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5E" w:rsidRPr="003249A5" w:rsidRDefault="0056580C" w:rsidP="0056580C">
      <w:pPr>
        <w:spacing w:line="192" w:lineRule="auto"/>
        <w:ind w:left="3540"/>
        <w:jc w:val="center"/>
        <w:rPr>
          <w:rFonts w:ascii="Times New Roman" w:hAnsi="Times New Roman" w:cs="Times New Roman"/>
          <w:sz w:val="27"/>
          <w:szCs w:val="27"/>
        </w:rPr>
      </w:pPr>
      <w:r>
        <w:rPr>
          <w:rFonts w:ascii="Times New Roman" w:hAnsi="Times New Roman" w:cs="Times New Roman"/>
          <w:sz w:val="27"/>
          <w:szCs w:val="27"/>
        </w:rPr>
        <w:t xml:space="preserve">    </w:t>
      </w:r>
      <w:r w:rsidR="0030185E" w:rsidRPr="003249A5">
        <w:rPr>
          <w:rFonts w:ascii="Times New Roman" w:hAnsi="Times New Roman" w:cs="Times New Roman"/>
          <w:sz w:val="27"/>
          <w:szCs w:val="27"/>
        </w:rPr>
        <w:t>Приложение №3</w:t>
      </w:r>
    </w:p>
    <w:p w:rsidR="00856347" w:rsidRDefault="0030185E" w:rsidP="00F84344">
      <w:pPr>
        <w:spacing w:line="192" w:lineRule="auto"/>
        <w:ind w:left="5670"/>
        <w:jc w:val="both"/>
        <w:rPr>
          <w:rFonts w:ascii="Times New Roman" w:hAnsi="Times New Roman" w:cs="Times New Roman"/>
          <w:sz w:val="27"/>
          <w:szCs w:val="27"/>
        </w:rPr>
      </w:pPr>
      <w:r w:rsidRPr="003249A5">
        <w:rPr>
          <w:rFonts w:ascii="Times New Roman" w:hAnsi="Times New Roman" w:cs="Times New Roman"/>
          <w:sz w:val="27"/>
          <w:szCs w:val="27"/>
        </w:rPr>
        <w:t xml:space="preserve">к распоряжению </w:t>
      </w:r>
      <w:r w:rsidR="00856347">
        <w:rPr>
          <w:rFonts w:ascii="Times New Roman" w:hAnsi="Times New Roman" w:cs="Times New Roman"/>
          <w:sz w:val="27"/>
          <w:szCs w:val="27"/>
        </w:rPr>
        <w:t>Управления</w:t>
      </w:r>
    </w:p>
    <w:p w:rsidR="00856347" w:rsidRDefault="00856347" w:rsidP="00F84344">
      <w:pPr>
        <w:spacing w:line="192" w:lineRule="auto"/>
        <w:ind w:left="5670"/>
        <w:jc w:val="both"/>
        <w:rPr>
          <w:rFonts w:ascii="Times New Roman" w:hAnsi="Times New Roman" w:cs="Times New Roman"/>
          <w:sz w:val="27"/>
          <w:szCs w:val="27"/>
        </w:rPr>
      </w:pPr>
      <w:r>
        <w:rPr>
          <w:rFonts w:ascii="Times New Roman" w:hAnsi="Times New Roman" w:cs="Times New Roman"/>
          <w:sz w:val="27"/>
          <w:szCs w:val="27"/>
        </w:rPr>
        <w:t xml:space="preserve"> муниципального имущества и </w:t>
      </w:r>
    </w:p>
    <w:p w:rsidR="00856347" w:rsidRDefault="00856347" w:rsidP="00F84344">
      <w:pPr>
        <w:spacing w:line="192" w:lineRule="auto"/>
        <w:ind w:left="5670"/>
        <w:jc w:val="both"/>
        <w:rPr>
          <w:rFonts w:ascii="Times New Roman" w:hAnsi="Times New Roman" w:cs="Times New Roman"/>
          <w:sz w:val="27"/>
          <w:szCs w:val="27"/>
        </w:rPr>
      </w:pPr>
      <w:r>
        <w:rPr>
          <w:rFonts w:ascii="Times New Roman" w:hAnsi="Times New Roman" w:cs="Times New Roman"/>
          <w:sz w:val="27"/>
          <w:szCs w:val="27"/>
        </w:rPr>
        <w:t>земельных отношений</w:t>
      </w:r>
    </w:p>
    <w:p w:rsidR="0030185E" w:rsidRPr="003249A5" w:rsidRDefault="0030185E" w:rsidP="00F84344">
      <w:pPr>
        <w:spacing w:line="192" w:lineRule="auto"/>
        <w:ind w:left="5670"/>
        <w:jc w:val="both"/>
        <w:rPr>
          <w:rFonts w:ascii="Times New Roman" w:hAnsi="Times New Roman" w:cs="Times New Roman"/>
          <w:sz w:val="27"/>
          <w:szCs w:val="27"/>
        </w:rPr>
      </w:pPr>
      <w:r w:rsidRPr="003249A5">
        <w:rPr>
          <w:rFonts w:ascii="Times New Roman" w:hAnsi="Times New Roman" w:cs="Times New Roman"/>
          <w:sz w:val="27"/>
          <w:szCs w:val="27"/>
        </w:rPr>
        <w:t xml:space="preserve">Администрации </w:t>
      </w:r>
      <w:r w:rsidR="00856347" w:rsidRPr="003249A5">
        <w:rPr>
          <w:rFonts w:ascii="Times New Roman" w:hAnsi="Times New Roman" w:cs="Times New Roman"/>
          <w:sz w:val="27"/>
          <w:szCs w:val="27"/>
        </w:rPr>
        <w:t>г</w:t>
      </w:r>
      <w:proofErr w:type="gramStart"/>
      <w:r w:rsidR="00856347" w:rsidRPr="003249A5">
        <w:rPr>
          <w:rFonts w:ascii="Times New Roman" w:hAnsi="Times New Roman" w:cs="Times New Roman"/>
          <w:sz w:val="27"/>
          <w:szCs w:val="27"/>
        </w:rPr>
        <w:t>.Т</w:t>
      </w:r>
      <w:proofErr w:type="gramEnd"/>
      <w:r w:rsidR="00856347" w:rsidRPr="003249A5">
        <w:rPr>
          <w:rFonts w:ascii="Times New Roman" w:hAnsi="Times New Roman" w:cs="Times New Roman"/>
          <w:sz w:val="27"/>
          <w:szCs w:val="27"/>
        </w:rPr>
        <w:t>ынды</w:t>
      </w:r>
    </w:p>
    <w:p w:rsidR="0030185E" w:rsidRPr="003249A5" w:rsidRDefault="0030185E" w:rsidP="00F84344">
      <w:pPr>
        <w:spacing w:line="192" w:lineRule="auto"/>
        <w:ind w:left="5670"/>
        <w:jc w:val="both"/>
        <w:rPr>
          <w:rFonts w:ascii="Times New Roman" w:hAnsi="Times New Roman" w:cs="Times New Roman"/>
          <w:sz w:val="27"/>
          <w:szCs w:val="27"/>
        </w:rPr>
      </w:pPr>
      <w:r w:rsidRPr="003249A5">
        <w:rPr>
          <w:rFonts w:ascii="Times New Roman" w:hAnsi="Times New Roman" w:cs="Times New Roman"/>
          <w:sz w:val="27"/>
          <w:szCs w:val="27"/>
        </w:rPr>
        <w:t xml:space="preserve">от </w:t>
      </w:r>
      <w:r w:rsidR="00C409D8">
        <w:rPr>
          <w:rFonts w:ascii="Times New Roman" w:hAnsi="Times New Roman" w:cs="Times New Roman"/>
          <w:sz w:val="27"/>
          <w:szCs w:val="27"/>
          <w:u w:val="single"/>
        </w:rPr>
        <w:t>20</w:t>
      </w:r>
      <w:r w:rsidR="0056580C" w:rsidRPr="0056580C">
        <w:rPr>
          <w:rFonts w:ascii="Times New Roman" w:hAnsi="Times New Roman" w:cs="Times New Roman"/>
          <w:sz w:val="27"/>
          <w:szCs w:val="27"/>
          <w:u w:val="single"/>
        </w:rPr>
        <w:t>.01</w:t>
      </w:r>
      <w:r w:rsidR="00293847" w:rsidRPr="0056580C">
        <w:rPr>
          <w:rFonts w:ascii="Times New Roman" w:hAnsi="Times New Roman" w:cs="Times New Roman"/>
          <w:sz w:val="27"/>
          <w:szCs w:val="27"/>
          <w:u w:val="single"/>
        </w:rPr>
        <w:t>.20</w:t>
      </w:r>
      <w:r w:rsidR="00BE01C0" w:rsidRPr="0056580C">
        <w:rPr>
          <w:rFonts w:ascii="Times New Roman" w:hAnsi="Times New Roman" w:cs="Times New Roman"/>
          <w:sz w:val="27"/>
          <w:szCs w:val="27"/>
          <w:u w:val="single"/>
        </w:rPr>
        <w:t>2</w:t>
      </w:r>
      <w:r w:rsidR="004004F9" w:rsidRPr="0056580C">
        <w:rPr>
          <w:rFonts w:ascii="Times New Roman" w:hAnsi="Times New Roman" w:cs="Times New Roman"/>
          <w:sz w:val="27"/>
          <w:szCs w:val="27"/>
          <w:u w:val="single"/>
        </w:rPr>
        <w:t>2</w:t>
      </w:r>
      <w:r w:rsidR="00695A2B">
        <w:rPr>
          <w:rFonts w:ascii="Times New Roman" w:hAnsi="Times New Roman" w:cs="Times New Roman"/>
          <w:sz w:val="27"/>
          <w:szCs w:val="27"/>
        </w:rPr>
        <w:t xml:space="preserve"> </w:t>
      </w:r>
      <w:r w:rsidRPr="003249A5">
        <w:rPr>
          <w:rFonts w:ascii="Times New Roman" w:hAnsi="Times New Roman" w:cs="Times New Roman"/>
          <w:sz w:val="27"/>
          <w:szCs w:val="27"/>
        </w:rPr>
        <w:t>№</w:t>
      </w:r>
      <w:r w:rsidR="0056580C">
        <w:rPr>
          <w:rFonts w:ascii="Times New Roman" w:hAnsi="Times New Roman" w:cs="Times New Roman"/>
          <w:sz w:val="27"/>
          <w:szCs w:val="27"/>
        </w:rPr>
        <w:t xml:space="preserve"> </w:t>
      </w:r>
      <w:r w:rsidR="0056580C" w:rsidRPr="0056580C">
        <w:rPr>
          <w:rFonts w:ascii="Times New Roman" w:hAnsi="Times New Roman" w:cs="Times New Roman"/>
          <w:sz w:val="27"/>
          <w:szCs w:val="27"/>
          <w:u w:val="single"/>
        </w:rPr>
        <w:t>01</w:t>
      </w: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30185E" w:rsidP="00F84344">
      <w:pPr>
        <w:spacing w:line="192" w:lineRule="auto"/>
        <w:ind w:left="5670"/>
        <w:jc w:val="both"/>
        <w:rPr>
          <w:rFonts w:ascii="Times New Roman" w:hAnsi="Times New Roman" w:cs="Times New Roman"/>
          <w:b/>
          <w:bCs/>
          <w:sz w:val="27"/>
          <w:szCs w:val="27"/>
        </w:rPr>
      </w:pPr>
      <w:r w:rsidRPr="003249A5">
        <w:rPr>
          <w:rFonts w:ascii="Times New Roman" w:hAnsi="Times New Roman" w:cs="Times New Roman"/>
          <w:b/>
          <w:bCs/>
          <w:sz w:val="27"/>
          <w:szCs w:val="27"/>
        </w:rPr>
        <w:t>УТВЕРЖДАЮ:</w:t>
      </w:r>
    </w:p>
    <w:p w:rsidR="00856347" w:rsidRDefault="00856347" w:rsidP="00F84344">
      <w:pPr>
        <w:spacing w:line="192" w:lineRule="auto"/>
        <w:ind w:left="5670"/>
        <w:jc w:val="both"/>
        <w:rPr>
          <w:rFonts w:ascii="Times New Roman" w:hAnsi="Times New Roman" w:cs="Times New Roman"/>
          <w:b/>
          <w:bCs/>
          <w:sz w:val="27"/>
          <w:szCs w:val="27"/>
        </w:rPr>
      </w:pPr>
      <w:r>
        <w:rPr>
          <w:rFonts w:ascii="Times New Roman" w:hAnsi="Times New Roman" w:cs="Times New Roman"/>
          <w:b/>
          <w:bCs/>
          <w:sz w:val="27"/>
          <w:szCs w:val="27"/>
        </w:rPr>
        <w:t>Начальник Управления</w:t>
      </w:r>
    </w:p>
    <w:p w:rsidR="00856347" w:rsidRDefault="00856347" w:rsidP="00F84344">
      <w:pPr>
        <w:spacing w:line="192" w:lineRule="auto"/>
        <w:ind w:left="5670"/>
        <w:jc w:val="both"/>
        <w:rPr>
          <w:rFonts w:ascii="Times New Roman" w:hAnsi="Times New Roman" w:cs="Times New Roman"/>
          <w:b/>
          <w:bCs/>
          <w:sz w:val="27"/>
          <w:szCs w:val="27"/>
        </w:rPr>
      </w:pPr>
      <w:r>
        <w:rPr>
          <w:rFonts w:ascii="Times New Roman" w:hAnsi="Times New Roman" w:cs="Times New Roman"/>
          <w:b/>
          <w:bCs/>
          <w:sz w:val="27"/>
          <w:szCs w:val="27"/>
        </w:rPr>
        <w:t>муниципального имущества</w:t>
      </w:r>
    </w:p>
    <w:p w:rsidR="00856347" w:rsidRDefault="00856347" w:rsidP="00F84344">
      <w:pPr>
        <w:spacing w:line="192" w:lineRule="auto"/>
        <w:ind w:left="5670"/>
        <w:jc w:val="both"/>
        <w:rPr>
          <w:rFonts w:ascii="Times New Roman" w:hAnsi="Times New Roman" w:cs="Times New Roman"/>
          <w:b/>
          <w:bCs/>
          <w:sz w:val="27"/>
          <w:szCs w:val="27"/>
        </w:rPr>
      </w:pPr>
      <w:r>
        <w:rPr>
          <w:rFonts w:ascii="Times New Roman" w:hAnsi="Times New Roman" w:cs="Times New Roman"/>
          <w:b/>
          <w:bCs/>
          <w:sz w:val="27"/>
          <w:szCs w:val="27"/>
        </w:rPr>
        <w:t xml:space="preserve"> и земельных отношений</w:t>
      </w:r>
    </w:p>
    <w:p w:rsidR="0030185E" w:rsidRPr="003249A5" w:rsidRDefault="0030185E" w:rsidP="00F84344">
      <w:pPr>
        <w:spacing w:line="192" w:lineRule="auto"/>
        <w:ind w:left="5670"/>
        <w:jc w:val="both"/>
        <w:rPr>
          <w:rFonts w:ascii="Times New Roman" w:hAnsi="Times New Roman" w:cs="Times New Roman"/>
          <w:b/>
          <w:bCs/>
          <w:sz w:val="27"/>
          <w:szCs w:val="27"/>
        </w:rPr>
      </w:pPr>
      <w:r w:rsidRPr="003249A5">
        <w:rPr>
          <w:rFonts w:ascii="Times New Roman" w:hAnsi="Times New Roman" w:cs="Times New Roman"/>
          <w:b/>
          <w:bCs/>
          <w:sz w:val="27"/>
          <w:szCs w:val="27"/>
        </w:rPr>
        <w:t>Администрации г</w:t>
      </w:r>
      <w:proofErr w:type="gramStart"/>
      <w:r w:rsidRPr="003249A5">
        <w:rPr>
          <w:rFonts w:ascii="Times New Roman" w:hAnsi="Times New Roman" w:cs="Times New Roman"/>
          <w:b/>
          <w:bCs/>
          <w:sz w:val="27"/>
          <w:szCs w:val="27"/>
        </w:rPr>
        <w:t>.Т</w:t>
      </w:r>
      <w:proofErr w:type="gramEnd"/>
      <w:r w:rsidRPr="003249A5">
        <w:rPr>
          <w:rFonts w:ascii="Times New Roman" w:hAnsi="Times New Roman" w:cs="Times New Roman"/>
          <w:b/>
          <w:bCs/>
          <w:sz w:val="27"/>
          <w:szCs w:val="27"/>
        </w:rPr>
        <w:t>ынды</w:t>
      </w:r>
    </w:p>
    <w:p w:rsidR="0030185E" w:rsidRPr="003249A5" w:rsidRDefault="0030185E" w:rsidP="00F84344">
      <w:pPr>
        <w:spacing w:line="192" w:lineRule="auto"/>
        <w:ind w:left="5670"/>
        <w:jc w:val="both"/>
        <w:rPr>
          <w:rFonts w:ascii="Times New Roman" w:hAnsi="Times New Roman" w:cs="Times New Roman"/>
          <w:b/>
          <w:bCs/>
          <w:sz w:val="27"/>
          <w:szCs w:val="27"/>
        </w:rPr>
      </w:pPr>
    </w:p>
    <w:p w:rsidR="0030185E" w:rsidRPr="003249A5" w:rsidRDefault="00E726DB" w:rsidP="00F84344">
      <w:pPr>
        <w:spacing w:line="192" w:lineRule="auto"/>
        <w:ind w:left="5670"/>
        <w:jc w:val="both"/>
        <w:rPr>
          <w:rFonts w:ascii="Times New Roman" w:hAnsi="Times New Roman" w:cs="Times New Roman"/>
          <w:b/>
          <w:bCs/>
          <w:sz w:val="27"/>
          <w:szCs w:val="27"/>
        </w:rPr>
      </w:pPr>
      <w:r>
        <w:rPr>
          <w:rFonts w:ascii="Times New Roman" w:hAnsi="Times New Roman" w:cs="Times New Roman"/>
          <w:b/>
          <w:bCs/>
          <w:sz w:val="27"/>
          <w:szCs w:val="27"/>
        </w:rPr>
        <w:t>И.Г. Мудренко</w:t>
      </w:r>
    </w:p>
    <w:p w:rsidR="0030185E" w:rsidRPr="003249A5" w:rsidRDefault="0056580C" w:rsidP="00F84344">
      <w:pPr>
        <w:spacing w:line="192" w:lineRule="auto"/>
        <w:ind w:left="5670"/>
        <w:jc w:val="both"/>
        <w:rPr>
          <w:rFonts w:ascii="Times New Roman" w:hAnsi="Times New Roman" w:cs="Times New Roman"/>
          <w:b/>
          <w:bCs/>
          <w:sz w:val="27"/>
          <w:szCs w:val="27"/>
        </w:rPr>
      </w:pPr>
      <w:r>
        <w:rPr>
          <w:rFonts w:ascii="Times New Roman" w:hAnsi="Times New Roman" w:cs="Times New Roman"/>
          <w:b/>
          <w:bCs/>
          <w:sz w:val="27"/>
          <w:szCs w:val="27"/>
        </w:rPr>
        <w:t>________________</w:t>
      </w:r>
      <w:r w:rsidR="00C409D8">
        <w:rPr>
          <w:rFonts w:ascii="Times New Roman" w:hAnsi="Times New Roman" w:cs="Times New Roman"/>
          <w:bCs/>
          <w:sz w:val="27"/>
          <w:szCs w:val="27"/>
          <w:u w:val="single"/>
        </w:rPr>
        <w:t>20</w:t>
      </w:r>
      <w:r w:rsidRPr="0056580C">
        <w:rPr>
          <w:rFonts w:ascii="Times New Roman" w:hAnsi="Times New Roman" w:cs="Times New Roman"/>
          <w:bCs/>
          <w:sz w:val="27"/>
          <w:szCs w:val="27"/>
          <w:u w:val="single"/>
        </w:rPr>
        <w:t>.01.</w:t>
      </w:r>
      <w:r w:rsidR="00E02383" w:rsidRPr="0056580C">
        <w:rPr>
          <w:rFonts w:ascii="Times New Roman" w:hAnsi="Times New Roman" w:cs="Times New Roman"/>
          <w:bCs/>
          <w:sz w:val="27"/>
          <w:szCs w:val="27"/>
          <w:u w:val="single"/>
        </w:rPr>
        <w:t xml:space="preserve"> </w:t>
      </w:r>
      <w:r w:rsidR="0030185E" w:rsidRPr="0056580C">
        <w:rPr>
          <w:rFonts w:ascii="Times New Roman" w:hAnsi="Times New Roman" w:cs="Times New Roman"/>
          <w:bCs/>
          <w:sz w:val="27"/>
          <w:szCs w:val="27"/>
          <w:u w:val="single"/>
        </w:rPr>
        <w:t>20</w:t>
      </w:r>
      <w:r w:rsidR="00BE01C0" w:rsidRPr="0056580C">
        <w:rPr>
          <w:rFonts w:ascii="Times New Roman" w:hAnsi="Times New Roman" w:cs="Times New Roman"/>
          <w:bCs/>
          <w:sz w:val="27"/>
          <w:szCs w:val="27"/>
          <w:u w:val="single"/>
        </w:rPr>
        <w:t>2</w:t>
      </w:r>
      <w:r w:rsidR="004004F9" w:rsidRPr="0056580C">
        <w:rPr>
          <w:rFonts w:ascii="Times New Roman" w:hAnsi="Times New Roman" w:cs="Times New Roman"/>
          <w:bCs/>
          <w:sz w:val="27"/>
          <w:szCs w:val="27"/>
          <w:u w:val="single"/>
        </w:rPr>
        <w:t>2</w:t>
      </w:r>
      <w:r w:rsidR="0030185E" w:rsidRPr="0056580C">
        <w:rPr>
          <w:rFonts w:ascii="Times New Roman" w:hAnsi="Times New Roman" w:cs="Times New Roman"/>
          <w:bCs/>
          <w:sz w:val="27"/>
          <w:szCs w:val="27"/>
          <w:u w:val="single"/>
        </w:rPr>
        <w:t>г.</w:t>
      </w: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77845" w:rsidP="0030185E">
      <w:pPr>
        <w:spacing w:line="192" w:lineRule="auto"/>
        <w:jc w:val="center"/>
        <w:rPr>
          <w:rFonts w:ascii="Times New Roman" w:hAnsi="Times New Roman" w:cs="Times New Roman"/>
          <w:b/>
          <w:sz w:val="27"/>
          <w:szCs w:val="27"/>
        </w:rPr>
      </w:pPr>
      <w:r>
        <w:rPr>
          <w:rFonts w:ascii="Times New Roman" w:hAnsi="Times New Roman" w:cs="Times New Roman"/>
          <w:b/>
          <w:sz w:val="27"/>
          <w:szCs w:val="27"/>
        </w:rPr>
        <w:t>КОНКУРСНАЯ</w:t>
      </w:r>
      <w:r w:rsidR="0030185E" w:rsidRPr="003249A5">
        <w:rPr>
          <w:rFonts w:ascii="Times New Roman" w:hAnsi="Times New Roman" w:cs="Times New Roman"/>
          <w:b/>
          <w:sz w:val="27"/>
          <w:szCs w:val="27"/>
        </w:rPr>
        <w:t xml:space="preserve"> ДОКУМЕНТАЦИЯ</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Cs/>
          <w:sz w:val="27"/>
          <w:szCs w:val="27"/>
        </w:rPr>
        <w:t>н</w:t>
      </w:r>
      <w:r w:rsidRPr="003249A5">
        <w:rPr>
          <w:rFonts w:ascii="Times New Roman" w:hAnsi="Times New Roman" w:cs="Times New Roman"/>
          <w:sz w:val="27"/>
          <w:szCs w:val="27"/>
        </w:rPr>
        <w:t xml:space="preserve">а право заключения договоров аренды </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муниципального имущества </w:t>
      </w:r>
    </w:p>
    <w:p w:rsidR="0030185E" w:rsidRPr="003249A5" w:rsidRDefault="0030185E"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Default="0030185E" w:rsidP="0030185E">
      <w:pPr>
        <w:spacing w:line="192" w:lineRule="auto"/>
        <w:jc w:val="both"/>
        <w:rPr>
          <w:rFonts w:ascii="Times New Roman" w:hAnsi="Times New Roman" w:cs="Times New Roman"/>
          <w:sz w:val="27"/>
          <w:szCs w:val="27"/>
        </w:rPr>
      </w:pPr>
    </w:p>
    <w:p w:rsidR="00377845" w:rsidRDefault="00377845"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20</w:t>
      </w:r>
      <w:r w:rsidR="00BE01C0">
        <w:rPr>
          <w:rFonts w:ascii="Times New Roman" w:hAnsi="Times New Roman" w:cs="Times New Roman"/>
          <w:sz w:val="27"/>
          <w:szCs w:val="27"/>
        </w:rPr>
        <w:t>2</w:t>
      </w:r>
      <w:r w:rsidR="004004F9">
        <w:rPr>
          <w:rFonts w:ascii="Times New Roman" w:hAnsi="Times New Roman" w:cs="Times New Roman"/>
          <w:sz w:val="27"/>
          <w:szCs w:val="27"/>
        </w:rPr>
        <w:t>2</w:t>
      </w:r>
      <w:r w:rsidRPr="003249A5">
        <w:rPr>
          <w:rFonts w:ascii="Times New Roman" w:hAnsi="Times New Roman" w:cs="Times New Roman"/>
          <w:sz w:val="27"/>
          <w:szCs w:val="27"/>
        </w:rPr>
        <w:t>г.</w:t>
      </w:r>
    </w:p>
    <w:p w:rsidR="0030185E" w:rsidRPr="00BA78A7" w:rsidRDefault="0030185E" w:rsidP="0030185E">
      <w:pPr>
        <w:spacing w:line="192" w:lineRule="auto"/>
        <w:jc w:val="center"/>
        <w:rPr>
          <w:rFonts w:ascii="Times New Roman" w:hAnsi="Times New Roman" w:cs="Times New Roman"/>
          <w:sz w:val="28"/>
          <w:szCs w:val="28"/>
        </w:rPr>
      </w:pPr>
      <w:r w:rsidRPr="003249A5">
        <w:rPr>
          <w:rFonts w:ascii="Times New Roman" w:hAnsi="Times New Roman" w:cs="Times New Roman"/>
          <w:sz w:val="27"/>
          <w:szCs w:val="27"/>
        </w:rPr>
        <w:br w:type="page"/>
      </w:r>
      <w:r w:rsidRPr="00BA78A7">
        <w:rPr>
          <w:rFonts w:ascii="Times New Roman" w:hAnsi="Times New Roman" w:cs="Times New Roman"/>
          <w:b/>
          <w:sz w:val="28"/>
          <w:szCs w:val="28"/>
        </w:rPr>
        <w:lastRenderedPageBreak/>
        <w:t xml:space="preserve">Содержание </w:t>
      </w:r>
      <w:r w:rsidR="00586852" w:rsidRPr="00BA78A7">
        <w:rPr>
          <w:rFonts w:ascii="Times New Roman" w:hAnsi="Times New Roman" w:cs="Times New Roman"/>
          <w:b/>
          <w:sz w:val="28"/>
          <w:szCs w:val="28"/>
        </w:rPr>
        <w:t>конкурсной</w:t>
      </w:r>
      <w:r w:rsidRPr="00BA78A7">
        <w:rPr>
          <w:rFonts w:ascii="Times New Roman" w:hAnsi="Times New Roman" w:cs="Times New Roman"/>
          <w:b/>
          <w:sz w:val="28"/>
          <w:szCs w:val="28"/>
        </w:rPr>
        <w:t xml:space="preserve"> документации </w:t>
      </w:r>
    </w:p>
    <w:p w:rsidR="0030185E" w:rsidRPr="00BA78A7" w:rsidRDefault="0030185E" w:rsidP="0030185E">
      <w:pPr>
        <w:pStyle w:val="a8"/>
        <w:spacing w:line="192" w:lineRule="auto"/>
        <w:rPr>
          <w:sz w:val="28"/>
          <w:szCs w:val="28"/>
        </w:rPr>
      </w:pPr>
      <w:r w:rsidRPr="00BA78A7">
        <w:rPr>
          <w:sz w:val="28"/>
          <w:szCs w:val="28"/>
        </w:rPr>
        <w:t>1. Общие положения.</w:t>
      </w:r>
    </w:p>
    <w:p w:rsidR="0030185E" w:rsidRPr="00BA78A7" w:rsidRDefault="0030185E" w:rsidP="0030185E">
      <w:pPr>
        <w:pStyle w:val="a8"/>
        <w:spacing w:line="192" w:lineRule="auto"/>
        <w:rPr>
          <w:sz w:val="28"/>
          <w:szCs w:val="28"/>
        </w:rPr>
      </w:pPr>
      <w:r w:rsidRPr="00BA78A7">
        <w:rPr>
          <w:sz w:val="28"/>
          <w:szCs w:val="28"/>
        </w:rPr>
        <w:t>2. Предмет договора.</w:t>
      </w:r>
    </w:p>
    <w:p w:rsidR="0030185E" w:rsidRPr="00BA78A7" w:rsidRDefault="0030185E" w:rsidP="0030185E">
      <w:pPr>
        <w:pStyle w:val="a8"/>
        <w:spacing w:line="192" w:lineRule="auto"/>
        <w:rPr>
          <w:sz w:val="28"/>
          <w:szCs w:val="28"/>
        </w:rPr>
      </w:pPr>
      <w:r w:rsidRPr="00BA78A7">
        <w:rPr>
          <w:sz w:val="28"/>
          <w:szCs w:val="28"/>
        </w:rPr>
        <w:t xml:space="preserve">3. Срок и место предоставления </w:t>
      </w:r>
      <w:r w:rsidR="00377845" w:rsidRPr="00BA78A7">
        <w:rPr>
          <w:sz w:val="28"/>
          <w:szCs w:val="28"/>
        </w:rPr>
        <w:t>конкурсной</w:t>
      </w:r>
      <w:r w:rsidRPr="00BA78A7">
        <w:rPr>
          <w:sz w:val="28"/>
          <w:szCs w:val="28"/>
        </w:rPr>
        <w:t xml:space="preserve"> документации.</w:t>
      </w:r>
    </w:p>
    <w:p w:rsidR="0030185E" w:rsidRPr="00BA78A7" w:rsidRDefault="0030185E" w:rsidP="0030185E">
      <w:pPr>
        <w:pStyle w:val="a8"/>
        <w:spacing w:line="192" w:lineRule="auto"/>
        <w:rPr>
          <w:sz w:val="28"/>
          <w:szCs w:val="28"/>
        </w:rPr>
      </w:pPr>
      <w:r w:rsidRPr="00BA78A7">
        <w:rPr>
          <w:sz w:val="28"/>
          <w:szCs w:val="28"/>
        </w:rPr>
        <w:t xml:space="preserve">4. Порядок предоставления </w:t>
      </w:r>
      <w:r w:rsidR="00377845" w:rsidRPr="00BA78A7">
        <w:rPr>
          <w:sz w:val="28"/>
          <w:szCs w:val="28"/>
        </w:rPr>
        <w:t>конкурсной</w:t>
      </w:r>
      <w:r w:rsidRPr="00BA78A7">
        <w:rPr>
          <w:sz w:val="28"/>
          <w:szCs w:val="28"/>
        </w:rPr>
        <w:t xml:space="preserve"> документации</w:t>
      </w:r>
    </w:p>
    <w:p w:rsidR="0030185E" w:rsidRPr="00BA78A7" w:rsidRDefault="0030185E" w:rsidP="0030185E">
      <w:pPr>
        <w:pStyle w:val="a8"/>
        <w:spacing w:line="192" w:lineRule="auto"/>
        <w:rPr>
          <w:sz w:val="28"/>
          <w:szCs w:val="28"/>
        </w:rPr>
      </w:pPr>
      <w:r w:rsidRPr="00BA78A7">
        <w:rPr>
          <w:sz w:val="28"/>
          <w:szCs w:val="28"/>
        </w:rPr>
        <w:t xml:space="preserve">5. </w:t>
      </w:r>
      <w:r w:rsidRPr="00BA78A7">
        <w:rPr>
          <w:spacing w:val="-9"/>
          <w:sz w:val="28"/>
          <w:szCs w:val="28"/>
        </w:rPr>
        <w:t>Порядок осмотра муниципального имущества</w:t>
      </w:r>
    </w:p>
    <w:p w:rsidR="0030185E" w:rsidRPr="00BA78A7" w:rsidRDefault="0030185E" w:rsidP="0030185E">
      <w:pPr>
        <w:pStyle w:val="a8"/>
        <w:spacing w:line="192" w:lineRule="auto"/>
        <w:rPr>
          <w:sz w:val="28"/>
          <w:szCs w:val="28"/>
        </w:rPr>
      </w:pPr>
      <w:r w:rsidRPr="00BA78A7">
        <w:rPr>
          <w:sz w:val="28"/>
          <w:szCs w:val="28"/>
        </w:rPr>
        <w:t xml:space="preserve">6. Отказ от проведения </w:t>
      </w:r>
      <w:r w:rsidR="00377845" w:rsidRPr="00BA78A7">
        <w:rPr>
          <w:sz w:val="28"/>
          <w:szCs w:val="28"/>
        </w:rPr>
        <w:t>конкурса</w:t>
      </w:r>
    </w:p>
    <w:p w:rsidR="0030185E" w:rsidRPr="00BA78A7" w:rsidRDefault="0030185E" w:rsidP="0030185E">
      <w:pPr>
        <w:pStyle w:val="a8"/>
        <w:spacing w:line="192" w:lineRule="auto"/>
        <w:rPr>
          <w:sz w:val="28"/>
          <w:szCs w:val="28"/>
        </w:rPr>
      </w:pPr>
      <w:r w:rsidRPr="00BA78A7">
        <w:rPr>
          <w:sz w:val="28"/>
          <w:szCs w:val="28"/>
        </w:rPr>
        <w:t>7. Внесение изменений в информационное сообщение</w:t>
      </w:r>
    </w:p>
    <w:p w:rsidR="0030185E" w:rsidRPr="00BA78A7" w:rsidRDefault="0030185E" w:rsidP="0030185E">
      <w:pPr>
        <w:pStyle w:val="a8"/>
        <w:spacing w:line="192" w:lineRule="auto"/>
        <w:rPr>
          <w:sz w:val="28"/>
          <w:szCs w:val="28"/>
        </w:rPr>
      </w:pPr>
      <w:r w:rsidRPr="00BA78A7">
        <w:rPr>
          <w:sz w:val="28"/>
          <w:szCs w:val="28"/>
        </w:rPr>
        <w:t xml:space="preserve">8. Требования, предъявляемые к Претендентам на участие в </w:t>
      </w:r>
      <w:r w:rsidR="00377845" w:rsidRPr="00BA78A7">
        <w:rPr>
          <w:sz w:val="28"/>
          <w:szCs w:val="28"/>
        </w:rPr>
        <w:t>конкурсе</w:t>
      </w:r>
      <w:r w:rsidRPr="00BA78A7">
        <w:rPr>
          <w:sz w:val="28"/>
          <w:szCs w:val="28"/>
        </w:rPr>
        <w:t>.</w:t>
      </w:r>
    </w:p>
    <w:p w:rsidR="0030185E" w:rsidRPr="00BA78A7" w:rsidRDefault="0030185E" w:rsidP="0030185E">
      <w:pPr>
        <w:pStyle w:val="a8"/>
        <w:spacing w:line="192" w:lineRule="auto"/>
        <w:rPr>
          <w:sz w:val="28"/>
          <w:szCs w:val="28"/>
        </w:rPr>
      </w:pPr>
      <w:r w:rsidRPr="00BA78A7">
        <w:rPr>
          <w:spacing w:val="-9"/>
          <w:sz w:val="28"/>
          <w:szCs w:val="28"/>
        </w:rPr>
        <w:t>9</w:t>
      </w:r>
      <w:r w:rsidRPr="00BA78A7">
        <w:rPr>
          <w:sz w:val="28"/>
          <w:szCs w:val="28"/>
        </w:rPr>
        <w:t xml:space="preserve">. Порядок подачи заявок на участие в </w:t>
      </w:r>
      <w:r w:rsidR="00377845" w:rsidRPr="00BA78A7">
        <w:rPr>
          <w:sz w:val="28"/>
          <w:szCs w:val="28"/>
        </w:rPr>
        <w:t>конкурсе</w:t>
      </w:r>
    </w:p>
    <w:p w:rsidR="0030185E" w:rsidRPr="00BA78A7" w:rsidRDefault="0030185E" w:rsidP="0030185E">
      <w:pPr>
        <w:pStyle w:val="a8"/>
        <w:spacing w:line="192" w:lineRule="auto"/>
        <w:rPr>
          <w:sz w:val="28"/>
          <w:szCs w:val="28"/>
        </w:rPr>
      </w:pPr>
      <w:r w:rsidRPr="00BA78A7">
        <w:rPr>
          <w:sz w:val="28"/>
          <w:szCs w:val="28"/>
        </w:rPr>
        <w:t xml:space="preserve">10. Порядок рассмотрения заявок на участие в </w:t>
      </w:r>
      <w:r w:rsidR="00377845" w:rsidRPr="00BA78A7">
        <w:rPr>
          <w:sz w:val="28"/>
          <w:szCs w:val="28"/>
        </w:rPr>
        <w:t>конкурсе</w:t>
      </w:r>
    </w:p>
    <w:p w:rsidR="0030185E" w:rsidRPr="00BA78A7" w:rsidRDefault="0030185E" w:rsidP="0030185E">
      <w:pPr>
        <w:pStyle w:val="a8"/>
        <w:spacing w:line="192" w:lineRule="auto"/>
        <w:rPr>
          <w:sz w:val="28"/>
          <w:szCs w:val="28"/>
        </w:rPr>
      </w:pPr>
      <w:r w:rsidRPr="00BA78A7">
        <w:rPr>
          <w:sz w:val="28"/>
          <w:szCs w:val="28"/>
        </w:rPr>
        <w:t xml:space="preserve">11. Порядок проведения </w:t>
      </w:r>
      <w:r w:rsidR="00377845" w:rsidRPr="00BA78A7">
        <w:rPr>
          <w:sz w:val="28"/>
          <w:szCs w:val="28"/>
        </w:rPr>
        <w:t>конкурса</w:t>
      </w:r>
    </w:p>
    <w:p w:rsidR="00377845" w:rsidRPr="00BA78A7" w:rsidRDefault="0030185E" w:rsidP="0030185E">
      <w:pPr>
        <w:pStyle w:val="a8"/>
        <w:spacing w:line="192" w:lineRule="auto"/>
        <w:rPr>
          <w:sz w:val="28"/>
          <w:szCs w:val="28"/>
        </w:rPr>
      </w:pPr>
      <w:r w:rsidRPr="00BA78A7">
        <w:rPr>
          <w:sz w:val="28"/>
          <w:szCs w:val="28"/>
        </w:rPr>
        <w:t xml:space="preserve">12. Основания для отказа в допуске к участию в </w:t>
      </w:r>
      <w:r w:rsidR="00377845" w:rsidRPr="00BA78A7">
        <w:rPr>
          <w:sz w:val="28"/>
          <w:szCs w:val="28"/>
        </w:rPr>
        <w:t>конкурсе</w:t>
      </w:r>
    </w:p>
    <w:p w:rsidR="00377845" w:rsidRPr="00BA78A7" w:rsidRDefault="0030185E" w:rsidP="0030185E">
      <w:pPr>
        <w:pStyle w:val="a8"/>
        <w:spacing w:line="192" w:lineRule="auto"/>
        <w:rPr>
          <w:sz w:val="28"/>
          <w:szCs w:val="28"/>
        </w:rPr>
      </w:pPr>
      <w:r w:rsidRPr="00BA78A7">
        <w:rPr>
          <w:sz w:val="28"/>
          <w:szCs w:val="28"/>
        </w:rPr>
        <w:t xml:space="preserve">13. Порядок заключения договора аренды муниципального имущества по итогам </w:t>
      </w:r>
      <w:r w:rsidR="00377845" w:rsidRPr="00BA78A7">
        <w:rPr>
          <w:sz w:val="28"/>
          <w:szCs w:val="28"/>
        </w:rPr>
        <w:t>конкурса</w:t>
      </w:r>
    </w:p>
    <w:p w:rsidR="0030185E" w:rsidRPr="00BA78A7" w:rsidRDefault="0030185E" w:rsidP="0030185E">
      <w:pPr>
        <w:pStyle w:val="a8"/>
        <w:spacing w:line="192" w:lineRule="auto"/>
        <w:rPr>
          <w:sz w:val="28"/>
          <w:szCs w:val="28"/>
        </w:rPr>
      </w:pPr>
      <w:r w:rsidRPr="00BA78A7">
        <w:rPr>
          <w:sz w:val="28"/>
          <w:szCs w:val="28"/>
        </w:rPr>
        <w:t>14. Форма, сроки и порядок оплаты по договору аренды</w:t>
      </w:r>
    </w:p>
    <w:p w:rsidR="0030185E" w:rsidRPr="00BA78A7" w:rsidRDefault="0030185E" w:rsidP="0030185E">
      <w:pPr>
        <w:pStyle w:val="a8"/>
        <w:spacing w:line="192" w:lineRule="auto"/>
        <w:rPr>
          <w:sz w:val="28"/>
          <w:szCs w:val="28"/>
        </w:rPr>
      </w:pPr>
      <w:r w:rsidRPr="00BA78A7">
        <w:rPr>
          <w:sz w:val="28"/>
          <w:szCs w:val="28"/>
        </w:rPr>
        <w:t>15. Порядок пересмотра цены</w:t>
      </w:r>
    </w:p>
    <w:p w:rsidR="0030185E" w:rsidRPr="00BA78A7" w:rsidRDefault="00586852" w:rsidP="0030185E">
      <w:pPr>
        <w:pStyle w:val="a8"/>
        <w:spacing w:line="192" w:lineRule="auto"/>
        <w:rPr>
          <w:sz w:val="28"/>
          <w:szCs w:val="28"/>
        </w:rPr>
      </w:pPr>
      <w:r w:rsidRPr="00BA78A7">
        <w:rPr>
          <w:sz w:val="28"/>
          <w:szCs w:val="28"/>
        </w:rPr>
        <w:t xml:space="preserve">16. Признание </w:t>
      </w:r>
      <w:r w:rsidRPr="00BA78A7">
        <w:rPr>
          <w:spacing w:val="-7"/>
          <w:sz w:val="28"/>
          <w:szCs w:val="28"/>
        </w:rPr>
        <w:t xml:space="preserve">конкурса </w:t>
      </w:r>
      <w:proofErr w:type="gramStart"/>
      <w:r w:rsidR="0030185E" w:rsidRPr="00BA78A7">
        <w:rPr>
          <w:sz w:val="28"/>
          <w:szCs w:val="28"/>
        </w:rPr>
        <w:t>несостоявшимся</w:t>
      </w:r>
      <w:proofErr w:type="gramEnd"/>
    </w:p>
    <w:p w:rsidR="0030185E" w:rsidRPr="00BA78A7" w:rsidRDefault="0030185E" w:rsidP="0030185E">
      <w:pPr>
        <w:pStyle w:val="a8"/>
        <w:spacing w:line="192" w:lineRule="auto"/>
        <w:rPr>
          <w:sz w:val="28"/>
          <w:szCs w:val="28"/>
        </w:rPr>
      </w:pPr>
      <w:r w:rsidRPr="00BA78A7">
        <w:rPr>
          <w:sz w:val="28"/>
          <w:szCs w:val="28"/>
        </w:rPr>
        <w:t>17. Приложение:</w:t>
      </w:r>
    </w:p>
    <w:p w:rsidR="0030185E" w:rsidRPr="00BA78A7" w:rsidRDefault="0030185E" w:rsidP="0030185E">
      <w:pPr>
        <w:pStyle w:val="a8"/>
        <w:spacing w:line="192" w:lineRule="auto"/>
        <w:rPr>
          <w:sz w:val="28"/>
          <w:szCs w:val="28"/>
        </w:rPr>
      </w:pPr>
      <w:r w:rsidRPr="00BA78A7">
        <w:rPr>
          <w:sz w:val="28"/>
          <w:szCs w:val="28"/>
        </w:rPr>
        <w:t xml:space="preserve">17.1. Заявка на участие в </w:t>
      </w:r>
      <w:r w:rsidR="003E5705" w:rsidRPr="00BA78A7">
        <w:rPr>
          <w:sz w:val="28"/>
          <w:szCs w:val="28"/>
        </w:rPr>
        <w:t>конкурсе</w:t>
      </w:r>
    </w:p>
    <w:p w:rsidR="0030185E" w:rsidRPr="00BA78A7" w:rsidRDefault="0030185E" w:rsidP="0030185E">
      <w:pPr>
        <w:pStyle w:val="a8"/>
        <w:spacing w:line="192" w:lineRule="auto"/>
        <w:rPr>
          <w:sz w:val="28"/>
          <w:szCs w:val="28"/>
        </w:rPr>
      </w:pPr>
      <w:r w:rsidRPr="00BA78A7">
        <w:rPr>
          <w:sz w:val="28"/>
          <w:szCs w:val="28"/>
        </w:rPr>
        <w:t>17.2. Опись</w:t>
      </w:r>
    </w:p>
    <w:p w:rsidR="0030185E" w:rsidRPr="00BA78A7" w:rsidRDefault="00293847" w:rsidP="0030185E">
      <w:pPr>
        <w:pStyle w:val="a8"/>
        <w:spacing w:line="192" w:lineRule="auto"/>
        <w:rPr>
          <w:sz w:val="28"/>
          <w:szCs w:val="28"/>
        </w:rPr>
      </w:pPr>
      <w:r w:rsidRPr="00BA78A7">
        <w:rPr>
          <w:sz w:val="28"/>
          <w:szCs w:val="28"/>
        </w:rPr>
        <w:t>17.3. Проект договора</w:t>
      </w:r>
    </w:p>
    <w:p w:rsidR="00E726DB" w:rsidRPr="00BA78A7" w:rsidRDefault="00E726DB" w:rsidP="0030185E">
      <w:pPr>
        <w:pStyle w:val="a8"/>
        <w:spacing w:line="192" w:lineRule="auto"/>
        <w:rPr>
          <w:sz w:val="28"/>
          <w:szCs w:val="28"/>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Pr="003249A5" w:rsidRDefault="00E726DB"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Pr="003249A5" w:rsidRDefault="00293847"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9D1BA6" w:rsidRDefault="0030185E" w:rsidP="0030185E">
      <w:pPr>
        <w:pStyle w:val="a8"/>
        <w:spacing w:line="192" w:lineRule="auto"/>
        <w:jc w:val="center"/>
        <w:rPr>
          <w:b/>
          <w:sz w:val="28"/>
          <w:szCs w:val="28"/>
        </w:rPr>
      </w:pPr>
      <w:r w:rsidRPr="009D1BA6">
        <w:rPr>
          <w:b/>
          <w:sz w:val="28"/>
          <w:szCs w:val="28"/>
        </w:rPr>
        <w:t>1. Общие положения</w:t>
      </w:r>
    </w:p>
    <w:p w:rsidR="00856347" w:rsidRPr="009D1BA6" w:rsidRDefault="00856347" w:rsidP="0030185E">
      <w:pPr>
        <w:pStyle w:val="a8"/>
        <w:spacing w:line="192" w:lineRule="auto"/>
        <w:jc w:val="center"/>
        <w:rPr>
          <w:b/>
          <w:sz w:val="28"/>
          <w:szCs w:val="28"/>
        </w:rPr>
      </w:pPr>
    </w:p>
    <w:p w:rsidR="0030185E" w:rsidRPr="009D1BA6" w:rsidRDefault="0030185E" w:rsidP="004C3F3F">
      <w:pPr>
        <w:spacing w:line="192" w:lineRule="auto"/>
        <w:ind w:firstLine="708"/>
        <w:jc w:val="both"/>
        <w:rPr>
          <w:rFonts w:ascii="Times New Roman" w:hAnsi="Times New Roman" w:cs="Times New Roman"/>
          <w:sz w:val="28"/>
          <w:szCs w:val="28"/>
        </w:rPr>
      </w:pPr>
      <w:proofErr w:type="gramStart"/>
      <w:r w:rsidRPr="009D1BA6">
        <w:rPr>
          <w:rFonts w:ascii="Times New Roman" w:hAnsi="Times New Roman" w:cs="Times New Roman"/>
          <w:sz w:val="28"/>
          <w:szCs w:val="28"/>
        </w:rPr>
        <w:t>Настоящая документация разработана в соответствии с ГК РФ, Федеральным Законом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9D1BA6">
        <w:rPr>
          <w:rFonts w:ascii="Times New Roman" w:hAnsi="Times New Roman" w:cs="Times New Roman"/>
          <w:sz w:val="28"/>
          <w:szCs w:val="28"/>
        </w:rPr>
        <w:t xml:space="preserve">, в </w:t>
      </w:r>
      <w:proofErr w:type="gramStart"/>
      <w:r w:rsidRPr="009D1BA6">
        <w:rPr>
          <w:rFonts w:ascii="Times New Roman" w:hAnsi="Times New Roman" w:cs="Times New Roman"/>
          <w:sz w:val="28"/>
          <w:szCs w:val="28"/>
        </w:rPr>
        <w:t>отношении</w:t>
      </w:r>
      <w:proofErr w:type="gramEnd"/>
      <w:r w:rsidRPr="009D1BA6">
        <w:rPr>
          <w:rFonts w:ascii="Times New Roman" w:hAnsi="Times New Roman" w:cs="Times New Roman"/>
          <w:sz w:val="28"/>
          <w:szCs w:val="28"/>
        </w:rPr>
        <w:t xml:space="preserve"> которого заключение указанных договоров может осуществляться путем проведения торгов в форме конкурса».</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Решение о проведении </w:t>
      </w:r>
      <w:r w:rsidR="00E06F76" w:rsidRPr="009D1BA6">
        <w:rPr>
          <w:rFonts w:ascii="Times New Roman" w:hAnsi="Times New Roman" w:cs="Times New Roman"/>
          <w:sz w:val="28"/>
          <w:szCs w:val="28"/>
        </w:rPr>
        <w:t>конкурса</w:t>
      </w:r>
      <w:r w:rsidRPr="009D1BA6">
        <w:rPr>
          <w:rFonts w:ascii="Times New Roman" w:hAnsi="Times New Roman" w:cs="Times New Roman"/>
          <w:sz w:val="28"/>
          <w:szCs w:val="28"/>
        </w:rPr>
        <w:t xml:space="preserve"> принято на основании распоряжения Администрации города Тынды от </w:t>
      </w:r>
      <w:r w:rsidR="0056580C" w:rsidRPr="009D1BA6">
        <w:rPr>
          <w:rFonts w:ascii="Times New Roman" w:hAnsi="Times New Roman" w:cs="Times New Roman"/>
          <w:sz w:val="28"/>
          <w:szCs w:val="28"/>
          <w:u w:val="single"/>
        </w:rPr>
        <w:t>19</w:t>
      </w:r>
      <w:r w:rsidRPr="009D1BA6">
        <w:rPr>
          <w:rFonts w:ascii="Times New Roman" w:hAnsi="Times New Roman" w:cs="Times New Roman"/>
          <w:sz w:val="28"/>
          <w:szCs w:val="28"/>
          <w:u w:val="single"/>
        </w:rPr>
        <w:t>.</w:t>
      </w:r>
      <w:r w:rsidR="00D32A94" w:rsidRPr="009D1BA6">
        <w:rPr>
          <w:rFonts w:ascii="Times New Roman" w:hAnsi="Times New Roman" w:cs="Times New Roman"/>
          <w:sz w:val="28"/>
          <w:szCs w:val="28"/>
          <w:u w:val="single"/>
        </w:rPr>
        <w:t>01</w:t>
      </w:r>
      <w:r w:rsidRPr="009D1BA6">
        <w:rPr>
          <w:rFonts w:ascii="Times New Roman" w:hAnsi="Times New Roman" w:cs="Times New Roman"/>
          <w:sz w:val="28"/>
          <w:szCs w:val="28"/>
          <w:u w:val="single"/>
        </w:rPr>
        <w:t>.20</w:t>
      </w:r>
      <w:r w:rsidR="008576D4" w:rsidRPr="009D1BA6">
        <w:rPr>
          <w:rFonts w:ascii="Times New Roman" w:hAnsi="Times New Roman" w:cs="Times New Roman"/>
          <w:sz w:val="28"/>
          <w:szCs w:val="28"/>
          <w:u w:val="single"/>
        </w:rPr>
        <w:t>2</w:t>
      </w:r>
      <w:r w:rsidR="00D32A94" w:rsidRPr="009D1BA6">
        <w:rPr>
          <w:rFonts w:ascii="Times New Roman" w:hAnsi="Times New Roman" w:cs="Times New Roman"/>
          <w:sz w:val="28"/>
          <w:szCs w:val="28"/>
          <w:u w:val="single"/>
        </w:rPr>
        <w:t>2</w:t>
      </w:r>
      <w:r w:rsidR="00695A2B" w:rsidRPr="009D1BA6">
        <w:rPr>
          <w:rFonts w:ascii="Times New Roman" w:hAnsi="Times New Roman" w:cs="Times New Roman"/>
          <w:sz w:val="28"/>
          <w:szCs w:val="28"/>
        </w:rPr>
        <w:t xml:space="preserve"> </w:t>
      </w:r>
      <w:r w:rsidRPr="009D1BA6">
        <w:rPr>
          <w:rFonts w:ascii="Times New Roman" w:hAnsi="Times New Roman" w:cs="Times New Roman"/>
          <w:sz w:val="28"/>
          <w:szCs w:val="28"/>
        </w:rPr>
        <w:t>№</w:t>
      </w:r>
      <w:r w:rsidR="007D003D" w:rsidRPr="009D1BA6">
        <w:rPr>
          <w:rFonts w:ascii="Times New Roman" w:hAnsi="Times New Roman" w:cs="Times New Roman"/>
          <w:sz w:val="28"/>
          <w:szCs w:val="28"/>
        </w:rPr>
        <w:t xml:space="preserve"> </w:t>
      </w:r>
      <w:r w:rsidR="0056580C" w:rsidRPr="009D1BA6">
        <w:rPr>
          <w:rFonts w:ascii="Times New Roman" w:hAnsi="Times New Roman" w:cs="Times New Roman"/>
          <w:sz w:val="28"/>
          <w:szCs w:val="28"/>
        </w:rPr>
        <w:t>11</w:t>
      </w:r>
      <w:r w:rsidRPr="009D1BA6">
        <w:rPr>
          <w:rFonts w:ascii="Times New Roman" w:hAnsi="Times New Roman" w:cs="Times New Roman"/>
          <w:sz w:val="28"/>
          <w:szCs w:val="28"/>
        </w:rPr>
        <w:t>р «О проведении торгов на право заключения договоров аренды муниципального имущества».</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Целью проведения </w:t>
      </w:r>
      <w:r w:rsidR="00E06F76" w:rsidRPr="009D1BA6">
        <w:rPr>
          <w:rFonts w:ascii="Times New Roman" w:hAnsi="Times New Roman" w:cs="Times New Roman"/>
          <w:sz w:val="28"/>
          <w:szCs w:val="28"/>
        </w:rPr>
        <w:t>конкурса</w:t>
      </w:r>
      <w:r w:rsidRPr="009D1BA6">
        <w:rPr>
          <w:rFonts w:ascii="Times New Roman" w:hAnsi="Times New Roman" w:cs="Times New Roman"/>
          <w:sz w:val="28"/>
          <w:szCs w:val="28"/>
        </w:rPr>
        <w:t xml:space="preserve"> является обеспечение </w:t>
      </w:r>
      <w:proofErr w:type="gramStart"/>
      <w:r w:rsidRPr="009D1BA6">
        <w:rPr>
          <w:rFonts w:ascii="Times New Roman" w:hAnsi="Times New Roman" w:cs="Times New Roman"/>
          <w:sz w:val="28"/>
          <w:szCs w:val="28"/>
        </w:rPr>
        <w:t>эффективности использования  муниципального имущества города Тынды</w:t>
      </w:r>
      <w:proofErr w:type="gramEnd"/>
      <w:r w:rsidRPr="009D1BA6">
        <w:rPr>
          <w:rFonts w:ascii="Times New Roman" w:hAnsi="Times New Roman" w:cs="Times New Roman"/>
          <w:sz w:val="28"/>
          <w:szCs w:val="28"/>
        </w:rPr>
        <w:t>.</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При проведении </w:t>
      </w:r>
      <w:r w:rsidR="00E06F76" w:rsidRPr="009D1BA6">
        <w:rPr>
          <w:rFonts w:ascii="Times New Roman" w:hAnsi="Times New Roman" w:cs="Times New Roman"/>
          <w:sz w:val="28"/>
          <w:szCs w:val="28"/>
        </w:rPr>
        <w:t xml:space="preserve">конкурса </w:t>
      </w:r>
      <w:r w:rsidRPr="009D1BA6">
        <w:rPr>
          <w:rFonts w:ascii="Times New Roman" w:hAnsi="Times New Roman" w:cs="Times New Roman"/>
          <w:sz w:val="28"/>
          <w:szCs w:val="28"/>
        </w:rPr>
        <w:t>не допускается:</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 осуществление организатором </w:t>
      </w:r>
      <w:r w:rsidR="00E06F76" w:rsidRPr="009D1BA6">
        <w:rPr>
          <w:rFonts w:ascii="Times New Roman" w:hAnsi="Times New Roman" w:cs="Times New Roman"/>
          <w:sz w:val="28"/>
          <w:szCs w:val="28"/>
        </w:rPr>
        <w:t>конкурса</w:t>
      </w:r>
      <w:r w:rsidRPr="009D1BA6">
        <w:rPr>
          <w:rFonts w:ascii="Times New Roman" w:hAnsi="Times New Roman" w:cs="Times New Roman"/>
          <w:sz w:val="28"/>
          <w:szCs w:val="28"/>
        </w:rPr>
        <w:t xml:space="preserve">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 необоснованное ограничение доступа к участию в </w:t>
      </w:r>
      <w:r w:rsidR="00E06F76" w:rsidRPr="009D1BA6">
        <w:rPr>
          <w:rFonts w:ascii="Times New Roman" w:hAnsi="Times New Roman" w:cs="Times New Roman"/>
          <w:sz w:val="28"/>
          <w:szCs w:val="28"/>
        </w:rPr>
        <w:t>конкурсе</w:t>
      </w:r>
      <w:r w:rsidRPr="009D1BA6">
        <w:rPr>
          <w:rFonts w:ascii="Times New Roman" w:hAnsi="Times New Roman" w:cs="Times New Roman"/>
          <w:sz w:val="28"/>
          <w:szCs w:val="28"/>
        </w:rPr>
        <w:t>.</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Во избежание конфликтных ситуаций организатором </w:t>
      </w:r>
      <w:r w:rsidR="00E06F76" w:rsidRPr="009D1BA6">
        <w:rPr>
          <w:rFonts w:ascii="Times New Roman" w:hAnsi="Times New Roman" w:cs="Times New Roman"/>
          <w:sz w:val="28"/>
          <w:szCs w:val="28"/>
        </w:rPr>
        <w:t>конкурса</w:t>
      </w:r>
      <w:r w:rsidRPr="009D1BA6">
        <w:rPr>
          <w:rFonts w:ascii="Times New Roman" w:hAnsi="Times New Roman" w:cs="Times New Roman"/>
          <w:sz w:val="28"/>
          <w:szCs w:val="28"/>
        </w:rPr>
        <w:t xml:space="preserve"> при проведении торгов осуществляется аудиозапись.</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Одним из обязательных условий участия в </w:t>
      </w:r>
      <w:r w:rsidR="00E06F76" w:rsidRPr="009D1BA6">
        <w:rPr>
          <w:rFonts w:ascii="Times New Roman" w:hAnsi="Times New Roman" w:cs="Times New Roman"/>
          <w:sz w:val="28"/>
          <w:szCs w:val="28"/>
        </w:rPr>
        <w:t>конкурсе</w:t>
      </w:r>
      <w:r w:rsidRPr="009D1BA6">
        <w:rPr>
          <w:rFonts w:ascii="Times New Roman" w:hAnsi="Times New Roman" w:cs="Times New Roman"/>
          <w:sz w:val="28"/>
          <w:szCs w:val="28"/>
        </w:rPr>
        <w:t xml:space="preserve"> Организатором торгов рассматривается внесение задатка в размере 20 (двадцать) процентов от начальной (минимальной) цены договора в месяц.</w:t>
      </w:r>
    </w:p>
    <w:p w:rsidR="00E726DB" w:rsidRPr="009D1BA6" w:rsidRDefault="00E726DB"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 xml:space="preserve">Реквизиты счета для перечисления задатка, порядок внесения задатка: </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Получатель: УФК по Амурской области (Управление муниципального имущества и земельных отношений  Администрации г</w:t>
      </w:r>
      <w:proofErr w:type="gramStart"/>
      <w:r w:rsidRPr="009D1BA6">
        <w:rPr>
          <w:rFonts w:ascii="Times New Roman" w:hAnsi="Times New Roman" w:cs="Times New Roman"/>
          <w:b/>
          <w:sz w:val="28"/>
          <w:szCs w:val="28"/>
        </w:rPr>
        <w:t>.Т</w:t>
      </w:r>
      <w:proofErr w:type="gramEnd"/>
      <w:r w:rsidRPr="009D1BA6">
        <w:rPr>
          <w:rFonts w:ascii="Times New Roman" w:hAnsi="Times New Roman" w:cs="Times New Roman"/>
          <w:b/>
          <w:sz w:val="28"/>
          <w:szCs w:val="28"/>
        </w:rPr>
        <w:t>ынды, л/с 05233013360)</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ИНН  2808002210</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КПП  280801001</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Банк: Отделение Благовещенск  (УФК по Амурской области)</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БИК   011012100</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Единый казначейский счет 40102810245370000015</w:t>
      </w:r>
    </w:p>
    <w:p w:rsidR="00E02383" w:rsidRPr="009D1BA6" w:rsidRDefault="00E02383" w:rsidP="004C3F3F">
      <w:pPr>
        <w:spacing w:line="192" w:lineRule="auto"/>
        <w:ind w:firstLine="708"/>
        <w:jc w:val="both"/>
        <w:rPr>
          <w:rFonts w:ascii="Times New Roman" w:hAnsi="Times New Roman" w:cs="Times New Roman"/>
          <w:b/>
          <w:sz w:val="28"/>
          <w:szCs w:val="28"/>
        </w:rPr>
      </w:pPr>
      <w:proofErr w:type="spellStart"/>
      <w:proofErr w:type="gramStart"/>
      <w:r w:rsidRPr="009D1BA6">
        <w:rPr>
          <w:rFonts w:ascii="Times New Roman" w:hAnsi="Times New Roman" w:cs="Times New Roman"/>
          <w:b/>
          <w:sz w:val="28"/>
          <w:szCs w:val="28"/>
        </w:rPr>
        <w:t>р</w:t>
      </w:r>
      <w:proofErr w:type="spellEnd"/>
      <w:proofErr w:type="gramEnd"/>
      <w:r w:rsidRPr="009D1BA6">
        <w:rPr>
          <w:rFonts w:ascii="Times New Roman" w:hAnsi="Times New Roman" w:cs="Times New Roman"/>
          <w:b/>
          <w:sz w:val="28"/>
          <w:szCs w:val="28"/>
        </w:rPr>
        <w:t>/</w:t>
      </w:r>
      <w:proofErr w:type="spellStart"/>
      <w:r w:rsidRPr="009D1BA6">
        <w:rPr>
          <w:rFonts w:ascii="Times New Roman" w:hAnsi="Times New Roman" w:cs="Times New Roman"/>
          <w:b/>
          <w:sz w:val="28"/>
          <w:szCs w:val="28"/>
        </w:rPr>
        <w:t>сч</w:t>
      </w:r>
      <w:proofErr w:type="spellEnd"/>
      <w:r w:rsidRPr="009D1BA6">
        <w:rPr>
          <w:rFonts w:ascii="Times New Roman" w:hAnsi="Times New Roman" w:cs="Times New Roman"/>
          <w:b/>
          <w:sz w:val="28"/>
          <w:szCs w:val="28"/>
        </w:rPr>
        <w:t>. (казначейский счет)    03232643107320002300</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 xml:space="preserve">ОКТМО 10732000  </w:t>
      </w:r>
    </w:p>
    <w:p w:rsidR="00E02383" w:rsidRPr="009D1BA6" w:rsidRDefault="00E02383"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lastRenderedPageBreak/>
        <w:t>КБК 0</w:t>
      </w:r>
    </w:p>
    <w:p w:rsidR="00E726DB" w:rsidRPr="009D1BA6" w:rsidRDefault="00E726DB" w:rsidP="004C3F3F">
      <w:pPr>
        <w:spacing w:line="192" w:lineRule="auto"/>
        <w:ind w:firstLine="708"/>
        <w:jc w:val="both"/>
        <w:rPr>
          <w:rFonts w:ascii="Times New Roman" w:hAnsi="Times New Roman" w:cs="Times New Roman"/>
          <w:b/>
          <w:sz w:val="28"/>
          <w:szCs w:val="28"/>
        </w:rPr>
      </w:pPr>
      <w:r w:rsidRPr="009D1BA6">
        <w:rPr>
          <w:rFonts w:ascii="Times New Roman" w:hAnsi="Times New Roman" w:cs="Times New Roman"/>
          <w:b/>
          <w:sz w:val="28"/>
          <w:szCs w:val="28"/>
        </w:rPr>
        <w:t xml:space="preserve">Назначение платежа: задаток для участия в </w:t>
      </w:r>
      <w:r w:rsidR="003E5705" w:rsidRPr="009D1BA6">
        <w:rPr>
          <w:rFonts w:ascii="Times New Roman" w:hAnsi="Times New Roman" w:cs="Times New Roman"/>
          <w:b/>
          <w:sz w:val="28"/>
          <w:szCs w:val="28"/>
        </w:rPr>
        <w:t>конкурс</w:t>
      </w:r>
      <w:r w:rsidRPr="009D1BA6">
        <w:rPr>
          <w:rFonts w:ascii="Times New Roman" w:hAnsi="Times New Roman" w:cs="Times New Roman"/>
          <w:b/>
          <w:sz w:val="28"/>
          <w:szCs w:val="28"/>
        </w:rPr>
        <w:t>е лот №________.</w:t>
      </w:r>
    </w:p>
    <w:p w:rsidR="0030185E" w:rsidRPr="009D1BA6" w:rsidRDefault="00E726DB" w:rsidP="004C3F3F">
      <w:pPr>
        <w:spacing w:line="192" w:lineRule="auto"/>
        <w:ind w:firstLine="708"/>
        <w:jc w:val="both"/>
        <w:rPr>
          <w:rFonts w:ascii="Times New Roman" w:hAnsi="Times New Roman" w:cs="Times New Roman"/>
          <w:bCs/>
          <w:iCs/>
          <w:sz w:val="28"/>
          <w:szCs w:val="28"/>
        </w:rPr>
      </w:pPr>
      <w:r w:rsidRPr="009D1BA6">
        <w:rPr>
          <w:rFonts w:ascii="Times New Roman" w:hAnsi="Times New Roman" w:cs="Times New Roman"/>
          <w:b/>
          <w:sz w:val="28"/>
          <w:szCs w:val="28"/>
        </w:rPr>
        <w:t>Внесение задатка третьими лицами не допускается.</w:t>
      </w:r>
      <w:r w:rsidR="0030185E" w:rsidRPr="009D1BA6">
        <w:rPr>
          <w:rFonts w:ascii="Times New Roman" w:hAnsi="Times New Roman" w:cs="Times New Roman"/>
          <w:bCs/>
          <w:iCs/>
          <w:sz w:val="28"/>
          <w:szCs w:val="28"/>
        </w:rPr>
        <w:t xml:space="preserve">  Задаток должен быть оплачен </w:t>
      </w:r>
      <w:r w:rsidR="002110A3">
        <w:rPr>
          <w:rFonts w:ascii="Times New Roman" w:hAnsi="Times New Roman" w:cs="Times New Roman"/>
          <w:bCs/>
          <w:iCs/>
          <w:sz w:val="28"/>
          <w:szCs w:val="28"/>
        </w:rPr>
        <w:t xml:space="preserve">не позднее, чем </w:t>
      </w:r>
      <w:r w:rsidR="002110A3" w:rsidRPr="002110A3">
        <w:rPr>
          <w:rFonts w:ascii="Times New Roman" w:hAnsi="Times New Roman" w:cs="Times New Roman"/>
          <w:bCs/>
          <w:iCs/>
          <w:color w:val="000000"/>
          <w:sz w:val="28"/>
          <w:szCs w:val="28"/>
        </w:rPr>
        <w:t>за 5 дней до окончания срока подачи заявок</w:t>
      </w:r>
      <w:r w:rsidR="0030185E" w:rsidRPr="002110A3">
        <w:rPr>
          <w:rFonts w:ascii="Times New Roman" w:hAnsi="Times New Roman" w:cs="Times New Roman"/>
          <w:b/>
          <w:bCs/>
          <w:iCs/>
          <w:sz w:val="26"/>
          <w:szCs w:val="26"/>
        </w:rPr>
        <w:t>.</w:t>
      </w:r>
      <w:r w:rsidR="00695A2B" w:rsidRPr="009D1BA6">
        <w:rPr>
          <w:rFonts w:ascii="Times New Roman" w:hAnsi="Times New Roman" w:cs="Times New Roman"/>
          <w:b/>
          <w:bCs/>
          <w:iCs/>
          <w:sz w:val="28"/>
          <w:szCs w:val="28"/>
        </w:rPr>
        <w:t xml:space="preserve"> </w:t>
      </w:r>
      <w:r w:rsidR="0030185E" w:rsidRPr="009D1BA6">
        <w:rPr>
          <w:rFonts w:ascii="Times New Roman" w:hAnsi="Times New Roman" w:cs="Times New Roman"/>
          <w:sz w:val="28"/>
          <w:szCs w:val="28"/>
        </w:rPr>
        <w:t xml:space="preserve">Претенденты, задатки которых не оплачены в указанный срок, к участию в </w:t>
      </w:r>
      <w:r w:rsidR="00E06F76" w:rsidRPr="009D1BA6">
        <w:rPr>
          <w:rFonts w:ascii="Times New Roman" w:hAnsi="Times New Roman" w:cs="Times New Roman"/>
          <w:sz w:val="28"/>
          <w:szCs w:val="28"/>
        </w:rPr>
        <w:t>конкурсе</w:t>
      </w:r>
      <w:r w:rsidR="0030185E" w:rsidRPr="009D1BA6">
        <w:rPr>
          <w:rFonts w:ascii="Times New Roman" w:hAnsi="Times New Roman" w:cs="Times New Roman"/>
          <w:sz w:val="28"/>
          <w:szCs w:val="28"/>
        </w:rPr>
        <w:t xml:space="preserve"> не допускаются.</w:t>
      </w:r>
    </w:p>
    <w:p w:rsidR="0030185E" w:rsidRPr="009D1BA6" w:rsidRDefault="0030185E" w:rsidP="004C3F3F">
      <w:pPr>
        <w:spacing w:line="192" w:lineRule="auto"/>
        <w:ind w:firstLine="708"/>
        <w:jc w:val="both"/>
        <w:rPr>
          <w:rFonts w:ascii="Times New Roman" w:hAnsi="Times New Roman" w:cs="Times New Roman"/>
          <w:sz w:val="28"/>
          <w:szCs w:val="28"/>
        </w:rPr>
      </w:pPr>
      <w:r w:rsidRPr="009D1BA6">
        <w:rPr>
          <w:rFonts w:ascii="Times New Roman" w:hAnsi="Times New Roman" w:cs="Times New Roman"/>
          <w:sz w:val="28"/>
          <w:szCs w:val="28"/>
        </w:rPr>
        <w:t xml:space="preserve">В случае если по окончании срока подачи заявок на участие в </w:t>
      </w:r>
      <w:r w:rsidR="003E5705" w:rsidRPr="009D1BA6">
        <w:rPr>
          <w:rFonts w:ascii="Times New Roman" w:hAnsi="Times New Roman" w:cs="Times New Roman"/>
          <w:sz w:val="28"/>
          <w:szCs w:val="28"/>
        </w:rPr>
        <w:t xml:space="preserve">конкурсе </w:t>
      </w:r>
      <w:r w:rsidRPr="009D1BA6">
        <w:rPr>
          <w:rFonts w:ascii="Times New Roman" w:hAnsi="Times New Roman" w:cs="Times New Roman"/>
          <w:sz w:val="28"/>
          <w:szCs w:val="28"/>
        </w:rPr>
        <w:t xml:space="preserve">не подано ни одной заявки, </w:t>
      </w:r>
      <w:r w:rsidR="00E06F76" w:rsidRPr="009D1BA6">
        <w:rPr>
          <w:rFonts w:ascii="Times New Roman" w:hAnsi="Times New Roman" w:cs="Times New Roman"/>
          <w:b/>
          <w:sz w:val="28"/>
          <w:szCs w:val="28"/>
        </w:rPr>
        <w:t>конкурс</w:t>
      </w:r>
      <w:r w:rsidRPr="009D1BA6">
        <w:rPr>
          <w:rFonts w:ascii="Times New Roman" w:hAnsi="Times New Roman" w:cs="Times New Roman"/>
          <w:b/>
          <w:sz w:val="28"/>
          <w:szCs w:val="28"/>
        </w:rPr>
        <w:t xml:space="preserve"> признается несостоявшимся</w:t>
      </w:r>
      <w:r w:rsidRPr="009D1BA6">
        <w:rPr>
          <w:rFonts w:ascii="Times New Roman" w:hAnsi="Times New Roman" w:cs="Times New Roman"/>
          <w:sz w:val="28"/>
          <w:szCs w:val="28"/>
        </w:rPr>
        <w:t>.</w:t>
      </w:r>
    </w:p>
    <w:p w:rsidR="0030185E" w:rsidRPr="009D1BA6" w:rsidRDefault="0030185E" w:rsidP="0030185E">
      <w:pPr>
        <w:shd w:val="clear" w:color="auto" w:fill="FFFFFF"/>
        <w:tabs>
          <w:tab w:val="left" w:pos="6250"/>
          <w:tab w:val="left" w:pos="8779"/>
        </w:tabs>
        <w:spacing w:line="192" w:lineRule="auto"/>
        <w:jc w:val="both"/>
        <w:rPr>
          <w:rFonts w:ascii="Times New Roman" w:hAnsi="Times New Roman" w:cs="Times New Roman"/>
          <w:b/>
          <w:sz w:val="28"/>
          <w:szCs w:val="28"/>
        </w:rPr>
      </w:pPr>
    </w:p>
    <w:p w:rsidR="0030185E" w:rsidRPr="009D1BA6" w:rsidRDefault="0030185E" w:rsidP="0030185E">
      <w:pPr>
        <w:shd w:val="clear" w:color="auto" w:fill="FFFFFF"/>
        <w:tabs>
          <w:tab w:val="left" w:pos="6250"/>
          <w:tab w:val="left" w:pos="8779"/>
        </w:tabs>
        <w:spacing w:line="192" w:lineRule="auto"/>
        <w:jc w:val="center"/>
        <w:rPr>
          <w:rFonts w:ascii="Times New Roman" w:hAnsi="Times New Roman" w:cs="Times New Roman"/>
          <w:b/>
          <w:sz w:val="28"/>
          <w:szCs w:val="28"/>
        </w:rPr>
      </w:pPr>
      <w:r w:rsidRPr="009D1BA6">
        <w:rPr>
          <w:rFonts w:ascii="Times New Roman" w:hAnsi="Times New Roman" w:cs="Times New Roman"/>
          <w:b/>
          <w:sz w:val="28"/>
          <w:szCs w:val="28"/>
        </w:rPr>
        <w:t>2. Предмет договора.</w:t>
      </w:r>
    </w:p>
    <w:p w:rsidR="0030185E" w:rsidRPr="009D1BA6" w:rsidRDefault="0030185E" w:rsidP="0030185E">
      <w:pPr>
        <w:shd w:val="clear" w:color="auto" w:fill="FFFFFF"/>
        <w:tabs>
          <w:tab w:val="left" w:pos="6250"/>
          <w:tab w:val="left" w:pos="8779"/>
        </w:tabs>
        <w:spacing w:line="192" w:lineRule="auto"/>
        <w:jc w:val="center"/>
        <w:rPr>
          <w:rFonts w:ascii="Times New Roman" w:hAnsi="Times New Roman" w:cs="Times New Roman"/>
          <w:b/>
          <w:sz w:val="28"/>
          <w:szCs w:val="28"/>
        </w:rPr>
      </w:pPr>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 xml:space="preserve">Организатор </w:t>
      </w:r>
      <w:r w:rsidR="00E06F76" w:rsidRPr="009D1BA6">
        <w:rPr>
          <w:rFonts w:ascii="Times New Roman" w:hAnsi="Times New Roman" w:cs="Times New Roman"/>
          <w:b/>
          <w:sz w:val="28"/>
          <w:szCs w:val="28"/>
          <w:u w:val="single"/>
        </w:rPr>
        <w:t>конкурса</w:t>
      </w:r>
      <w:r w:rsidRPr="009D1BA6">
        <w:rPr>
          <w:rFonts w:ascii="Times New Roman" w:hAnsi="Times New Roman" w:cs="Times New Roman"/>
          <w:b/>
          <w:sz w:val="28"/>
          <w:szCs w:val="28"/>
          <w:u w:val="single"/>
        </w:rPr>
        <w:t>:</w:t>
      </w:r>
      <w:r w:rsidR="00856347" w:rsidRPr="009D1BA6">
        <w:rPr>
          <w:rFonts w:ascii="Times New Roman" w:hAnsi="Times New Roman" w:cs="Times New Roman"/>
          <w:sz w:val="28"/>
          <w:szCs w:val="28"/>
        </w:rPr>
        <w:t xml:space="preserve"> Управление муниципального имущества и земельных отношений </w:t>
      </w:r>
      <w:r w:rsidRPr="009D1BA6">
        <w:rPr>
          <w:rFonts w:ascii="Times New Roman" w:hAnsi="Times New Roman" w:cs="Times New Roman"/>
          <w:sz w:val="28"/>
          <w:szCs w:val="28"/>
        </w:rPr>
        <w:t xml:space="preserve">Администрации города Тынды (далее – </w:t>
      </w:r>
      <w:r w:rsidR="00856347" w:rsidRPr="009D1BA6">
        <w:rPr>
          <w:rFonts w:ascii="Times New Roman" w:hAnsi="Times New Roman" w:cs="Times New Roman"/>
          <w:sz w:val="28"/>
          <w:szCs w:val="28"/>
        </w:rPr>
        <w:t>Управление имуществом</w:t>
      </w:r>
      <w:r w:rsidRPr="009D1BA6">
        <w:rPr>
          <w:rFonts w:ascii="Times New Roman" w:hAnsi="Times New Roman" w:cs="Times New Roman"/>
          <w:sz w:val="28"/>
          <w:szCs w:val="28"/>
        </w:rPr>
        <w:t xml:space="preserve"> Администрации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ынды).</w:t>
      </w:r>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 xml:space="preserve">Место нахождение, почтовый адрес организатора </w:t>
      </w:r>
      <w:r w:rsidR="00E06F76" w:rsidRPr="009D1BA6">
        <w:rPr>
          <w:rFonts w:ascii="Times New Roman" w:hAnsi="Times New Roman" w:cs="Times New Roman"/>
          <w:b/>
          <w:sz w:val="28"/>
          <w:szCs w:val="28"/>
          <w:u w:val="single"/>
        </w:rPr>
        <w:t>конкурса</w:t>
      </w:r>
      <w:r w:rsidRPr="009D1BA6">
        <w:rPr>
          <w:rFonts w:ascii="Times New Roman" w:hAnsi="Times New Roman" w:cs="Times New Roman"/>
          <w:b/>
          <w:sz w:val="28"/>
          <w:szCs w:val="28"/>
          <w:u w:val="single"/>
        </w:rPr>
        <w:t>:</w:t>
      </w:r>
      <w:r w:rsidRPr="009D1BA6">
        <w:rPr>
          <w:rFonts w:ascii="Times New Roman" w:hAnsi="Times New Roman" w:cs="Times New Roman"/>
          <w:sz w:val="28"/>
          <w:szCs w:val="28"/>
        </w:rPr>
        <w:t xml:space="preserve"> 676282,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29 </w:t>
      </w:r>
      <w:proofErr w:type="spellStart"/>
      <w:r w:rsidRPr="009D1BA6">
        <w:rPr>
          <w:rFonts w:ascii="Times New Roman" w:hAnsi="Times New Roman" w:cs="Times New Roman"/>
          <w:sz w:val="28"/>
          <w:szCs w:val="28"/>
        </w:rPr>
        <w:t>каб</w:t>
      </w:r>
      <w:proofErr w:type="spellEnd"/>
      <w:r w:rsidRPr="009D1BA6">
        <w:rPr>
          <w:rFonts w:ascii="Times New Roman" w:hAnsi="Times New Roman" w:cs="Times New Roman"/>
          <w:sz w:val="28"/>
          <w:szCs w:val="28"/>
        </w:rPr>
        <w:t>. № 10.</w:t>
      </w:r>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Элек</w:t>
      </w:r>
      <w:r w:rsidRPr="009D1BA6">
        <w:rPr>
          <w:rFonts w:ascii="Times New Roman" w:hAnsi="Times New Roman" w:cs="Times New Roman"/>
          <w:b/>
          <w:bCs/>
          <w:sz w:val="28"/>
          <w:szCs w:val="28"/>
          <w:u w:val="single"/>
        </w:rPr>
        <w:t xml:space="preserve">тронная почта организатора </w:t>
      </w:r>
      <w:r w:rsidR="00E06F76" w:rsidRPr="009D1BA6">
        <w:rPr>
          <w:rFonts w:ascii="Times New Roman" w:hAnsi="Times New Roman" w:cs="Times New Roman"/>
          <w:b/>
          <w:bCs/>
          <w:sz w:val="28"/>
          <w:szCs w:val="28"/>
          <w:u w:val="single"/>
        </w:rPr>
        <w:t>конкурса</w:t>
      </w:r>
      <w:r w:rsidRPr="009D1BA6">
        <w:rPr>
          <w:rFonts w:ascii="Times New Roman" w:hAnsi="Times New Roman" w:cs="Times New Roman"/>
          <w:sz w:val="28"/>
          <w:szCs w:val="28"/>
        </w:rPr>
        <w:t xml:space="preserve">: </w:t>
      </w:r>
      <w:hyperlink r:id="rId6" w:history="1">
        <w:r w:rsidR="000714F8" w:rsidRPr="009D1BA6">
          <w:rPr>
            <w:rStyle w:val="a3"/>
            <w:rFonts w:ascii="Times New Roman" w:hAnsi="Times New Roman" w:cs="Times New Roman"/>
            <w:sz w:val="28"/>
            <w:szCs w:val="28"/>
            <w:lang w:val="en-US"/>
          </w:rPr>
          <w:t>kumi</w:t>
        </w:r>
        <w:r w:rsidR="000714F8" w:rsidRPr="009D1BA6">
          <w:rPr>
            <w:rStyle w:val="a3"/>
            <w:rFonts w:ascii="Times New Roman" w:hAnsi="Times New Roman" w:cs="Times New Roman"/>
            <w:sz w:val="28"/>
            <w:szCs w:val="28"/>
          </w:rPr>
          <w:t>_</w:t>
        </w:r>
        <w:r w:rsidR="000714F8" w:rsidRPr="009D1BA6">
          <w:rPr>
            <w:rStyle w:val="a3"/>
            <w:rFonts w:ascii="Times New Roman" w:hAnsi="Times New Roman" w:cs="Times New Roman"/>
            <w:sz w:val="28"/>
            <w:szCs w:val="28"/>
            <w:lang w:val="en-US"/>
          </w:rPr>
          <w:t>tynda</w:t>
        </w:r>
        <w:r w:rsidR="000714F8" w:rsidRPr="009D1BA6">
          <w:rPr>
            <w:rStyle w:val="a3"/>
            <w:rFonts w:ascii="Times New Roman" w:hAnsi="Times New Roman" w:cs="Times New Roman"/>
            <w:sz w:val="28"/>
            <w:szCs w:val="28"/>
          </w:rPr>
          <w:t>@</w:t>
        </w:r>
        <w:r w:rsidR="000714F8" w:rsidRPr="009D1BA6">
          <w:rPr>
            <w:rStyle w:val="a3"/>
            <w:rFonts w:ascii="Times New Roman" w:hAnsi="Times New Roman" w:cs="Times New Roman"/>
            <w:sz w:val="28"/>
            <w:szCs w:val="28"/>
            <w:lang w:val="en-US"/>
          </w:rPr>
          <w:t>mail</w:t>
        </w:r>
        <w:r w:rsidR="000714F8" w:rsidRPr="009D1BA6">
          <w:rPr>
            <w:rStyle w:val="a3"/>
            <w:rFonts w:ascii="Times New Roman" w:hAnsi="Times New Roman" w:cs="Times New Roman"/>
            <w:sz w:val="28"/>
            <w:szCs w:val="28"/>
          </w:rPr>
          <w:t>.</w:t>
        </w:r>
        <w:r w:rsidR="000714F8" w:rsidRPr="009D1BA6">
          <w:rPr>
            <w:rStyle w:val="a3"/>
            <w:rFonts w:ascii="Times New Roman" w:hAnsi="Times New Roman" w:cs="Times New Roman"/>
            <w:sz w:val="28"/>
            <w:szCs w:val="28"/>
            <w:lang w:val="en-US"/>
          </w:rPr>
          <w:t>ru</w:t>
        </w:r>
      </w:hyperlink>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Контактный телефон:</w:t>
      </w:r>
      <w:r w:rsidRPr="009D1BA6">
        <w:rPr>
          <w:rFonts w:ascii="Times New Roman" w:hAnsi="Times New Roman" w:cs="Times New Roman"/>
          <w:sz w:val="28"/>
          <w:szCs w:val="28"/>
        </w:rPr>
        <w:t xml:space="preserve">  (41656)58-471, (41656)58-42</w:t>
      </w:r>
      <w:r w:rsidR="005E1A14">
        <w:rPr>
          <w:rFonts w:ascii="Times New Roman" w:hAnsi="Times New Roman" w:cs="Times New Roman"/>
          <w:sz w:val="28"/>
          <w:szCs w:val="28"/>
        </w:rPr>
        <w:t>7</w:t>
      </w:r>
      <w:r w:rsidRPr="009D1BA6">
        <w:rPr>
          <w:rFonts w:ascii="Times New Roman" w:hAnsi="Times New Roman" w:cs="Times New Roman"/>
          <w:sz w:val="28"/>
          <w:szCs w:val="28"/>
        </w:rPr>
        <w:t>, (41656)58-469.</w:t>
      </w:r>
    </w:p>
    <w:p w:rsidR="00856347" w:rsidRPr="009D1BA6" w:rsidRDefault="00856347" w:rsidP="0030185E">
      <w:pPr>
        <w:shd w:val="clear" w:color="auto" w:fill="FFFFFF"/>
        <w:tabs>
          <w:tab w:val="left" w:pos="6250"/>
          <w:tab w:val="left" w:pos="8779"/>
        </w:tabs>
        <w:spacing w:line="192" w:lineRule="auto"/>
        <w:jc w:val="both"/>
        <w:rPr>
          <w:rFonts w:ascii="Times New Roman" w:hAnsi="Times New Roman" w:cs="Times New Roman"/>
          <w:b/>
          <w:sz w:val="28"/>
          <w:szCs w:val="28"/>
        </w:rPr>
      </w:pPr>
    </w:p>
    <w:p w:rsidR="00856347" w:rsidRPr="009D1BA6" w:rsidRDefault="0030185E" w:rsidP="00856347">
      <w:pPr>
        <w:shd w:val="clear" w:color="auto" w:fill="FFFFFF"/>
        <w:tabs>
          <w:tab w:val="left" w:pos="6250"/>
          <w:tab w:val="left" w:pos="8779"/>
        </w:tabs>
        <w:spacing w:line="192" w:lineRule="auto"/>
        <w:jc w:val="both"/>
        <w:rPr>
          <w:rFonts w:ascii="Times New Roman" w:hAnsi="Times New Roman" w:cs="Times New Roman"/>
          <w:b/>
          <w:sz w:val="28"/>
          <w:szCs w:val="28"/>
        </w:rPr>
      </w:pPr>
      <w:r w:rsidRPr="009D1BA6">
        <w:rPr>
          <w:rFonts w:ascii="Times New Roman" w:hAnsi="Times New Roman" w:cs="Times New Roman"/>
          <w:b/>
          <w:sz w:val="28"/>
          <w:szCs w:val="28"/>
        </w:rPr>
        <w:t xml:space="preserve">ОБЪЕКТЫ </w:t>
      </w:r>
      <w:r w:rsidR="00E06F76" w:rsidRPr="009D1BA6">
        <w:rPr>
          <w:rFonts w:ascii="Times New Roman" w:hAnsi="Times New Roman" w:cs="Times New Roman"/>
          <w:b/>
          <w:sz w:val="28"/>
          <w:szCs w:val="28"/>
        </w:rPr>
        <w:t xml:space="preserve"> КОНКУРСА</w:t>
      </w:r>
      <w:r w:rsidRPr="009D1BA6">
        <w:rPr>
          <w:rFonts w:ascii="Times New Roman" w:hAnsi="Times New Roman" w:cs="Times New Roman"/>
          <w:b/>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1.</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5,6,7 – 1 этаж.</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r w:rsidRPr="009D1BA6">
        <w:rPr>
          <w:rFonts w:ascii="Times New Roman" w:hAnsi="Times New Roman" w:cs="Times New Roman"/>
          <w:bCs/>
          <w:sz w:val="28"/>
          <w:szCs w:val="28"/>
        </w:rPr>
        <w:t xml:space="preserve">.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spacing w:line="240" w:lineRule="auto"/>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p>
    <w:p w:rsidR="00BA78A7" w:rsidRPr="009D1BA6" w:rsidRDefault="00BA78A7" w:rsidP="00BA78A7">
      <w:pPr>
        <w:spacing w:after="0"/>
        <w:jc w:val="both"/>
        <w:rPr>
          <w:rFonts w:ascii="Times New Roman" w:hAnsi="Times New Roman" w:cs="Times New Roman"/>
          <w:bCs/>
          <w:sz w:val="28"/>
          <w:szCs w:val="28"/>
        </w:rPr>
      </w:pPr>
      <w:r w:rsidRPr="009D1BA6">
        <w:rPr>
          <w:rFonts w:ascii="Times New Roman" w:hAnsi="Times New Roman" w:cs="Times New Roman"/>
          <w:bCs/>
          <w:sz w:val="28"/>
          <w:szCs w:val="28"/>
        </w:rPr>
        <w:t>Площадь: 77,90 кв.м.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spacing w:after="0"/>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spacing w:after="0"/>
        <w:jc w:val="both"/>
        <w:rPr>
          <w:rFonts w:ascii="Times New Roman" w:hAnsi="Times New Roman" w:cs="Times New Roman"/>
          <w:bCs/>
          <w:sz w:val="28"/>
          <w:szCs w:val="28"/>
        </w:rPr>
      </w:pPr>
      <w:r w:rsidRPr="009D1BA6">
        <w:rPr>
          <w:rFonts w:ascii="Times New Roman" w:hAnsi="Times New Roman" w:cs="Times New Roman"/>
          <w:bCs/>
          <w:sz w:val="28"/>
          <w:szCs w:val="28"/>
        </w:rPr>
        <w:lastRenderedPageBreak/>
        <w:t xml:space="preserve">Начальная (минимальная) цена договора в месяц: 23 837,40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spacing w:after="0"/>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spacing w:after="0"/>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4767,48 руб.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w:t>
      </w:r>
    </w:p>
    <w:p w:rsidR="00BA78A7" w:rsidRPr="009D1BA6" w:rsidRDefault="00BA78A7" w:rsidP="00BA78A7">
      <w:pPr>
        <w:spacing w:after="0"/>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–1191,87.</w:t>
      </w:r>
    </w:p>
    <w:p w:rsidR="00BA78A7" w:rsidRPr="009D1BA6" w:rsidRDefault="00BA78A7" w:rsidP="00BA78A7">
      <w:pPr>
        <w:spacing w:after="0"/>
        <w:jc w:val="both"/>
        <w:rPr>
          <w:rFonts w:ascii="Times New Roman" w:hAnsi="Times New Roman" w:cs="Times New Roman"/>
          <w:bCs/>
          <w:sz w:val="28"/>
          <w:szCs w:val="28"/>
          <w:u w:val="single"/>
        </w:rPr>
      </w:pP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2.</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8 – 1 этаж</w:t>
      </w:r>
      <w:r w:rsidR="00743E55"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743E55"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743E55"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Площадь: 18,3 кв.м.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Начальная (минимальная) цена договора в месяц: 5 599,80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1119,96 руб.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279,99 руб.</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№3.</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9 – 1 этаж</w:t>
      </w:r>
      <w:r w:rsidR="00743E55"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r w:rsidRPr="009D1BA6">
        <w:rPr>
          <w:rFonts w:ascii="Times New Roman" w:hAnsi="Times New Roman" w:cs="Times New Roman"/>
          <w:bCs/>
          <w:sz w:val="28"/>
          <w:szCs w:val="28"/>
        </w:rPr>
        <w:t xml:space="preserve">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743E55"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743E55"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lastRenderedPageBreak/>
        <w:t>Площадь: 32,3 кв.м.</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Начальная (минимальная) цена договора в месяц: 9 883,80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1976,76 руб. </w:t>
      </w:r>
      <w:r w:rsidR="00BB724A" w:rsidRPr="009D1BA6">
        <w:rPr>
          <w:rFonts w:ascii="Times New Roman" w:hAnsi="Times New Roman" w:cs="Times New Roman"/>
          <w:bCs/>
          <w:sz w:val="28"/>
          <w:szCs w:val="28"/>
        </w:rPr>
        <w:t>(без НДС).</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494,19 руб.</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4.</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№21 – 1 этаж</w:t>
      </w:r>
      <w:r w:rsidR="00D32A94"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Наименование объекта:</w:t>
      </w:r>
      <w:r w:rsidR="00A33844" w:rsidRPr="009D1BA6">
        <w:rPr>
          <w:rFonts w:ascii="Times New Roman" w:hAnsi="Times New Roman" w:cs="Times New Roman"/>
          <w:bCs/>
          <w:sz w:val="28"/>
          <w:szCs w:val="28"/>
        </w:rPr>
        <w:t xml:space="preserve"> </w:t>
      </w:r>
      <w:r w:rsidR="00743E55" w:rsidRPr="009D1BA6">
        <w:rPr>
          <w:rFonts w:ascii="Times New Roman" w:hAnsi="Times New Roman" w:cs="Times New Roman"/>
          <w:sz w:val="28"/>
          <w:szCs w:val="28"/>
        </w:rPr>
        <w:t>нежилые помещения в административном здании.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743E55"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743E55"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Площадь: 16,8 кв.м.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Начальная (минимальная) цена договора в месяц: 5 140,80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1028,16 руб. </w:t>
      </w:r>
      <w:r w:rsidR="00BB724A" w:rsidRPr="009D1BA6">
        <w:rPr>
          <w:rFonts w:ascii="Times New Roman" w:hAnsi="Times New Roman" w:cs="Times New Roman"/>
          <w:bCs/>
          <w:sz w:val="28"/>
          <w:szCs w:val="28"/>
        </w:rPr>
        <w:t>(без НДС).</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257,04 руб.</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lastRenderedPageBreak/>
        <w:t>Лот № 5.</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43– 1 этаж</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743E55"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743E55"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Площадь: 13,5 кв.м.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Начальная (минимальная) цена договора в месяц: 4</w:t>
      </w:r>
      <w:r w:rsidR="00A97EFA">
        <w:rPr>
          <w:rFonts w:ascii="Times New Roman" w:hAnsi="Times New Roman" w:cs="Times New Roman"/>
          <w:bCs/>
          <w:sz w:val="28"/>
          <w:szCs w:val="28"/>
        </w:rPr>
        <w:t> </w:t>
      </w:r>
      <w:r w:rsidRPr="009D1BA6">
        <w:rPr>
          <w:rFonts w:ascii="Times New Roman" w:hAnsi="Times New Roman" w:cs="Times New Roman"/>
          <w:bCs/>
          <w:sz w:val="28"/>
          <w:szCs w:val="28"/>
        </w:rPr>
        <w:t>131</w:t>
      </w:r>
      <w:r w:rsidR="00A97EFA">
        <w:rPr>
          <w:rFonts w:ascii="Times New Roman" w:hAnsi="Times New Roman" w:cs="Times New Roman"/>
          <w:bCs/>
          <w:sz w:val="28"/>
          <w:szCs w:val="28"/>
        </w:rPr>
        <w:t>,00</w:t>
      </w:r>
      <w:r w:rsidRPr="009D1BA6">
        <w:rPr>
          <w:rFonts w:ascii="Times New Roman" w:hAnsi="Times New Roman" w:cs="Times New Roman"/>
          <w:bCs/>
          <w:sz w:val="28"/>
          <w:szCs w:val="28"/>
        </w:rPr>
        <w:t xml:space="preserve">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826,20 руб. </w:t>
      </w:r>
      <w:r w:rsidR="00BB724A" w:rsidRPr="009D1BA6">
        <w:rPr>
          <w:rFonts w:ascii="Times New Roman" w:hAnsi="Times New Roman" w:cs="Times New Roman"/>
          <w:bCs/>
          <w:sz w:val="28"/>
          <w:szCs w:val="28"/>
        </w:rPr>
        <w:t>(без НДС)</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206,55 руб.</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6.</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44 – 1 этаж</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r w:rsidR="005D3D1F" w:rsidRPr="009D1BA6">
        <w:rPr>
          <w:rFonts w:ascii="Times New Roman" w:hAnsi="Times New Roman" w:cs="Times New Roman"/>
          <w:bCs/>
          <w:sz w:val="28"/>
          <w:szCs w:val="28"/>
        </w:rPr>
        <w:t>.</w:t>
      </w:r>
      <w:r w:rsidRPr="009D1BA6">
        <w:rPr>
          <w:rFonts w:ascii="Times New Roman" w:hAnsi="Times New Roman" w:cs="Times New Roman"/>
          <w:bCs/>
          <w:sz w:val="28"/>
          <w:szCs w:val="28"/>
        </w:rPr>
        <w:t xml:space="preserve">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5D3D1F"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Площадь: 17,2 кв.м.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lastRenderedPageBreak/>
        <w:t>Целевое назначение муниципального имущества: для осуществления предпринимательской деятельности.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Начальная (минимальная) цена договора в месяц: 5263,20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1052,64 руб. </w:t>
      </w:r>
      <w:r w:rsidR="00BB724A" w:rsidRPr="009D1BA6">
        <w:rPr>
          <w:rFonts w:ascii="Times New Roman" w:hAnsi="Times New Roman" w:cs="Times New Roman"/>
          <w:bCs/>
          <w:sz w:val="28"/>
          <w:szCs w:val="28"/>
        </w:rPr>
        <w:t>(без НДС)</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263,16 руб.</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7.</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46 – 1 этаж</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r w:rsidR="005D3D1F" w:rsidRPr="009D1BA6">
        <w:rPr>
          <w:rFonts w:ascii="Times New Roman" w:hAnsi="Times New Roman" w:cs="Times New Roman"/>
          <w:bCs/>
          <w:sz w:val="28"/>
          <w:szCs w:val="28"/>
        </w:rPr>
        <w:t>.</w:t>
      </w:r>
      <w:r w:rsidRPr="009D1BA6">
        <w:rPr>
          <w:rFonts w:ascii="Times New Roman" w:hAnsi="Times New Roman" w:cs="Times New Roman"/>
          <w:bCs/>
          <w:sz w:val="28"/>
          <w:szCs w:val="28"/>
        </w:rPr>
        <w:t xml:space="preserve">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5D3D1F"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Площадь: 14,4 кв.м.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Начальная (минимальная) цена договора в месяц: 4 406,40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Сумма задатка (20%) – 881,28 руб. </w:t>
      </w:r>
      <w:r w:rsidR="00BB724A" w:rsidRPr="009D1BA6">
        <w:rPr>
          <w:rFonts w:ascii="Times New Roman" w:hAnsi="Times New Roman" w:cs="Times New Roman"/>
          <w:bCs/>
          <w:sz w:val="28"/>
          <w:szCs w:val="28"/>
        </w:rPr>
        <w:t>(без НДС)</w:t>
      </w:r>
      <w:r w:rsidR="005D3D1F" w:rsidRPr="009D1BA6">
        <w:rPr>
          <w:rFonts w:ascii="Times New Roman" w:hAnsi="Times New Roman" w:cs="Times New Roman"/>
          <w:bCs/>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220,32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8.</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48 – 1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12,8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3916,80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783,36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sz w:val="28"/>
          <w:szCs w:val="28"/>
        </w:rPr>
        <w:t>Шаг конкурса (5%) – 195,84 руб.</w:t>
      </w:r>
      <w:r w:rsidRPr="009D1BA6">
        <w:rPr>
          <w:rFonts w:ascii="Times New Roman" w:hAnsi="Times New Roman" w:cs="Times New Roman"/>
          <w:b/>
          <w:sz w:val="28"/>
          <w:szCs w:val="28"/>
        </w:rPr>
        <w:t xml:space="preserve">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9.</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49– 1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11,5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Начальная (минимальная) цена договора в месяц: 3</w:t>
      </w:r>
      <w:r w:rsidR="001C5EB0">
        <w:rPr>
          <w:rFonts w:ascii="Times New Roman" w:hAnsi="Times New Roman" w:cs="Times New Roman"/>
          <w:sz w:val="28"/>
          <w:szCs w:val="28"/>
        </w:rPr>
        <w:t> </w:t>
      </w:r>
      <w:r w:rsidRPr="009D1BA6">
        <w:rPr>
          <w:rFonts w:ascii="Times New Roman" w:hAnsi="Times New Roman" w:cs="Times New Roman"/>
          <w:sz w:val="28"/>
          <w:szCs w:val="28"/>
        </w:rPr>
        <w:t>519</w:t>
      </w:r>
      <w:r w:rsidR="001C5EB0">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703,80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sz w:val="28"/>
          <w:szCs w:val="28"/>
        </w:rPr>
        <w:t>Шаг конкурса (5%) – 175,95 руб</w:t>
      </w:r>
      <w:r w:rsidRPr="009D1BA6">
        <w:rPr>
          <w:rFonts w:ascii="Times New Roman" w:hAnsi="Times New Roman" w:cs="Times New Roman"/>
          <w:b/>
          <w:sz w:val="28"/>
          <w:szCs w:val="28"/>
        </w:rPr>
        <w:t xml:space="preserve">.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10.</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50 – 1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16</w:t>
      </w:r>
      <w:r w:rsidR="001C5EB0">
        <w:rPr>
          <w:rFonts w:ascii="Times New Roman" w:hAnsi="Times New Roman" w:cs="Times New Roman"/>
          <w:sz w:val="28"/>
          <w:szCs w:val="28"/>
        </w:rPr>
        <w:t>,0</w:t>
      </w:r>
      <w:r w:rsidRPr="009D1BA6">
        <w:rPr>
          <w:rFonts w:ascii="Times New Roman" w:hAnsi="Times New Roman" w:cs="Times New Roman"/>
          <w:sz w:val="28"/>
          <w:szCs w:val="28"/>
        </w:rPr>
        <w:t xml:space="preserve">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4</w:t>
      </w:r>
      <w:r w:rsidR="001C5EB0">
        <w:rPr>
          <w:rFonts w:ascii="Times New Roman" w:hAnsi="Times New Roman" w:cs="Times New Roman"/>
          <w:sz w:val="28"/>
          <w:szCs w:val="28"/>
        </w:rPr>
        <w:t> </w:t>
      </w:r>
      <w:r w:rsidRPr="009D1BA6">
        <w:rPr>
          <w:rFonts w:ascii="Times New Roman" w:hAnsi="Times New Roman" w:cs="Times New Roman"/>
          <w:sz w:val="28"/>
          <w:szCs w:val="28"/>
        </w:rPr>
        <w:t>896</w:t>
      </w:r>
      <w:r w:rsidR="001C5EB0">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979,20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244,80  руб.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11.</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w:t>
      </w:r>
      <w:r w:rsidRPr="009D1BA6">
        <w:rPr>
          <w:rFonts w:ascii="Times New Roman" w:hAnsi="Times New Roman" w:cs="Times New Roman"/>
          <w:sz w:val="28"/>
          <w:szCs w:val="28"/>
        </w:rPr>
        <w:t xml:space="preserve">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1 –2 этаж</w:t>
      </w:r>
      <w:r w:rsidR="00743E55" w:rsidRPr="009D1BA6">
        <w:rPr>
          <w:rFonts w:ascii="Times New Roman" w:hAnsi="Times New Roman" w:cs="Times New Roman"/>
          <w:sz w:val="28"/>
          <w:szCs w:val="28"/>
        </w:rPr>
        <w:t>.</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spacing w:val="-8"/>
          <w:sz w:val="28"/>
          <w:szCs w:val="28"/>
        </w:rPr>
      </w:pPr>
      <w:r w:rsidRPr="009D1BA6">
        <w:rPr>
          <w:rFonts w:ascii="Times New Roman" w:hAnsi="Times New Roman" w:cs="Times New Roman"/>
          <w:bCs/>
          <w:spacing w:val="-8"/>
          <w:sz w:val="28"/>
          <w:szCs w:val="28"/>
        </w:rPr>
        <w:t>Наименование объекта:</w:t>
      </w:r>
      <w:r w:rsidRPr="009D1BA6">
        <w:rPr>
          <w:rFonts w:ascii="Times New Roman" w:hAnsi="Times New Roman" w:cs="Times New Roman"/>
          <w:spacing w:val="-8"/>
          <w:sz w:val="28"/>
          <w:szCs w:val="28"/>
        </w:rPr>
        <w:t xml:space="preserve"> </w:t>
      </w:r>
      <w:r w:rsidR="00743E55" w:rsidRPr="009D1BA6">
        <w:rPr>
          <w:rFonts w:ascii="Times New Roman" w:hAnsi="Times New Roman" w:cs="Times New Roman"/>
          <w:sz w:val="28"/>
          <w:szCs w:val="28"/>
        </w:rPr>
        <w:t>нежилые помещения в административном здании.</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sz w:val="28"/>
          <w:szCs w:val="28"/>
        </w:rPr>
      </w:pPr>
      <w:r w:rsidRPr="009D1BA6">
        <w:rPr>
          <w:rFonts w:ascii="Times New Roman" w:hAnsi="Times New Roman" w:cs="Times New Roman"/>
          <w:bCs/>
          <w:spacing w:val="-8"/>
          <w:sz w:val="28"/>
          <w:szCs w:val="28"/>
        </w:rPr>
        <w:lastRenderedPageBreak/>
        <w:t xml:space="preserve">Собственник имущества: </w:t>
      </w:r>
      <w:r w:rsidRPr="009D1BA6">
        <w:rPr>
          <w:rFonts w:ascii="Times New Roman" w:hAnsi="Times New Roman" w:cs="Times New Roman"/>
          <w:spacing w:val="-8"/>
          <w:sz w:val="28"/>
          <w:szCs w:val="28"/>
        </w:rPr>
        <w:t xml:space="preserve"> муниципальное образование город  Тында</w:t>
      </w:r>
      <w:r w:rsidR="00743E55" w:rsidRPr="009D1BA6">
        <w:rPr>
          <w:rFonts w:ascii="Times New Roman" w:hAnsi="Times New Roman" w:cs="Times New Roman"/>
          <w:spacing w:val="-8"/>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shd w:val="clear" w:color="auto" w:fill="FFFFFF"/>
        <w:tabs>
          <w:tab w:val="left" w:leader="underscore" w:pos="2131"/>
          <w:tab w:val="left" w:leader="underscore" w:pos="4022"/>
          <w:tab w:val="left" w:pos="6254"/>
        </w:tabs>
        <w:spacing w:line="200" w:lineRule="atLeast"/>
        <w:jc w:val="both"/>
        <w:rPr>
          <w:rFonts w:ascii="Times New Roman" w:hAnsi="Times New Roman" w:cs="Times New Roman"/>
          <w:spacing w:val="-9"/>
          <w:sz w:val="28"/>
          <w:szCs w:val="28"/>
        </w:rPr>
      </w:pPr>
      <w:r w:rsidRPr="009D1BA6">
        <w:rPr>
          <w:rFonts w:ascii="Times New Roman" w:hAnsi="Times New Roman" w:cs="Times New Roman"/>
          <w:bCs/>
          <w:spacing w:val="-9"/>
          <w:sz w:val="28"/>
          <w:szCs w:val="28"/>
        </w:rPr>
        <w:t>Балансодержатель:</w:t>
      </w:r>
      <w:r w:rsidRPr="009D1BA6">
        <w:rPr>
          <w:rFonts w:ascii="Times New Roman" w:hAnsi="Times New Roman" w:cs="Times New Roman"/>
          <w:spacing w:val="-9"/>
          <w:sz w:val="28"/>
          <w:szCs w:val="28"/>
        </w:rPr>
        <w:t xml:space="preserve"> Управление имуществом Администрации </w:t>
      </w:r>
      <w:proofErr w:type="gramStart"/>
      <w:r w:rsidRPr="009D1BA6">
        <w:rPr>
          <w:rFonts w:ascii="Times New Roman" w:hAnsi="Times New Roman" w:cs="Times New Roman"/>
          <w:spacing w:val="-9"/>
          <w:sz w:val="28"/>
          <w:szCs w:val="28"/>
        </w:rPr>
        <w:t>г</w:t>
      </w:r>
      <w:proofErr w:type="gramEnd"/>
      <w:r w:rsidRPr="009D1BA6">
        <w:rPr>
          <w:rFonts w:ascii="Times New Roman" w:hAnsi="Times New Roman" w:cs="Times New Roman"/>
          <w:spacing w:val="-9"/>
          <w:sz w:val="28"/>
          <w:szCs w:val="28"/>
        </w:rPr>
        <w:t>. Тынды (казна)</w:t>
      </w:r>
      <w:r w:rsidR="00743E55" w:rsidRPr="009D1BA6">
        <w:rPr>
          <w:rFonts w:ascii="Times New Roman" w:hAnsi="Times New Roman" w:cs="Times New Roman"/>
          <w:spacing w:val="-9"/>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bCs/>
          <w:sz w:val="28"/>
          <w:szCs w:val="28"/>
        </w:rPr>
        <w:t>Площадь:</w:t>
      </w:r>
      <w:r w:rsidRPr="009D1BA6">
        <w:rPr>
          <w:rFonts w:ascii="Times New Roman" w:hAnsi="Times New Roman" w:cs="Times New Roman"/>
          <w:sz w:val="28"/>
          <w:szCs w:val="28"/>
        </w:rPr>
        <w:t xml:space="preserve"> 12,10 кв.м.</w:t>
      </w:r>
    </w:p>
    <w:p w:rsidR="00BA78A7" w:rsidRPr="009D1BA6" w:rsidRDefault="00BA78A7" w:rsidP="00BA78A7">
      <w:pPr>
        <w:autoSpaceDN w:val="0"/>
        <w:adjustRightInd w:val="0"/>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autoSpaceDN w:val="0"/>
        <w:adjustRightInd w:val="0"/>
        <w:jc w:val="both"/>
        <w:rPr>
          <w:rFonts w:ascii="Times New Roman" w:hAnsi="Times New Roman" w:cs="Times New Roman"/>
          <w:sz w:val="28"/>
          <w:szCs w:val="28"/>
        </w:rPr>
      </w:pPr>
      <w:r w:rsidRPr="009D1BA6">
        <w:rPr>
          <w:rFonts w:ascii="Times New Roman" w:hAnsi="Times New Roman" w:cs="Times New Roman"/>
          <w:bCs/>
          <w:sz w:val="28"/>
          <w:szCs w:val="28"/>
        </w:rPr>
        <w:t>Целевое назначение муниципального имущества:</w:t>
      </w:r>
      <w:r w:rsidRPr="009D1BA6">
        <w:rPr>
          <w:rFonts w:ascii="Times New Roman" w:hAnsi="Times New Roman" w:cs="Times New Roman"/>
          <w:sz w:val="28"/>
          <w:szCs w:val="28"/>
        </w:rPr>
        <w:t xml:space="preserve">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bCs/>
          <w:sz w:val="28"/>
          <w:szCs w:val="28"/>
        </w:rPr>
        <w:t>Начальная (минимальная) цена договора в месяц:</w:t>
      </w:r>
      <w:r w:rsidRPr="009D1BA6">
        <w:rPr>
          <w:rFonts w:ascii="Times New Roman" w:hAnsi="Times New Roman" w:cs="Times New Roman"/>
          <w:sz w:val="28"/>
          <w:szCs w:val="28"/>
        </w:rPr>
        <w:t xml:space="preserve"> 3097,60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bCs/>
          <w:sz w:val="28"/>
          <w:szCs w:val="28"/>
        </w:rPr>
        <w:t>Срок действия договора:</w:t>
      </w:r>
      <w:r w:rsidRPr="009D1BA6">
        <w:rPr>
          <w:rFonts w:ascii="Times New Roman" w:hAnsi="Times New Roman" w:cs="Times New Roman"/>
          <w:sz w:val="28"/>
          <w:szCs w:val="28"/>
        </w:rPr>
        <w:t xml:space="preserve"> пять лет.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iCs/>
          <w:sz w:val="28"/>
          <w:szCs w:val="28"/>
        </w:rPr>
      </w:pPr>
      <w:r w:rsidRPr="009D1BA6">
        <w:rPr>
          <w:rFonts w:ascii="Times New Roman" w:hAnsi="Times New Roman" w:cs="Times New Roman"/>
          <w:iCs/>
          <w:sz w:val="28"/>
          <w:szCs w:val="28"/>
        </w:rPr>
        <w:t xml:space="preserve">Сумма задатка (20%) – 619,52 руб. </w:t>
      </w:r>
      <w:r w:rsidR="00BB724A" w:rsidRPr="009D1BA6">
        <w:rPr>
          <w:rFonts w:ascii="Times New Roman" w:hAnsi="Times New Roman" w:cs="Times New Roman"/>
          <w:iCs/>
          <w:sz w:val="28"/>
          <w:szCs w:val="28"/>
        </w:rPr>
        <w:t>(без НДС)</w:t>
      </w:r>
      <w:r w:rsidR="005D3D1F" w:rsidRPr="009D1BA6">
        <w:rPr>
          <w:rFonts w:ascii="Times New Roman" w:hAnsi="Times New Roman" w:cs="Times New Roman"/>
          <w:iCs/>
          <w:sz w:val="28"/>
          <w:szCs w:val="28"/>
        </w:rPr>
        <w:t>.</w:t>
      </w:r>
    </w:p>
    <w:p w:rsidR="00BA78A7" w:rsidRPr="009D1BA6" w:rsidRDefault="00BA78A7" w:rsidP="00BA78A7">
      <w:pPr>
        <w:jc w:val="both"/>
        <w:rPr>
          <w:rFonts w:ascii="Times New Roman" w:hAnsi="Times New Roman" w:cs="Times New Roman"/>
          <w:iCs/>
          <w:sz w:val="28"/>
          <w:szCs w:val="28"/>
        </w:rPr>
      </w:pPr>
      <w:r w:rsidRPr="009D1BA6">
        <w:rPr>
          <w:rFonts w:ascii="Times New Roman" w:hAnsi="Times New Roman" w:cs="Times New Roman"/>
          <w:iCs/>
          <w:sz w:val="28"/>
          <w:szCs w:val="28"/>
        </w:rPr>
        <w:t>Шаг конкурса (5%) – 154,88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12.</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 2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15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3</w:t>
      </w:r>
      <w:r w:rsidR="00A22815">
        <w:rPr>
          <w:rFonts w:ascii="Times New Roman" w:hAnsi="Times New Roman" w:cs="Times New Roman"/>
          <w:sz w:val="28"/>
          <w:szCs w:val="28"/>
        </w:rPr>
        <w:t> </w:t>
      </w:r>
      <w:r w:rsidRPr="009D1BA6">
        <w:rPr>
          <w:rFonts w:ascii="Times New Roman" w:hAnsi="Times New Roman" w:cs="Times New Roman"/>
          <w:sz w:val="28"/>
          <w:szCs w:val="28"/>
        </w:rPr>
        <w:t>840</w:t>
      </w:r>
      <w:r w:rsidR="00A22815">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768</w:t>
      </w:r>
      <w:r w:rsidR="00A22815">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192</w:t>
      </w:r>
      <w:r w:rsidR="00A22815">
        <w:rPr>
          <w:rFonts w:ascii="Times New Roman" w:hAnsi="Times New Roman" w:cs="Times New Roman"/>
          <w:sz w:val="28"/>
          <w:szCs w:val="28"/>
        </w:rPr>
        <w:t>,00</w:t>
      </w:r>
      <w:r w:rsidRPr="009D1BA6">
        <w:rPr>
          <w:rFonts w:ascii="Times New Roman" w:hAnsi="Times New Roman" w:cs="Times New Roman"/>
          <w:sz w:val="28"/>
          <w:szCs w:val="28"/>
        </w:rPr>
        <w:t xml:space="preserve">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13.</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5– 2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28,4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7 270,40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1 454,08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–363,52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14.</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26– 2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10,3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2 636,80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527,36 .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131,84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15.</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47– 2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24,6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6 297,60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1 259,52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314,88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16.</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48– 2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7,1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1 817,60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363,52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90,88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17.</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49– 2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13,8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3 532,80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706,56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176,64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18.</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 3 этаж</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5D3D1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33,6кв.м.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8400</w:t>
      </w:r>
      <w:r w:rsidR="005633F3">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–1680</w:t>
      </w:r>
      <w:r w:rsidR="005633F3">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5D3D1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420</w:t>
      </w:r>
      <w:r w:rsidR="005633F3">
        <w:rPr>
          <w:rFonts w:ascii="Times New Roman" w:hAnsi="Times New Roman" w:cs="Times New Roman"/>
          <w:sz w:val="28"/>
          <w:szCs w:val="28"/>
        </w:rPr>
        <w:t>,00</w:t>
      </w:r>
      <w:r w:rsidRPr="009D1BA6">
        <w:rPr>
          <w:rFonts w:ascii="Times New Roman" w:hAnsi="Times New Roman" w:cs="Times New Roman"/>
          <w:sz w:val="28"/>
          <w:szCs w:val="28"/>
        </w:rPr>
        <w:t xml:space="preserve">  руб.   </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19.</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17,18 –3 этаж</w:t>
      </w:r>
      <w:r w:rsidR="005D3D1F"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Наименование объекта: часть здания, нежилые помещения</w:t>
      </w:r>
      <w:r w:rsidR="005D3D1F" w:rsidRPr="009D1BA6">
        <w:rPr>
          <w:rFonts w:ascii="Times New Roman" w:hAnsi="Times New Roman" w:cs="Times New Roman"/>
          <w:bCs/>
          <w:sz w:val="28"/>
          <w:szCs w:val="28"/>
        </w:rPr>
        <w:t>.</w:t>
      </w:r>
      <w:r w:rsidRPr="009D1BA6">
        <w:rPr>
          <w:rFonts w:ascii="Times New Roman" w:hAnsi="Times New Roman" w:cs="Times New Roman"/>
          <w:bCs/>
          <w:sz w:val="28"/>
          <w:szCs w:val="28"/>
        </w:rPr>
        <w:t xml:space="preserve">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5D3D1F"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5D3D1F"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Площадь: 21,20 кв.м.</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xml:space="preserve">, междуэтажное и чердачное </w:t>
      </w:r>
      <w:proofErr w:type="gramStart"/>
      <w:r w:rsidRPr="009D1BA6">
        <w:rPr>
          <w:rFonts w:ascii="Times New Roman" w:hAnsi="Times New Roman" w:cs="Times New Roman"/>
          <w:bCs/>
          <w:sz w:val="28"/>
          <w:szCs w:val="28"/>
        </w:rPr>
        <w:t>из ж</w:t>
      </w:r>
      <w:proofErr w:type="gramEnd"/>
      <w:r w:rsidRPr="009D1BA6">
        <w:rPr>
          <w:rFonts w:ascii="Times New Roman" w:hAnsi="Times New Roman" w:cs="Times New Roman"/>
          <w:bCs/>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Начальная (минимальная) цена договора в месяц: 5300</w:t>
      </w:r>
      <w:r w:rsidR="005633F3">
        <w:rPr>
          <w:rFonts w:ascii="Times New Roman" w:hAnsi="Times New Roman" w:cs="Times New Roman"/>
          <w:bCs/>
          <w:sz w:val="28"/>
          <w:szCs w:val="28"/>
        </w:rPr>
        <w:t>,00</w:t>
      </w:r>
      <w:r w:rsidRPr="009D1BA6">
        <w:rPr>
          <w:rFonts w:ascii="Times New Roman" w:hAnsi="Times New Roman" w:cs="Times New Roman"/>
          <w:bCs/>
          <w:sz w:val="28"/>
          <w:szCs w:val="28"/>
        </w:rPr>
        <w:t xml:space="preserve">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Сумма задатка (20%) – 1060</w:t>
      </w:r>
      <w:r w:rsidR="005633F3">
        <w:rPr>
          <w:rFonts w:ascii="Times New Roman" w:hAnsi="Times New Roman" w:cs="Times New Roman"/>
          <w:bCs/>
          <w:sz w:val="28"/>
          <w:szCs w:val="28"/>
        </w:rPr>
        <w:t>,00</w:t>
      </w:r>
      <w:r w:rsidRPr="009D1BA6">
        <w:rPr>
          <w:rFonts w:ascii="Times New Roman" w:hAnsi="Times New Roman" w:cs="Times New Roman"/>
          <w:bCs/>
          <w:sz w:val="28"/>
          <w:szCs w:val="28"/>
        </w:rPr>
        <w:t xml:space="preserve"> руб. </w:t>
      </w:r>
      <w:r w:rsidR="00BB724A" w:rsidRPr="009D1BA6">
        <w:rPr>
          <w:rFonts w:ascii="Times New Roman" w:hAnsi="Times New Roman" w:cs="Times New Roman"/>
          <w:bCs/>
          <w:sz w:val="28"/>
          <w:szCs w:val="28"/>
        </w:rPr>
        <w:t>(без НДС)</w:t>
      </w:r>
      <w:r w:rsidR="005D3D1F"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bCs/>
          <w:sz w:val="28"/>
          <w:szCs w:val="28"/>
        </w:rPr>
        <w:t>Шаг конкурса (5%) – 265</w:t>
      </w:r>
      <w:r w:rsidR="005633F3">
        <w:rPr>
          <w:rFonts w:ascii="Times New Roman" w:hAnsi="Times New Roman" w:cs="Times New Roman"/>
          <w:bCs/>
          <w:sz w:val="28"/>
          <w:szCs w:val="28"/>
        </w:rPr>
        <w:t>,00</w:t>
      </w:r>
      <w:r w:rsidRPr="009D1BA6">
        <w:rPr>
          <w:rFonts w:ascii="Times New Roman" w:hAnsi="Times New Roman" w:cs="Times New Roman"/>
          <w:bCs/>
          <w:sz w:val="28"/>
          <w:szCs w:val="28"/>
        </w:rPr>
        <w:t xml:space="preserve"> руб.</w:t>
      </w:r>
    </w:p>
    <w:p w:rsidR="00BA78A7" w:rsidRPr="009D1BA6" w:rsidRDefault="00BA78A7" w:rsidP="00BA78A7">
      <w:pPr>
        <w:shd w:val="clear" w:color="auto" w:fill="FFFFFF"/>
        <w:tabs>
          <w:tab w:val="left" w:pos="6250"/>
          <w:tab w:val="left" w:pos="8779"/>
        </w:tabs>
        <w:spacing w:line="200" w:lineRule="atLeast"/>
        <w:jc w:val="both"/>
        <w:rPr>
          <w:rFonts w:ascii="Times New Roman" w:hAnsi="Times New Roman" w:cs="Times New Roman"/>
          <w:b/>
          <w:bCs/>
          <w:sz w:val="28"/>
          <w:szCs w:val="28"/>
          <w:u w:val="single"/>
        </w:rPr>
      </w:pPr>
      <w:r w:rsidRPr="009D1BA6">
        <w:rPr>
          <w:rFonts w:ascii="Times New Roman" w:hAnsi="Times New Roman" w:cs="Times New Roman"/>
          <w:b/>
          <w:bCs/>
          <w:sz w:val="28"/>
          <w:szCs w:val="28"/>
          <w:u w:val="single"/>
        </w:rPr>
        <w:t>Лот № 20.</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bCs/>
          <w:sz w:val="28"/>
          <w:szCs w:val="28"/>
        </w:rPr>
        <w:t>.Т</w:t>
      </w:r>
      <w:proofErr w:type="gramEnd"/>
      <w:r w:rsidRPr="009D1BA6">
        <w:rPr>
          <w:rFonts w:ascii="Times New Roman" w:hAnsi="Times New Roman" w:cs="Times New Roman"/>
          <w:bCs/>
          <w:sz w:val="28"/>
          <w:szCs w:val="28"/>
        </w:rPr>
        <w:t xml:space="preserve">ында, ул.Красная Пресня, д.57, </w:t>
      </w:r>
      <w:proofErr w:type="spellStart"/>
      <w:r w:rsidRPr="009D1BA6">
        <w:rPr>
          <w:rFonts w:ascii="Times New Roman" w:hAnsi="Times New Roman" w:cs="Times New Roman"/>
          <w:bCs/>
          <w:sz w:val="28"/>
          <w:szCs w:val="28"/>
        </w:rPr>
        <w:t>пом</w:t>
      </w:r>
      <w:proofErr w:type="spellEnd"/>
      <w:r w:rsidRPr="009D1BA6">
        <w:rPr>
          <w:rFonts w:ascii="Times New Roman" w:hAnsi="Times New Roman" w:cs="Times New Roman"/>
          <w:bCs/>
          <w:sz w:val="28"/>
          <w:szCs w:val="28"/>
        </w:rPr>
        <w:t>. № 19 – 3 этаж</w:t>
      </w:r>
      <w:r w:rsidR="00E433BD"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Наименование объекта: </w:t>
      </w:r>
      <w:r w:rsidR="005633F3" w:rsidRPr="009D1BA6">
        <w:rPr>
          <w:rFonts w:ascii="Times New Roman" w:hAnsi="Times New Roman" w:cs="Times New Roman"/>
          <w:sz w:val="28"/>
          <w:szCs w:val="28"/>
        </w:rPr>
        <w:t>нежилые помещения в административном здании</w:t>
      </w:r>
      <w:r w:rsidR="00E433BD" w:rsidRPr="009D1BA6">
        <w:rPr>
          <w:rFonts w:ascii="Times New Roman" w:hAnsi="Times New Roman" w:cs="Times New Roman"/>
          <w:bCs/>
          <w:sz w:val="28"/>
          <w:szCs w:val="28"/>
        </w:rPr>
        <w:t>.</w:t>
      </w:r>
      <w:r w:rsidRPr="009D1BA6">
        <w:rPr>
          <w:rFonts w:ascii="Times New Roman" w:hAnsi="Times New Roman" w:cs="Times New Roman"/>
          <w:bCs/>
          <w:sz w:val="28"/>
          <w:szCs w:val="28"/>
        </w:rPr>
        <w:t xml:space="preserve">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Собственник имущества:  муниципальное образование город  Тында</w:t>
      </w:r>
      <w:r w:rsidR="00E433BD" w:rsidRPr="009D1BA6">
        <w:rPr>
          <w:rFonts w:ascii="Times New Roman" w:hAnsi="Times New Roman" w:cs="Times New Roman"/>
          <w:bCs/>
          <w:sz w:val="28"/>
          <w:szCs w:val="28"/>
        </w:rPr>
        <w:t>.</w:t>
      </w:r>
      <w:r w:rsidRPr="009D1BA6">
        <w:rPr>
          <w:rFonts w:ascii="Times New Roman" w:hAnsi="Times New Roman" w:cs="Times New Roman"/>
          <w:bCs/>
          <w:sz w:val="28"/>
          <w:szCs w:val="28"/>
        </w:rPr>
        <w:tab/>
      </w:r>
      <w:r w:rsidRPr="009D1BA6">
        <w:rPr>
          <w:rFonts w:ascii="Times New Roman" w:hAnsi="Times New Roman" w:cs="Times New Roman"/>
          <w:bCs/>
          <w:sz w:val="28"/>
          <w:szCs w:val="28"/>
        </w:rPr>
        <w:tab/>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bCs/>
          <w:sz w:val="28"/>
          <w:szCs w:val="28"/>
        </w:rPr>
        <w:t>г</w:t>
      </w:r>
      <w:proofErr w:type="gramEnd"/>
      <w:r w:rsidRPr="009D1BA6">
        <w:rPr>
          <w:rFonts w:ascii="Times New Roman" w:hAnsi="Times New Roman" w:cs="Times New Roman"/>
          <w:bCs/>
          <w:sz w:val="28"/>
          <w:szCs w:val="28"/>
        </w:rPr>
        <w:t>. Тынды (казна)</w:t>
      </w:r>
      <w:r w:rsidR="00E433BD"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Площадь: 11,70 кв.м.</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Фундамент - бетонно-ленточный, стены наружные кирпичные, перегородки </w:t>
      </w:r>
      <w:proofErr w:type="spellStart"/>
      <w:r w:rsidRPr="009D1BA6">
        <w:rPr>
          <w:rFonts w:ascii="Times New Roman" w:hAnsi="Times New Roman" w:cs="Times New Roman"/>
          <w:bCs/>
          <w:sz w:val="28"/>
          <w:szCs w:val="28"/>
        </w:rPr>
        <w:t>кирпичные</w:t>
      </w:r>
      <w:proofErr w:type="gramStart"/>
      <w:r w:rsidRPr="009D1BA6">
        <w:rPr>
          <w:rFonts w:ascii="Times New Roman" w:hAnsi="Times New Roman" w:cs="Times New Roman"/>
          <w:bCs/>
          <w:sz w:val="28"/>
          <w:szCs w:val="28"/>
        </w:rPr>
        <w:t>,п</w:t>
      </w:r>
      <w:proofErr w:type="gramEnd"/>
      <w:r w:rsidRPr="009D1BA6">
        <w:rPr>
          <w:rFonts w:ascii="Times New Roman" w:hAnsi="Times New Roman" w:cs="Times New Roman"/>
          <w:bCs/>
          <w:sz w:val="28"/>
          <w:szCs w:val="28"/>
        </w:rPr>
        <w:t>ерекрытие</w:t>
      </w:r>
      <w:proofErr w:type="spellEnd"/>
      <w:r w:rsidRPr="009D1BA6">
        <w:rPr>
          <w:rFonts w:ascii="Times New Roman" w:hAnsi="Times New Roman" w:cs="Times New Roman"/>
          <w:bCs/>
          <w:sz w:val="28"/>
          <w:szCs w:val="28"/>
        </w:rPr>
        <w:t xml:space="preserve"> </w:t>
      </w:r>
      <w:proofErr w:type="spellStart"/>
      <w:r w:rsidRPr="009D1BA6">
        <w:rPr>
          <w:rFonts w:ascii="Times New Roman" w:hAnsi="Times New Roman" w:cs="Times New Roman"/>
          <w:bCs/>
          <w:sz w:val="28"/>
          <w:szCs w:val="28"/>
        </w:rPr>
        <w:t>надподвальное</w:t>
      </w:r>
      <w:proofErr w:type="spellEnd"/>
      <w:r w:rsidRPr="009D1BA6">
        <w:rPr>
          <w:rFonts w:ascii="Times New Roman" w:hAnsi="Times New Roman" w:cs="Times New Roman"/>
          <w:bCs/>
          <w:sz w:val="28"/>
          <w:szCs w:val="28"/>
        </w:rPr>
        <w:t>, междуэтажное и чердачное из ж/бетонных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Начальная (минимальная) цена договора в месяц: 2925</w:t>
      </w:r>
      <w:r w:rsidR="005633F3">
        <w:rPr>
          <w:rFonts w:ascii="Times New Roman" w:hAnsi="Times New Roman" w:cs="Times New Roman"/>
          <w:bCs/>
          <w:sz w:val="28"/>
          <w:szCs w:val="28"/>
        </w:rPr>
        <w:t>,00</w:t>
      </w:r>
      <w:r w:rsidRPr="009D1BA6">
        <w:rPr>
          <w:rFonts w:ascii="Times New Roman" w:hAnsi="Times New Roman" w:cs="Times New Roman"/>
          <w:bCs/>
          <w:sz w:val="28"/>
          <w:szCs w:val="28"/>
        </w:rPr>
        <w:t xml:space="preserve"> рублей </w:t>
      </w:r>
      <w:r w:rsidR="00BB724A" w:rsidRPr="009D1BA6">
        <w:rPr>
          <w:rFonts w:ascii="Times New Roman" w:hAnsi="Times New Roman" w:cs="Times New Roman"/>
          <w:bCs/>
          <w:sz w:val="28"/>
          <w:szCs w:val="28"/>
        </w:rPr>
        <w:t>без НДС*</w:t>
      </w:r>
      <w:r w:rsidRPr="009D1BA6">
        <w:rPr>
          <w:rFonts w:ascii="Times New Roman" w:hAnsi="Times New Roman" w:cs="Times New Roman"/>
          <w:bCs/>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Сумма задатка (20%) – 585</w:t>
      </w:r>
      <w:r w:rsidR="005633F3">
        <w:rPr>
          <w:rFonts w:ascii="Times New Roman" w:hAnsi="Times New Roman" w:cs="Times New Roman"/>
          <w:bCs/>
          <w:sz w:val="28"/>
          <w:szCs w:val="28"/>
        </w:rPr>
        <w:t>,00</w:t>
      </w:r>
      <w:r w:rsidRPr="009D1BA6">
        <w:rPr>
          <w:rFonts w:ascii="Times New Roman" w:hAnsi="Times New Roman" w:cs="Times New Roman"/>
          <w:bCs/>
          <w:sz w:val="28"/>
          <w:szCs w:val="28"/>
        </w:rPr>
        <w:t xml:space="preserve"> руб. </w:t>
      </w:r>
      <w:r w:rsidR="00BB724A" w:rsidRPr="009D1BA6">
        <w:rPr>
          <w:rFonts w:ascii="Times New Roman" w:hAnsi="Times New Roman" w:cs="Times New Roman"/>
          <w:bCs/>
          <w:sz w:val="28"/>
          <w:szCs w:val="28"/>
        </w:rPr>
        <w:t>(без НДС)</w:t>
      </w:r>
      <w:r w:rsidR="00E433BD" w:rsidRPr="009D1BA6">
        <w:rPr>
          <w:rFonts w:ascii="Times New Roman" w:hAnsi="Times New Roman" w:cs="Times New Roman"/>
          <w:bCs/>
          <w:sz w:val="28"/>
          <w:szCs w:val="28"/>
        </w:rPr>
        <w:t>.</w:t>
      </w:r>
    </w:p>
    <w:p w:rsidR="00BA78A7" w:rsidRPr="009D1BA6" w:rsidRDefault="00BA78A7" w:rsidP="00BA78A7">
      <w:pPr>
        <w:jc w:val="both"/>
        <w:rPr>
          <w:rFonts w:ascii="Times New Roman" w:hAnsi="Times New Roman" w:cs="Times New Roman"/>
          <w:bCs/>
          <w:sz w:val="28"/>
          <w:szCs w:val="28"/>
        </w:rPr>
      </w:pPr>
      <w:r w:rsidRPr="009D1BA6">
        <w:rPr>
          <w:rFonts w:ascii="Times New Roman" w:hAnsi="Times New Roman" w:cs="Times New Roman"/>
          <w:bCs/>
          <w:sz w:val="28"/>
          <w:szCs w:val="28"/>
        </w:rPr>
        <w:t>Шаг конкурса (5%) – 146,25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21.</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25–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52,4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Фундамент - бетонно-ленточный, стены наружные кирпичные, перегородки кирпичные,</w:t>
      </w:r>
      <w:r w:rsidR="007B7F19" w:rsidRPr="009D1BA6">
        <w:rPr>
          <w:rFonts w:ascii="Times New Roman" w:hAnsi="Times New Roman" w:cs="Times New Roman"/>
          <w:sz w:val="28"/>
          <w:szCs w:val="28"/>
        </w:rPr>
        <w:t xml:space="preserve"> </w:t>
      </w:r>
      <w:r w:rsidRPr="009D1BA6">
        <w:rPr>
          <w:rFonts w:ascii="Times New Roman" w:hAnsi="Times New Roman" w:cs="Times New Roman"/>
          <w:sz w:val="28"/>
          <w:szCs w:val="28"/>
        </w:rPr>
        <w:t xml:space="preserve">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13100</w:t>
      </w:r>
      <w:r w:rsidR="00222432">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2620</w:t>
      </w:r>
      <w:r w:rsidR="00222432">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655</w:t>
      </w:r>
      <w:r w:rsidR="00222432">
        <w:rPr>
          <w:rFonts w:ascii="Times New Roman" w:hAnsi="Times New Roman" w:cs="Times New Roman"/>
          <w:sz w:val="28"/>
          <w:szCs w:val="28"/>
        </w:rPr>
        <w:t>,00</w:t>
      </w:r>
      <w:r w:rsidRPr="009D1BA6">
        <w:rPr>
          <w:rFonts w:ascii="Times New Roman" w:hAnsi="Times New Roman" w:cs="Times New Roman"/>
          <w:sz w:val="28"/>
          <w:szCs w:val="28"/>
        </w:rPr>
        <w:t xml:space="preserve">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22.</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29–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11,3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2</w:t>
      </w:r>
      <w:r w:rsidR="00DD769A">
        <w:rPr>
          <w:rFonts w:ascii="Times New Roman" w:hAnsi="Times New Roman" w:cs="Times New Roman"/>
          <w:sz w:val="28"/>
          <w:szCs w:val="28"/>
        </w:rPr>
        <w:t> </w:t>
      </w:r>
      <w:r w:rsidRPr="009D1BA6">
        <w:rPr>
          <w:rFonts w:ascii="Times New Roman" w:hAnsi="Times New Roman" w:cs="Times New Roman"/>
          <w:sz w:val="28"/>
          <w:szCs w:val="28"/>
        </w:rPr>
        <w:t>825</w:t>
      </w:r>
      <w:r w:rsidR="00DD769A">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565</w:t>
      </w:r>
      <w:r w:rsidR="00DD769A">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–141,25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23.</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30–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11,1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2</w:t>
      </w:r>
      <w:r w:rsidR="00DD769A">
        <w:rPr>
          <w:rFonts w:ascii="Times New Roman" w:hAnsi="Times New Roman" w:cs="Times New Roman"/>
          <w:sz w:val="28"/>
          <w:szCs w:val="28"/>
        </w:rPr>
        <w:t> </w:t>
      </w:r>
      <w:r w:rsidRPr="009D1BA6">
        <w:rPr>
          <w:rFonts w:ascii="Times New Roman" w:hAnsi="Times New Roman" w:cs="Times New Roman"/>
          <w:sz w:val="28"/>
          <w:szCs w:val="28"/>
        </w:rPr>
        <w:t>775</w:t>
      </w:r>
      <w:r w:rsidR="00DD769A">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555</w:t>
      </w:r>
      <w:r w:rsidR="00DD769A">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138,75 руб.   </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b/>
          <w:sz w:val="28"/>
          <w:szCs w:val="28"/>
          <w:u w:val="single"/>
        </w:rPr>
        <w:t>Лот № 24</w:t>
      </w:r>
      <w:r w:rsidRPr="009D1BA6">
        <w:rPr>
          <w:rFonts w:ascii="Times New Roman" w:hAnsi="Times New Roman" w:cs="Times New Roman"/>
          <w:b/>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36–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31</w:t>
      </w:r>
      <w:r w:rsidR="00FB3F31">
        <w:rPr>
          <w:rFonts w:ascii="Times New Roman" w:hAnsi="Times New Roman" w:cs="Times New Roman"/>
          <w:sz w:val="28"/>
          <w:szCs w:val="28"/>
        </w:rPr>
        <w:t>,0</w:t>
      </w:r>
      <w:r w:rsidRPr="009D1BA6">
        <w:rPr>
          <w:rFonts w:ascii="Times New Roman" w:hAnsi="Times New Roman" w:cs="Times New Roman"/>
          <w:sz w:val="28"/>
          <w:szCs w:val="28"/>
        </w:rPr>
        <w:t xml:space="preserve">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7</w:t>
      </w:r>
      <w:r w:rsidR="00FB3F31">
        <w:rPr>
          <w:rFonts w:ascii="Times New Roman" w:hAnsi="Times New Roman" w:cs="Times New Roman"/>
          <w:sz w:val="28"/>
          <w:szCs w:val="28"/>
        </w:rPr>
        <w:t> </w:t>
      </w:r>
      <w:r w:rsidRPr="009D1BA6">
        <w:rPr>
          <w:rFonts w:ascii="Times New Roman" w:hAnsi="Times New Roman" w:cs="Times New Roman"/>
          <w:sz w:val="28"/>
          <w:szCs w:val="28"/>
        </w:rPr>
        <w:t>750</w:t>
      </w:r>
      <w:r w:rsidR="00FB3F31">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1550</w:t>
      </w:r>
      <w:r w:rsidR="00FB3F31">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387,50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25.</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41–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16,4кв.м.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4100</w:t>
      </w:r>
      <w:r w:rsidR="00FB3F31">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820</w:t>
      </w:r>
      <w:r w:rsidR="00FB3F31">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205</w:t>
      </w:r>
      <w:r w:rsidR="00FB3F31">
        <w:rPr>
          <w:rFonts w:ascii="Times New Roman" w:hAnsi="Times New Roman" w:cs="Times New Roman"/>
          <w:sz w:val="28"/>
          <w:szCs w:val="28"/>
        </w:rPr>
        <w:t>,00</w:t>
      </w:r>
      <w:r w:rsidRPr="009D1BA6">
        <w:rPr>
          <w:rFonts w:ascii="Times New Roman" w:hAnsi="Times New Roman" w:cs="Times New Roman"/>
          <w:sz w:val="28"/>
          <w:szCs w:val="28"/>
        </w:rPr>
        <w:t xml:space="preserve">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26.</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42–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16,4кв.м.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4100</w:t>
      </w:r>
      <w:r w:rsidR="00341F43">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820</w:t>
      </w:r>
      <w:r w:rsidR="00341F43">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205</w:t>
      </w:r>
      <w:r w:rsidR="00341F43">
        <w:rPr>
          <w:rFonts w:ascii="Times New Roman" w:hAnsi="Times New Roman" w:cs="Times New Roman"/>
          <w:sz w:val="28"/>
          <w:szCs w:val="28"/>
        </w:rPr>
        <w:t>,00</w:t>
      </w:r>
      <w:r w:rsidRPr="009D1BA6">
        <w:rPr>
          <w:rFonts w:ascii="Times New Roman" w:hAnsi="Times New Roman" w:cs="Times New Roman"/>
          <w:sz w:val="28"/>
          <w:szCs w:val="28"/>
        </w:rPr>
        <w:t xml:space="preserve">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27.</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43–3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32,4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8100</w:t>
      </w:r>
      <w:r w:rsidR="00341F43">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1620</w:t>
      </w:r>
      <w:r w:rsidR="00341F43">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405</w:t>
      </w:r>
      <w:r w:rsidR="00341F43">
        <w:rPr>
          <w:rFonts w:ascii="Times New Roman" w:hAnsi="Times New Roman" w:cs="Times New Roman"/>
          <w:sz w:val="28"/>
          <w:szCs w:val="28"/>
        </w:rPr>
        <w:t>,00</w:t>
      </w:r>
      <w:r w:rsidRPr="009D1BA6">
        <w:rPr>
          <w:rFonts w:ascii="Times New Roman" w:hAnsi="Times New Roman" w:cs="Times New Roman"/>
          <w:sz w:val="28"/>
          <w:szCs w:val="28"/>
        </w:rPr>
        <w:t xml:space="preserve">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28.</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№44–3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16,1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4</w:t>
      </w:r>
      <w:r w:rsidR="00464C33">
        <w:rPr>
          <w:rFonts w:ascii="Times New Roman" w:hAnsi="Times New Roman" w:cs="Times New Roman"/>
          <w:sz w:val="28"/>
          <w:szCs w:val="28"/>
        </w:rPr>
        <w:t> </w:t>
      </w:r>
      <w:r w:rsidRPr="009D1BA6">
        <w:rPr>
          <w:rFonts w:ascii="Times New Roman" w:hAnsi="Times New Roman" w:cs="Times New Roman"/>
          <w:sz w:val="28"/>
          <w:szCs w:val="28"/>
        </w:rPr>
        <w:t>025</w:t>
      </w:r>
      <w:r w:rsidR="00464C33">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805</w:t>
      </w:r>
      <w:r w:rsidR="00464C33">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201,25  руб.</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b/>
          <w:sz w:val="28"/>
          <w:szCs w:val="28"/>
          <w:u w:val="single"/>
        </w:rPr>
        <w:t>Лот № 29</w:t>
      </w:r>
      <w:r w:rsidRPr="009D1BA6">
        <w:rPr>
          <w:rFonts w:ascii="Times New Roman" w:hAnsi="Times New Roman" w:cs="Times New Roman"/>
          <w:b/>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45–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E433BD"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12,2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3</w:t>
      </w:r>
      <w:r w:rsidR="00464C33">
        <w:rPr>
          <w:rFonts w:ascii="Times New Roman" w:hAnsi="Times New Roman" w:cs="Times New Roman"/>
          <w:sz w:val="28"/>
          <w:szCs w:val="28"/>
        </w:rPr>
        <w:t> </w:t>
      </w:r>
      <w:r w:rsidRPr="009D1BA6">
        <w:rPr>
          <w:rFonts w:ascii="Times New Roman" w:hAnsi="Times New Roman" w:cs="Times New Roman"/>
          <w:sz w:val="28"/>
          <w:szCs w:val="28"/>
        </w:rPr>
        <w:t>050</w:t>
      </w:r>
      <w:r w:rsidR="00464C33">
        <w:rPr>
          <w:rFonts w:ascii="Times New Roman" w:hAnsi="Times New Roman" w:cs="Times New Roman"/>
          <w:sz w:val="28"/>
          <w:szCs w:val="28"/>
        </w:rPr>
        <w:t>,00</w:t>
      </w:r>
      <w:r w:rsidRPr="009D1BA6">
        <w:rPr>
          <w:rFonts w:ascii="Times New Roman" w:hAnsi="Times New Roman" w:cs="Times New Roman"/>
          <w:sz w:val="28"/>
          <w:szCs w:val="28"/>
        </w:rPr>
        <w:t xml:space="preserve"> </w:t>
      </w:r>
      <w:r w:rsidR="00E433BD" w:rsidRPr="009D1BA6">
        <w:rPr>
          <w:rFonts w:ascii="Times New Roman" w:hAnsi="Times New Roman" w:cs="Times New Roman"/>
          <w:sz w:val="28"/>
          <w:szCs w:val="28"/>
        </w:rPr>
        <w:t>без НДС</w:t>
      </w:r>
      <w:r w:rsidR="00BB724A" w:rsidRPr="009D1BA6">
        <w:rPr>
          <w:rFonts w:ascii="Times New Roman" w:hAnsi="Times New Roman" w:cs="Times New Roman"/>
          <w:sz w:val="28"/>
          <w:szCs w:val="28"/>
        </w:rPr>
        <w:t>*</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610</w:t>
      </w:r>
      <w:r w:rsidR="00464C33">
        <w:rPr>
          <w:rFonts w:ascii="Times New Roman" w:hAnsi="Times New Roman" w:cs="Times New Roman"/>
          <w:sz w:val="28"/>
          <w:szCs w:val="28"/>
        </w:rPr>
        <w:t xml:space="preserve">,00 </w:t>
      </w:r>
      <w:r w:rsidRPr="009D1BA6">
        <w:rPr>
          <w:rFonts w:ascii="Times New Roman" w:hAnsi="Times New Roman" w:cs="Times New Roman"/>
          <w:sz w:val="28"/>
          <w:szCs w:val="28"/>
        </w:rPr>
        <w:t xml:space="preserve">руб. </w:t>
      </w:r>
      <w:r w:rsidR="00E433BD"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152,50 руб.</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b/>
          <w:sz w:val="28"/>
          <w:szCs w:val="28"/>
          <w:u w:val="single"/>
        </w:rPr>
        <w:t>Лот № 30</w:t>
      </w:r>
      <w:r w:rsidRPr="009D1BA6">
        <w:rPr>
          <w:rFonts w:ascii="Times New Roman" w:hAnsi="Times New Roman" w:cs="Times New Roman"/>
          <w:b/>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47– 3 этаж</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E433BD"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7B7F19"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15,5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3</w:t>
      </w:r>
      <w:r w:rsidR="001C5FE8">
        <w:rPr>
          <w:rFonts w:ascii="Times New Roman" w:hAnsi="Times New Roman" w:cs="Times New Roman"/>
          <w:sz w:val="28"/>
          <w:szCs w:val="28"/>
        </w:rPr>
        <w:t> </w:t>
      </w:r>
      <w:r w:rsidRPr="009D1BA6">
        <w:rPr>
          <w:rFonts w:ascii="Times New Roman" w:hAnsi="Times New Roman" w:cs="Times New Roman"/>
          <w:sz w:val="28"/>
          <w:szCs w:val="28"/>
        </w:rPr>
        <w:t>875</w:t>
      </w:r>
      <w:r w:rsidR="001C5FE8">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775</w:t>
      </w:r>
      <w:r w:rsidR="001C5FE8">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193,75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31.</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w:t>
      </w:r>
      <w:proofErr w:type="spellStart"/>
      <w:r w:rsidRPr="009D1BA6">
        <w:rPr>
          <w:rFonts w:ascii="Times New Roman" w:hAnsi="Times New Roman" w:cs="Times New Roman"/>
          <w:sz w:val="28"/>
          <w:szCs w:val="28"/>
        </w:rPr>
        <w:t>пресня</w:t>
      </w:r>
      <w:proofErr w:type="spellEnd"/>
      <w:r w:rsidRPr="009D1BA6">
        <w:rPr>
          <w:rFonts w:ascii="Times New Roman" w:hAnsi="Times New Roman" w:cs="Times New Roman"/>
          <w:sz w:val="28"/>
          <w:szCs w:val="28"/>
        </w:rPr>
        <w:t xml:space="preserve">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3- 4 этаж</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7B7F19"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9,7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2434,70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486,94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121,74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32.</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4–4 этаж</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7B7F19"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32,9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8 257,90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1651,58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412,90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33.</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5–4 этаж</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Наименование объекта: нежилые помещения в административном </w:t>
      </w:r>
      <w:r w:rsidR="007B7F19" w:rsidRPr="009D1BA6">
        <w:rPr>
          <w:rFonts w:ascii="Times New Roman" w:hAnsi="Times New Roman" w:cs="Times New Roman"/>
          <w:sz w:val="28"/>
          <w:szCs w:val="28"/>
        </w:rPr>
        <w:t>здании.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7B7F19"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16,7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4 191,70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838,34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209,59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34.</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37–4 этаж</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7B7F19"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7B7F19"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15,8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3965,80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793,16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198,29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35.</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2– подвал</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20,8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5179,20 месяц: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1035,84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258,96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36.</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4– подва</w:t>
      </w:r>
      <w:r w:rsidR="000B4BE4" w:rsidRPr="009D1BA6">
        <w:rPr>
          <w:rFonts w:ascii="Times New Roman" w:hAnsi="Times New Roman" w:cs="Times New Roman"/>
          <w:sz w:val="28"/>
          <w:szCs w:val="28"/>
        </w:rPr>
        <w:t>л.</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63,7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15 861,30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3 172,26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793,07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37.</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14– подвал</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13,7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3 411,30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682,26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170,57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38.</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15– подвал</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Наименование объекта: </w:t>
      </w:r>
      <w:r w:rsidR="002F7435" w:rsidRPr="009D1BA6">
        <w:rPr>
          <w:rFonts w:ascii="Times New Roman" w:hAnsi="Times New Roman" w:cs="Times New Roman"/>
          <w:sz w:val="28"/>
          <w:szCs w:val="28"/>
        </w:rPr>
        <w:t>нежилые помещения в административном здании</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 xml:space="preserve">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18,1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4506,90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901,38 руб. </w:t>
      </w:r>
      <w:r w:rsidR="00BB724A" w:rsidRPr="009D1BA6">
        <w:rPr>
          <w:rFonts w:ascii="Times New Roman" w:hAnsi="Times New Roman" w:cs="Times New Roman"/>
          <w:sz w:val="28"/>
          <w:szCs w:val="28"/>
        </w:rPr>
        <w:t>(без НДС)</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225,35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39.</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17– подвал</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10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2</w:t>
      </w:r>
      <w:r w:rsidR="002F7435">
        <w:rPr>
          <w:rFonts w:ascii="Times New Roman" w:hAnsi="Times New Roman" w:cs="Times New Roman"/>
          <w:sz w:val="28"/>
          <w:szCs w:val="28"/>
        </w:rPr>
        <w:t> </w:t>
      </w:r>
      <w:r w:rsidRPr="009D1BA6">
        <w:rPr>
          <w:rFonts w:ascii="Times New Roman" w:hAnsi="Times New Roman" w:cs="Times New Roman"/>
          <w:sz w:val="28"/>
          <w:szCs w:val="28"/>
        </w:rPr>
        <w:t>490</w:t>
      </w:r>
      <w:r w:rsidR="002F7435">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498</w:t>
      </w:r>
      <w:r w:rsidR="002F7435">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124,50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40.</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18– подвал</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 xml:space="preserve">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0B4BE4"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0B4BE4"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11,8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2 938,20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587,64 руб. </w:t>
      </w:r>
      <w:r w:rsidR="00BB724A" w:rsidRPr="009D1BA6">
        <w:rPr>
          <w:rFonts w:ascii="Times New Roman" w:hAnsi="Times New Roman" w:cs="Times New Roman"/>
          <w:sz w:val="28"/>
          <w:szCs w:val="28"/>
        </w:rPr>
        <w:t>(без НДС)</w:t>
      </w:r>
      <w:r w:rsidR="00AC3FE5"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146,91 руб.   </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41.</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19 подвал</w:t>
      </w:r>
      <w:r w:rsidR="00AC3FE5" w:rsidRPr="009D1BA6">
        <w:rPr>
          <w:rFonts w:ascii="Times New Roman" w:hAnsi="Times New Roman" w:cs="Times New Roman"/>
          <w:sz w:val="28"/>
          <w:szCs w:val="28"/>
        </w:rPr>
        <w:t>.</w:t>
      </w:r>
      <w:r w:rsidRPr="009D1BA6">
        <w:rPr>
          <w:rFonts w:ascii="Times New Roman" w:hAnsi="Times New Roman" w:cs="Times New Roman"/>
          <w:sz w:val="28"/>
          <w:szCs w:val="28"/>
        </w:rPr>
        <w:t xml:space="preserve">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Наименование объекта: </w:t>
      </w:r>
      <w:r w:rsidR="00743E55" w:rsidRPr="009D1BA6">
        <w:rPr>
          <w:rFonts w:ascii="Times New Roman" w:hAnsi="Times New Roman" w:cs="Times New Roman"/>
          <w:sz w:val="28"/>
          <w:szCs w:val="28"/>
        </w:rPr>
        <w:t>нежилые помещения в административном здании</w:t>
      </w:r>
      <w:r w:rsidR="00AC3FE5" w:rsidRPr="009D1BA6">
        <w:rPr>
          <w:rFonts w:ascii="Times New Roman" w:hAnsi="Times New Roman" w:cs="Times New Roman"/>
          <w:sz w:val="28"/>
          <w:szCs w:val="28"/>
        </w:rPr>
        <w:t>.</w:t>
      </w:r>
      <w:r w:rsidRPr="009D1BA6">
        <w:rPr>
          <w:rFonts w:ascii="Times New Roman" w:hAnsi="Times New Roman" w:cs="Times New Roman"/>
          <w:sz w:val="28"/>
          <w:szCs w:val="28"/>
        </w:rPr>
        <w:t xml:space="preserve">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AC3FE5"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AC3FE5"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13,6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3 386,40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677,28 руб. </w:t>
      </w:r>
      <w:r w:rsidR="00BB724A" w:rsidRPr="009D1BA6">
        <w:rPr>
          <w:rFonts w:ascii="Times New Roman" w:hAnsi="Times New Roman" w:cs="Times New Roman"/>
          <w:sz w:val="28"/>
          <w:szCs w:val="28"/>
        </w:rPr>
        <w:t>(без НДС)*</w:t>
      </w:r>
      <w:r w:rsidR="00AC3FE5"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sz w:val="28"/>
          <w:szCs w:val="28"/>
        </w:rPr>
        <w:t>Шаг конкурса (5%) – 169,32 руб.</w:t>
      </w:r>
      <w:r w:rsidRPr="009D1BA6">
        <w:rPr>
          <w:rFonts w:ascii="Times New Roman" w:hAnsi="Times New Roman" w:cs="Times New Roman"/>
          <w:b/>
          <w:sz w:val="28"/>
          <w:szCs w:val="28"/>
        </w:rPr>
        <w:t xml:space="preserve">   </w:t>
      </w:r>
    </w:p>
    <w:p w:rsidR="00BA78A7" w:rsidRPr="009D1BA6" w:rsidRDefault="00BA78A7" w:rsidP="00BA78A7">
      <w:pPr>
        <w:jc w:val="both"/>
        <w:rPr>
          <w:rFonts w:ascii="Times New Roman" w:hAnsi="Times New Roman" w:cs="Times New Roman"/>
          <w:sz w:val="28"/>
          <w:szCs w:val="28"/>
          <w:u w:val="single"/>
        </w:rPr>
      </w:pPr>
      <w:r w:rsidRPr="009D1BA6">
        <w:rPr>
          <w:rFonts w:ascii="Times New Roman" w:hAnsi="Times New Roman" w:cs="Times New Roman"/>
          <w:b/>
          <w:sz w:val="28"/>
          <w:szCs w:val="28"/>
          <w:u w:val="single"/>
        </w:rPr>
        <w:t>Лот № 42</w:t>
      </w:r>
      <w:r w:rsidRPr="009D1BA6">
        <w:rPr>
          <w:rFonts w:ascii="Times New Roman" w:hAnsi="Times New Roman" w:cs="Times New Roman"/>
          <w:sz w:val="28"/>
          <w:szCs w:val="28"/>
          <w:u w:val="single"/>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ында, ул.Красная Пресня , д.57, 21 подвал</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23,4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5 826,60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1165,32 руб. </w:t>
      </w:r>
      <w:r w:rsidR="00BB724A" w:rsidRPr="009D1BA6">
        <w:rPr>
          <w:rFonts w:ascii="Times New Roman" w:hAnsi="Times New Roman" w:cs="Times New Roman"/>
          <w:sz w:val="28"/>
          <w:szCs w:val="28"/>
        </w:rPr>
        <w:t>(без НДС)</w:t>
      </w:r>
      <w:r w:rsidR="00AC3FE5"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Шаг конкурса (5%) – 291,33 руб.  </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b/>
          <w:sz w:val="28"/>
          <w:szCs w:val="28"/>
          <w:u w:val="single"/>
        </w:rPr>
        <w:t>Лот № 43</w:t>
      </w:r>
      <w:r w:rsidRPr="009D1BA6">
        <w:rPr>
          <w:rFonts w:ascii="Times New Roman" w:hAnsi="Times New Roman" w:cs="Times New Roman"/>
          <w:b/>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д.57,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 22– подвал</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7,1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1 767,90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tabs>
          <w:tab w:val="left" w:pos="3996"/>
        </w:tabs>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353,58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88,40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44.</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ул.Амурская д.15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№1,2,3,4,5,5,6,6–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Наименование объекта: </w:t>
      </w:r>
      <w:r w:rsidR="00EA249E" w:rsidRPr="009D1BA6">
        <w:rPr>
          <w:rFonts w:ascii="Times New Roman" w:hAnsi="Times New Roman" w:cs="Times New Roman"/>
          <w:sz w:val="28"/>
          <w:szCs w:val="28"/>
        </w:rPr>
        <w:t>встроенные нежилые помещения в жилом доме</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82,7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28 200,70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5 640,14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1410,04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45.</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№11– 2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15,10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Фундамент - бетонно-ленточный, стены наружные кирпичные, перегородки кирпичные,</w:t>
      </w:r>
      <w:r w:rsidR="004C3F3F" w:rsidRPr="009D1BA6">
        <w:rPr>
          <w:rFonts w:ascii="Times New Roman" w:hAnsi="Times New Roman" w:cs="Times New Roman"/>
          <w:sz w:val="28"/>
          <w:szCs w:val="28"/>
        </w:rPr>
        <w:t xml:space="preserve"> </w:t>
      </w:r>
      <w:r w:rsidRPr="009D1BA6">
        <w:rPr>
          <w:rFonts w:ascii="Times New Roman" w:hAnsi="Times New Roman" w:cs="Times New Roman"/>
          <w:sz w:val="28"/>
          <w:szCs w:val="28"/>
        </w:rPr>
        <w:t xml:space="preserve">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3 110,60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622,12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155,53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46.</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№14– 2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12,20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Фундамент - бетонно-ленточный, стены наружные кирпичные, перегородки кирпичные,</w:t>
      </w:r>
      <w:r w:rsidR="004C3F3F" w:rsidRPr="009D1BA6">
        <w:rPr>
          <w:rFonts w:ascii="Times New Roman" w:hAnsi="Times New Roman" w:cs="Times New Roman"/>
          <w:sz w:val="28"/>
          <w:szCs w:val="28"/>
        </w:rPr>
        <w:t xml:space="preserve"> </w:t>
      </w:r>
      <w:r w:rsidRPr="009D1BA6">
        <w:rPr>
          <w:rFonts w:ascii="Times New Roman" w:hAnsi="Times New Roman" w:cs="Times New Roman"/>
          <w:sz w:val="28"/>
          <w:szCs w:val="28"/>
        </w:rPr>
        <w:t xml:space="preserve">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2 513,20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502,64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125,66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47.</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№5 –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45</w:t>
      </w:r>
      <w:r w:rsidR="002A5E0A">
        <w:rPr>
          <w:rFonts w:ascii="Times New Roman" w:hAnsi="Times New Roman" w:cs="Times New Roman"/>
          <w:sz w:val="28"/>
          <w:szCs w:val="28"/>
        </w:rPr>
        <w:t>,0</w:t>
      </w:r>
      <w:r w:rsidRPr="009D1BA6">
        <w:rPr>
          <w:rFonts w:ascii="Times New Roman" w:hAnsi="Times New Roman" w:cs="Times New Roman"/>
          <w:sz w:val="28"/>
          <w:szCs w:val="28"/>
        </w:rPr>
        <w:t xml:space="preserve">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9</w:t>
      </w:r>
      <w:r w:rsidR="002A5E0A">
        <w:rPr>
          <w:rFonts w:ascii="Times New Roman" w:hAnsi="Times New Roman" w:cs="Times New Roman"/>
          <w:sz w:val="28"/>
          <w:szCs w:val="28"/>
        </w:rPr>
        <w:t> </w:t>
      </w:r>
      <w:r w:rsidRPr="009D1BA6">
        <w:rPr>
          <w:rFonts w:ascii="Times New Roman" w:hAnsi="Times New Roman" w:cs="Times New Roman"/>
          <w:sz w:val="28"/>
          <w:szCs w:val="28"/>
        </w:rPr>
        <w:t>270</w:t>
      </w:r>
      <w:r w:rsidR="002A5E0A">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1</w:t>
      </w:r>
      <w:r w:rsidR="002A5E0A">
        <w:rPr>
          <w:rFonts w:ascii="Times New Roman" w:hAnsi="Times New Roman" w:cs="Times New Roman"/>
          <w:sz w:val="28"/>
          <w:szCs w:val="28"/>
        </w:rPr>
        <w:t> </w:t>
      </w:r>
      <w:r w:rsidRPr="009D1BA6">
        <w:rPr>
          <w:rFonts w:ascii="Times New Roman" w:hAnsi="Times New Roman" w:cs="Times New Roman"/>
          <w:sz w:val="28"/>
          <w:szCs w:val="28"/>
        </w:rPr>
        <w:t>854</w:t>
      </w:r>
      <w:r w:rsidR="002A5E0A">
        <w:rPr>
          <w:rFonts w:ascii="Times New Roman" w:hAnsi="Times New Roman" w:cs="Times New Roman"/>
          <w:sz w:val="28"/>
          <w:szCs w:val="28"/>
        </w:rPr>
        <w:t>,00</w:t>
      </w:r>
      <w:r w:rsidRPr="009D1BA6">
        <w:rPr>
          <w:rFonts w:ascii="Times New Roman" w:hAnsi="Times New Roman" w:cs="Times New Roman"/>
          <w:sz w:val="28"/>
          <w:szCs w:val="28"/>
        </w:rPr>
        <w:t xml:space="preserve">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463,50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48.</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№8–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19</w:t>
      </w:r>
      <w:r w:rsidR="002A5E0A">
        <w:rPr>
          <w:rFonts w:ascii="Times New Roman" w:hAnsi="Times New Roman" w:cs="Times New Roman"/>
          <w:sz w:val="28"/>
          <w:szCs w:val="28"/>
        </w:rPr>
        <w:t>,0</w:t>
      </w:r>
      <w:r w:rsidRPr="009D1BA6">
        <w:rPr>
          <w:rFonts w:ascii="Times New Roman" w:hAnsi="Times New Roman" w:cs="Times New Roman"/>
          <w:sz w:val="28"/>
          <w:szCs w:val="28"/>
        </w:rPr>
        <w:t xml:space="preserve">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3</w:t>
      </w:r>
      <w:r w:rsidR="002A5E0A">
        <w:rPr>
          <w:rFonts w:ascii="Times New Roman" w:hAnsi="Times New Roman" w:cs="Times New Roman"/>
          <w:sz w:val="28"/>
          <w:szCs w:val="28"/>
        </w:rPr>
        <w:t> </w:t>
      </w:r>
      <w:r w:rsidRPr="009D1BA6">
        <w:rPr>
          <w:rFonts w:ascii="Times New Roman" w:hAnsi="Times New Roman" w:cs="Times New Roman"/>
          <w:sz w:val="28"/>
          <w:szCs w:val="28"/>
        </w:rPr>
        <w:t>914</w:t>
      </w:r>
      <w:r w:rsidR="002A5E0A">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782,80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195,70 руб.</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b/>
          <w:sz w:val="28"/>
          <w:szCs w:val="28"/>
          <w:u w:val="single"/>
        </w:rPr>
        <w:t>Лот № 49</w:t>
      </w:r>
      <w:r w:rsidRPr="009D1BA6">
        <w:rPr>
          <w:rFonts w:ascii="Times New Roman" w:hAnsi="Times New Roman" w:cs="Times New Roman"/>
          <w:b/>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№9–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14,2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2 925,20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585,04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146,26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50.</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№10 –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51,3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10 567,80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2 113,56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528,39 руб.</w:t>
      </w:r>
    </w:p>
    <w:p w:rsidR="00BA78A7" w:rsidRPr="009D1BA6" w:rsidRDefault="00BA78A7" w:rsidP="00BA78A7">
      <w:pPr>
        <w:jc w:val="both"/>
        <w:rPr>
          <w:rFonts w:ascii="Times New Roman" w:hAnsi="Times New Roman" w:cs="Times New Roman"/>
          <w:b/>
          <w:sz w:val="28"/>
          <w:szCs w:val="28"/>
        </w:rPr>
      </w:pPr>
      <w:r w:rsidRPr="009D1BA6">
        <w:rPr>
          <w:rFonts w:ascii="Times New Roman" w:hAnsi="Times New Roman" w:cs="Times New Roman"/>
          <w:b/>
          <w:sz w:val="28"/>
          <w:szCs w:val="28"/>
          <w:u w:val="single"/>
        </w:rPr>
        <w:t>Лот № 51</w:t>
      </w:r>
      <w:r w:rsidRPr="009D1BA6">
        <w:rPr>
          <w:rFonts w:ascii="Times New Roman" w:hAnsi="Times New Roman" w:cs="Times New Roman"/>
          <w:b/>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№12–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12,2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2 513,20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502,64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125,66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52.</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№16 – 1 этаж</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w:t>
      </w:r>
      <w:r w:rsidR="00AC3FE5" w:rsidRPr="009D1BA6">
        <w:rPr>
          <w:rFonts w:ascii="Times New Roman" w:hAnsi="Times New Roman" w:cs="Times New Roman"/>
          <w:sz w:val="28"/>
          <w:szCs w:val="28"/>
        </w:rPr>
        <w:t xml:space="preserve">униципальное образование город </w:t>
      </w:r>
      <w:r w:rsidRPr="009D1BA6">
        <w:rPr>
          <w:rFonts w:ascii="Times New Roman" w:hAnsi="Times New Roman" w:cs="Times New Roman"/>
          <w:sz w:val="28"/>
          <w:szCs w:val="28"/>
        </w:rPr>
        <w:t>Тында</w:t>
      </w:r>
      <w:r w:rsidR="004C3F3F"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4C3F3F"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11,9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Начальная (минимальная) цена договора в месяц: 2 451,40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490,28 руб.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122,</w:t>
      </w:r>
      <w:r w:rsidR="00AC3FE5" w:rsidRPr="009D1BA6">
        <w:rPr>
          <w:rFonts w:ascii="Times New Roman" w:hAnsi="Times New Roman" w:cs="Times New Roman"/>
          <w:sz w:val="28"/>
          <w:szCs w:val="28"/>
        </w:rPr>
        <w:t>57</w:t>
      </w:r>
      <w:r w:rsidRPr="009D1BA6">
        <w:rPr>
          <w:rFonts w:ascii="Times New Roman" w:hAnsi="Times New Roman" w:cs="Times New Roman"/>
          <w:sz w:val="28"/>
          <w:szCs w:val="28"/>
        </w:rPr>
        <w:t xml:space="preserve"> руб.</w:t>
      </w:r>
    </w:p>
    <w:p w:rsidR="00BA78A7" w:rsidRPr="009D1BA6" w:rsidRDefault="00BA78A7" w:rsidP="00BA78A7">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53.</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№23, 24, 25, 29 – подвал.</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Площадь: 119,4 кв.м.</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24596,40 рублей без НДС*, без учета затрат за техническое обслуживание.</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 xml:space="preserve">Срок действия договора: пять лет. </w:t>
      </w:r>
    </w:p>
    <w:p w:rsidR="0050726C" w:rsidRPr="009D1BA6" w:rsidRDefault="0050726C" w:rsidP="0050726C">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4919,28 руб. (без НДС).</w:t>
      </w:r>
    </w:p>
    <w:p w:rsidR="0050726C" w:rsidRPr="009D1BA6" w:rsidRDefault="0050726C" w:rsidP="0050726C">
      <w:pPr>
        <w:jc w:val="both"/>
        <w:rPr>
          <w:rFonts w:ascii="Times New Roman" w:hAnsi="Times New Roman" w:cs="Times New Roman"/>
          <w:b/>
          <w:sz w:val="28"/>
          <w:szCs w:val="28"/>
          <w:u w:val="single"/>
        </w:rPr>
      </w:pPr>
      <w:r w:rsidRPr="009D1BA6">
        <w:rPr>
          <w:rFonts w:ascii="Times New Roman" w:hAnsi="Times New Roman" w:cs="Times New Roman"/>
          <w:sz w:val="28"/>
          <w:szCs w:val="28"/>
        </w:rPr>
        <w:t>Шаг конкурса (5%) – 1229,82 руб.</w:t>
      </w:r>
    </w:p>
    <w:p w:rsidR="0050726C" w:rsidRPr="009D1BA6" w:rsidRDefault="0050726C" w:rsidP="00BA78A7">
      <w:pPr>
        <w:jc w:val="both"/>
        <w:rPr>
          <w:rFonts w:ascii="Times New Roman" w:hAnsi="Times New Roman" w:cs="Times New Roman"/>
          <w:b/>
          <w:sz w:val="28"/>
          <w:szCs w:val="28"/>
          <w:u w:val="single"/>
        </w:rPr>
      </w:pPr>
      <w:r w:rsidRPr="009D1BA6">
        <w:rPr>
          <w:rFonts w:ascii="Times New Roman" w:hAnsi="Times New Roman" w:cs="Times New Roman"/>
          <w:b/>
          <w:color w:val="000000"/>
          <w:sz w:val="28"/>
          <w:szCs w:val="28"/>
          <w:u w:val="single"/>
        </w:rPr>
        <w:t>Лот № 54.</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ул.Амурская д.17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№1,2,3,4,8,9,10,11,12 – 1 этаж</w:t>
      </w:r>
      <w:r w:rsidR="00274C3C"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w:t>
      </w:r>
      <w:r w:rsidR="00EA249E" w:rsidRPr="009D1BA6">
        <w:t xml:space="preserve"> </w:t>
      </w:r>
      <w:r w:rsidR="00EA249E" w:rsidRPr="009D1BA6">
        <w:rPr>
          <w:rFonts w:ascii="Times New Roman" w:hAnsi="Times New Roman" w:cs="Times New Roman"/>
          <w:sz w:val="28"/>
          <w:szCs w:val="28"/>
        </w:rPr>
        <w:t>Встроенные нежилые помещения в жилом доме</w:t>
      </w:r>
      <w:r w:rsidR="00274C3C"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00274C3C" w:rsidRPr="009D1BA6">
        <w:rPr>
          <w:rFonts w:ascii="Times New Roman" w:hAnsi="Times New Roman" w:cs="Times New Roman"/>
          <w:sz w:val="28"/>
          <w:szCs w:val="28"/>
        </w:rPr>
        <w:t>.</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r w:rsidR="00274C3C"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Площадь: 146</w:t>
      </w:r>
      <w:r w:rsidR="002A5E0A">
        <w:rPr>
          <w:rFonts w:ascii="Times New Roman" w:hAnsi="Times New Roman" w:cs="Times New Roman"/>
          <w:sz w:val="28"/>
          <w:szCs w:val="28"/>
        </w:rPr>
        <w:t>,0</w:t>
      </w:r>
      <w:r w:rsidRPr="009D1BA6">
        <w:rPr>
          <w:rFonts w:ascii="Times New Roman" w:hAnsi="Times New Roman" w:cs="Times New Roman"/>
          <w:sz w:val="28"/>
          <w:szCs w:val="28"/>
        </w:rPr>
        <w:t xml:space="preserve">  кв.м.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46</w:t>
      </w:r>
      <w:r w:rsidR="002A5E0A">
        <w:rPr>
          <w:rFonts w:ascii="Times New Roman" w:hAnsi="Times New Roman" w:cs="Times New Roman"/>
          <w:sz w:val="28"/>
          <w:szCs w:val="28"/>
        </w:rPr>
        <w:t> </w:t>
      </w:r>
      <w:r w:rsidRPr="009D1BA6">
        <w:rPr>
          <w:rFonts w:ascii="Times New Roman" w:hAnsi="Times New Roman" w:cs="Times New Roman"/>
          <w:sz w:val="28"/>
          <w:szCs w:val="28"/>
        </w:rPr>
        <w:t>136</w:t>
      </w:r>
      <w:r w:rsidR="002A5E0A">
        <w:rPr>
          <w:rFonts w:ascii="Times New Roman" w:hAnsi="Times New Roman" w:cs="Times New Roman"/>
          <w:sz w:val="28"/>
          <w:szCs w:val="28"/>
        </w:rPr>
        <w:t>,00</w:t>
      </w:r>
      <w:r w:rsidRPr="009D1BA6">
        <w:rPr>
          <w:rFonts w:ascii="Times New Roman" w:hAnsi="Times New Roman" w:cs="Times New Roman"/>
          <w:sz w:val="28"/>
          <w:szCs w:val="28"/>
        </w:rPr>
        <w:t xml:space="preserve"> рублей </w:t>
      </w:r>
      <w:r w:rsidR="00BB724A" w:rsidRPr="009D1BA6">
        <w:rPr>
          <w:rFonts w:ascii="Times New Roman" w:hAnsi="Times New Roman" w:cs="Times New Roman"/>
          <w:sz w:val="28"/>
          <w:szCs w:val="28"/>
        </w:rPr>
        <w:t>без НДС*</w:t>
      </w:r>
      <w:r w:rsidRPr="009D1BA6">
        <w:rPr>
          <w:rFonts w:ascii="Times New Roman" w:hAnsi="Times New Roman" w:cs="Times New Roman"/>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 xml:space="preserve">Сумма задатка (20%) – 9 227,20  руб. </w:t>
      </w:r>
      <w:r w:rsidR="00BB724A" w:rsidRPr="009D1BA6">
        <w:rPr>
          <w:rFonts w:ascii="Times New Roman" w:hAnsi="Times New Roman" w:cs="Times New Roman"/>
          <w:sz w:val="28"/>
          <w:szCs w:val="28"/>
        </w:rPr>
        <w:t>(без НДС)</w:t>
      </w:r>
      <w:r w:rsidR="00274C3C" w:rsidRPr="009D1BA6">
        <w:rPr>
          <w:rFonts w:ascii="Times New Roman" w:hAnsi="Times New Roman" w:cs="Times New Roman"/>
          <w:sz w:val="28"/>
          <w:szCs w:val="28"/>
        </w:rPr>
        <w:t>.</w:t>
      </w:r>
    </w:p>
    <w:p w:rsidR="00BA78A7" w:rsidRPr="009D1BA6" w:rsidRDefault="00BA78A7" w:rsidP="00BA78A7">
      <w:pPr>
        <w:jc w:val="both"/>
        <w:rPr>
          <w:rFonts w:ascii="Times New Roman" w:hAnsi="Times New Roman" w:cs="Times New Roman"/>
          <w:sz w:val="28"/>
          <w:szCs w:val="28"/>
        </w:rPr>
      </w:pPr>
      <w:r w:rsidRPr="009D1BA6">
        <w:rPr>
          <w:rFonts w:ascii="Times New Roman" w:hAnsi="Times New Roman" w:cs="Times New Roman"/>
          <w:sz w:val="28"/>
          <w:szCs w:val="28"/>
        </w:rPr>
        <w:t>Шаг конкурса (5%) – 2 306,80 руб</w:t>
      </w:r>
      <w:r w:rsidR="00274C3C" w:rsidRPr="009D1BA6">
        <w:rPr>
          <w:rFonts w:ascii="Times New Roman" w:hAnsi="Times New Roman" w:cs="Times New Roman"/>
          <w:sz w:val="28"/>
          <w:szCs w:val="28"/>
        </w:rPr>
        <w:t>.</w:t>
      </w:r>
    </w:p>
    <w:p w:rsidR="00BA78A7" w:rsidRPr="009D1BA6" w:rsidRDefault="0050726C" w:rsidP="00BA78A7">
      <w:pPr>
        <w:jc w:val="both"/>
        <w:rPr>
          <w:rFonts w:ascii="Times New Roman" w:hAnsi="Times New Roman" w:cs="Times New Roman"/>
          <w:b/>
          <w:color w:val="000000"/>
          <w:sz w:val="28"/>
          <w:szCs w:val="28"/>
          <w:u w:val="single"/>
        </w:rPr>
      </w:pPr>
      <w:r w:rsidRPr="009D1BA6">
        <w:rPr>
          <w:rFonts w:ascii="Times New Roman" w:hAnsi="Times New Roman" w:cs="Times New Roman"/>
          <w:b/>
          <w:color w:val="000000"/>
          <w:sz w:val="28"/>
          <w:szCs w:val="28"/>
          <w:u w:val="single"/>
        </w:rPr>
        <w:t>Лот № 55.</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color w:val="000000"/>
          <w:sz w:val="28"/>
          <w:szCs w:val="28"/>
        </w:rPr>
        <w:t>.Т</w:t>
      </w:r>
      <w:proofErr w:type="gramEnd"/>
      <w:r w:rsidRPr="009D1BA6">
        <w:rPr>
          <w:rFonts w:ascii="Times New Roman" w:hAnsi="Times New Roman" w:cs="Times New Roman"/>
          <w:color w:val="000000"/>
          <w:sz w:val="28"/>
          <w:szCs w:val="28"/>
        </w:rPr>
        <w:t xml:space="preserve">ында, ул.Профсоюзная д.7, </w:t>
      </w:r>
      <w:proofErr w:type="spellStart"/>
      <w:r w:rsidRPr="009D1BA6">
        <w:rPr>
          <w:rFonts w:ascii="Times New Roman" w:hAnsi="Times New Roman" w:cs="Times New Roman"/>
          <w:color w:val="000000"/>
          <w:sz w:val="28"/>
          <w:szCs w:val="28"/>
        </w:rPr>
        <w:t>пом</w:t>
      </w:r>
      <w:proofErr w:type="spellEnd"/>
      <w:r w:rsidRPr="009D1BA6">
        <w:rPr>
          <w:rFonts w:ascii="Times New Roman" w:hAnsi="Times New Roman" w:cs="Times New Roman"/>
          <w:color w:val="000000"/>
          <w:sz w:val="28"/>
          <w:szCs w:val="28"/>
        </w:rPr>
        <w:t>. №3,4,5/1,5/2,6/1,6/2,7,16,17,18,19,20,21,22/1,22/2,31,32,33  – 2 этаж.</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Наименование объекта: </w:t>
      </w:r>
      <w:r w:rsidR="00EA249E" w:rsidRPr="009D1BA6">
        <w:rPr>
          <w:rFonts w:ascii="Times New Roman" w:hAnsi="Times New Roman" w:cs="Times New Roman"/>
          <w:color w:val="000000"/>
          <w:sz w:val="28"/>
          <w:szCs w:val="28"/>
        </w:rPr>
        <w:t>встроенное нежилое помещение в жилом доме</w:t>
      </w:r>
      <w:r w:rsidRPr="009D1BA6">
        <w:rPr>
          <w:rFonts w:ascii="Times New Roman" w:hAnsi="Times New Roman" w:cs="Times New Roman"/>
          <w:color w:val="000000"/>
          <w:sz w:val="28"/>
          <w:szCs w:val="28"/>
        </w:rPr>
        <w:t>.</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Собственник имущества:  муниципальное образование город Тында.</w:t>
      </w:r>
      <w:r w:rsidRPr="009D1BA6">
        <w:rPr>
          <w:rFonts w:ascii="Times New Roman" w:hAnsi="Times New Roman" w:cs="Times New Roman"/>
          <w:color w:val="000000"/>
          <w:sz w:val="28"/>
          <w:szCs w:val="28"/>
        </w:rPr>
        <w:tab/>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Балансодержатель: Управление имуществом Администрации </w:t>
      </w:r>
      <w:proofErr w:type="gramStart"/>
      <w:r w:rsidRPr="009D1BA6">
        <w:rPr>
          <w:rFonts w:ascii="Times New Roman" w:hAnsi="Times New Roman" w:cs="Times New Roman"/>
          <w:color w:val="000000"/>
          <w:sz w:val="28"/>
          <w:szCs w:val="28"/>
        </w:rPr>
        <w:t>г</w:t>
      </w:r>
      <w:proofErr w:type="gramEnd"/>
      <w:r w:rsidRPr="009D1BA6">
        <w:rPr>
          <w:rFonts w:ascii="Times New Roman" w:hAnsi="Times New Roman" w:cs="Times New Roman"/>
          <w:color w:val="000000"/>
          <w:sz w:val="28"/>
          <w:szCs w:val="28"/>
        </w:rPr>
        <w:t>. Тынды (казна).</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Площадь: 307,5  кв.м.</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Фундамент – сборные блоки, стены наружные кирпичные, перегородки кирпичные, деревянные, перекрытие </w:t>
      </w:r>
      <w:proofErr w:type="spellStart"/>
      <w:r w:rsidRPr="009D1BA6">
        <w:rPr>
          <w:rFonts w:ascii="Times New Roman" w:hAnsi="Times New Roman" w:cs="Times New Roman"/>
          <w:color w:val="000000"/>
          <w:sz w:val="28"/>
          <w:szCs w:val="28"/>
        </w:rPr>
        <w:t>надподвальное</w:t>
      </w:r>
      <w:proofErr w:type="spellEnd"/>
      <w:r w:rsidRPr="009D1BA6">
        <w:rPr>
          <w:rFonts w:ascii="Times New Roman" w:hAnsi="Times New Roman" w:cs="Times New Roman"/>
          <w:color w:val="000000"/>
          <w:sz w:val="28"/>
          <w:szCs w:val="28"/>
        </w:rPr>
        <w:t xml:space="preserve">, междуэтажное и чердачное из ж/бетонных плит, крыша совмещенная, гудронированная, полы </w:t>
      </w:r>
      <w:proofErr w:type="spellStart"/>
      <w:r w:rsidRPr="009D1BA6">
        <w:rPr>
          <w:rFonts w:ascii="Times New Roman" w:hAnsi="Times New Roman" w:cs="Times New Roman"/>
          <w:color w:val="000000"/>
          <w:sz w:val="28"/>
          <w:szCs w:val="28"/>
        </w:rPr>
        <w:t>бетонные</w:t>
      </w:r>
      <w:proofErr w:type="gramStart"/>
      <w:r w:rsidRPr="009D1BA6">
        <w:rPr>
          <w:rFonts w:ascii="Times New Roman" w:hAnsi="Times New Roman" w:cs="Times New Roman"/>
          <w:color w:val="000000"/>
          <w:sz w:val="28"/>
          <w:szCs w:val="28"/>
        </w:rPr>
        <w:t>,к</w:t>
      </w:r>
      <w:proofErr w:type="gramEnd"/>
      <w:r w:rsidRPr="009D1BA6">
        <w:rPr>
          <w:rFonts w:ascii="Times New Roman" w:hAnsi="Times New Roman" w:cs="Times New Roman"/>
          <w:color w:val="000000"/>
          <w:sz w:val="28"/>
          <w:szCs w:val="28"/>
        </w:rPr>
        <w:t>ерамическая</w:t>
      </w:r>
      <w:proofErr w:type="spellEnd"/>
      <w:r w:rsidRPr="009D1BA6">
        <w:rPr>
          <w:rFonts w:ascii="Times New Roman" w:hAnsi="Times New Roman" w:cs="Times New Roman"/>
          <w:color w:val="000000"/>
          <w:sz w:val="28"/>
          <w:szCs w:val="28"/>
        </w:rPr>
        <w:t xml:space="preserve"> плитка, линолеум.</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Начальная (минимальная) цена договора в месяц: 95325</w:t>
      </w:r>
      <w:r w:rsidR="003C69CC">
        <w:rPr>
          <w:rFonts w:ascii="Times New Roman" w:hAnsi="Times New Roman" w:cs="Times New Roman"/>
          <w:color w:val="000000"/>
          <w:sz w:val="28"/>
          <w:szCs w:val="28"/>
        </w:rPr>
        <w:t>,00</w:t>
      </w:r>
      <w:r w:rsidRPr="009D1BA6">
        <w:rPr>
          <w:rFonts w:ascii="Times New Roman" w:hAnsi="Times New Roman" w:cs="Times New Roman"/>
          <w:color w:val="000000"/>
          <w:sz w:val="28"/>
          <w:szCs w:val="28"/>
        </w:rPr>
        <w:t xml:space="preserve">  рублей </w:t>
      </w:r>
      <w:r w:rsidR="00BB724A" w:rsidRPr="009D1BA6">
        <w:rPr>
          <w:rFonts w:ascii="Times New Roman" w:hAnsi="Times New Roman" w:cs="Times New Roman"/>
          <w:color w:val="000000"/>
          <w:sz w:val="28"/>
          <w:szCs w:val="28"/>
        </w:rPr>
        <w:t>без НДС*</w:t>
      </w:r>
      <w:r w:rsidRPr="009D1BA6">
        <w:rPr>
          <w:rFonts w:ascii="Times New Roman" w:hAnsi="Times New Roman" w:cs="Times New Roman"/>
          <w:color w:val="000000"/>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Сумма задатка (20%) – 19</w:t>
      </w:r>
      <w:r w:rsidR="003C69CC">
        <w:rPr>
          <w:rFonts w:ascii="Times New Roman" w:hAnsi="Times New Roman" w:cs="Times New Roman"/>
          <w:color w:val="000000"/>
          <w:sz w:val="28"/>
          <w:szCs w:val="28"/>
        </w:rPr>
        <w:t> </w:t>
      </w:r>
      <w:r w:rsidRPr="009D1BA6">
        <w:rPr>
          <w:rFonts w:ascii="Times New Roman" w:hAnsi="Times New Roman" w:cs="Times New Roman"/>
          <w:color w:val="000000"/>
          <w:sz w:val="28"/>
          <w:szCs w:val="28"/>
        </w:rPr>
        <w:t>065</w:t>
      </w:r>
      <w:r w:rsidR="003C69CC">
        <w:rPr>
          <w:rFonts w:ascii="Times New Roman" w:hAnsi="Times New Roman" w:cs="Times New Roman"/>
          <w:color w:val="000000"/>
          <w:sz w:val="28"/>
          <w:szCs w:val="28"/>
        </w:rPr>
        <w:t>,00</w:t>
      </w:r>
      <w:r w:rsidRPr="009D1BA6">
        <w:rPr>
          <w:rFonts w:ascii="Times New Roman" w:hAnsi="Times New Roman" w:cs="Times New Roman"/>
          <w:color w:val="000000"/>
          <w:sz w:val="28"/>
          <w:szCs w:val="28"/>
        </w:rPr>
        <w:t xml:space="preserve">  руб. </w:t>
      </w:r>
      <w:r w:rsidR="00BB724A" w:rsidRPr="009D1BA6">
        <w:rPr>
          <w:rFonts w:ascii="Times New Roman" w:hAnsi="Times New Roman" w:cs="Times New Roman"/>
          <w:color w:val="000000"/>
          <w:sz w:val="28"/>
          <w:szCs w:val="28"/>
        </w:rPr>
        <w:t>(без НДС)</w:t>
      </w:r>
      <w:r w:rsidRPr="009D1BA6">
        <w:rPr>
          <w:rFonts w:ascii="Times New Roman" w:hAnsi="Times New Roman" w:cs="Times New Roman"/>
          <w:color w:val="000000"/>
          <w:sz w:val="28"/>
          <w:szCs w:val="28"/>
        </w:rPr>
        <w:t>.</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Шаг конкурса (5%) – 4 766,25  руб.</w:t>
      </w:r>
    </w:p>
    <w:p w:rsidR="00BA78A7" w:rsidRPr="009D1BA6" w:rsidRDefault="0050726C" w:rsidP="00BA78A7">
      <w:pPr>
        <w:jc w:val="both"/>
        <w:rPr>
          <w:rFonts w:ascii="Times New Roman" w:hAnsi="Times New Roman" w:cs="Times New Roman"/>
          <w:b/>
          <w:color w:val="000000"/>
          <w:sz w:val="28"/>
          <w:szCs w:val="28"/>
          <w:u w:val="single"/>
        </w:rPr>
      </w:pPr>
      <w:r w:rsidRPr="009D1BA6">
        <w:rPr>
          <w:rFonts w:ascii="Times New Roman" w:hAnsi="Times New Roman" w:cs="Times New Roman"/>
          <w:b/>
          <w:color w:val="000000"/>
          <w:sz w:val="28"/>
          <w:szCs w:val="28"/>
          <w:u w:val="single"/>
        </w:rPr>
        <w:t>Лот № 56.</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color w:val="000000"/>
          <w:sz w:val="28"/>
          <w:szCs w:val="28"/>
        </w:rPr>
        <w:t>.Т</w:t>
      </w:r>
      <w:proofErr w:type="gramEnd"/>
      <w:r w:rsidRPr="009D1BA6">
        <w:rPr>
          <w:rFonts w:ascii="Times New Roman" w:hAnsi="Times New Roman" w:cs="Times New Roman"/>
          <w:color w:val="000000"/>
          <w:sz w:val="28"/>
          <w:szCs w:val="28"/>
        </w:rPr>
        <w:t xml:space="preserve">ында, ул.Фестивальная  д.13 , </w:t>
      </w:r>
      <w:proofErr w:type="spellStart"/>
      <w:r w:rsidRPr="009D1BA6">
        <w:rPr>
          <w:rFonts w:ascii="Times New Roman" w:hAnsi="Times New Roman" w:cs="Times New Roman"/>
          <w:color w:val="000000"/>
          <w:sz w:val="28"/>
          <w:szCs w:val="28"/>
        </w:rPr>
        <w:t>пом</w:t>
      </w:r>
      <w:proofErr w:type="spellEnd"/>
      <w:r w:rsidRPr="009D1BA6">
        <w:rPr>
          <w:rFonts w:ascii="Times New Roman" w:hAnsi="Times New Roman" w:cs="Times New Roman"/>
          <w:color w:val="000000"/>
          <w:sz w:val="28"/>
          <w:szCs w:val="28"/>
        </w:rPr>
        <w:t>. №19-28,31-33,97-103 – 1 этаж.</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Наименование объекта: нежилые помещения в </w:t>
      </w:r>
      <w:r w:rsidR="00EA249E" w:rsidRPr="009D1BA6">
        <w:rPr>
          <w:rFonts w:ascii="Times New Roman" w:hAnsi="Times New Roman" w:cs="Times New Roman"/>
          <w:color w:val="000000"/>
          <w:sz w:val="28"/>
          <w:szCs w:val="28"/>
        </w:rPr>
        <w:t>нежилом</w:t>
      </w:r>
      <w:r w:rsidRPr="009D1BA6">
        <w:rPr>
          <w:rFonts w:ascii="Times New Roman" w:hAnsi="Times New Roman" w:cs="Times New Roman"/>
          <w:color w:val="000000"/>
          <w:sz w:val="28"/>
          <w:szCs w:val="28"/>
        </w:rPr>
        <w:t xml:space="preserve"> здании.</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Собственник имущества:  муниципальное образование город Тында.</w:t>
      </w:r>
      <w:r w:rsidRPr="009D1BA6">
        <w:rPr>
          <w:rFonts w:ascii="Times New Roman" w:hAnsi="Times New Roman" w:cs="Times New Roman"/>
          <w:color w:val="000000"/>
          <w:sz w:val="28"/>
          <w:szCs w:val="28"/>
        </w:rPr>
        <w:tab/>
      </w:r>
      <w:r w:rsidRPr="009D1BA6">
        <w:rPr>
          <w:rFonts w:ascii="Times New Roman" w:hAnsi="Times New Roman" w:cs="Times New Roman"/>
          <w:color w:val="000000"/>
          <w:sz w:val="28"/>
          <w:szCs w:val="28"/>
        </w:rPr>
        <w:tab/>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lastRenderedPageBreak/>
        <w:t xml:space="preserve">Балансодержатель: Управление имуществом Администрации </w:t>
      </w:r>
      <w:proofErr w:type="gramStart"/>
      <w:r w:rsidRPr="009D1BA6">
        <w:rPr>
          <w:rFonts w:ascii="Times New Roman" w:hAnsi="Times New Roman" w:cs="Times New Roman"/>
          <w:color w:val="000000"/>
          <w:sz w:val="28"/>
          <w:szCs w:val="28"/>
        </w:rPr>
        <w:t>г</w:t>
      </w:r>
      <w:proofErr w:type="gramEnd"/>
      <w:r w:rsidRPr="009D1BA6">
        <w:rPr>
          <w:rFonts w:ascii="Times New Roman" w:hAnsi="Times New Roman" w:cs="Times New Roman"/>
          <w:color w:val="000000"/>
          <w:sz w:val="28"/>
          <w:szCs w:val="28"/>
        </w:rPr>
        <w:t>. Тынды (казна).</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Площадь: 388,6  кв.м.</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color w:val="000000"/>
          <w:sz w:val="28"/>
          <w:szCs w:val="28"/>
        </w:rPr>
        <w:t>надподвальное</w:t>
      </w:r>
      <w:proofErr w:type="spellEnd"/>
      <w:r w:rsidRPr="009D1BA6">
        <w:rPr>
          <w:rFonts w:ascii="Times New Roman" w:hAnsi="Times New Roman" w:cs="Times New Roman"/>
          <w:color w:val="000000"/>
          <w:sz w:val="28"/>
          <w:szCs w:val="28"/>
        </w:rPr>
        <w:t xml:space="preserve">, междуэтажное и чердачное </w:t>
      </w:r>
      <w:proofErr w:type="gramStart"/>
      <w:r w:rsidRPr="009D1BA6">
        <w:rPr>
          <w:rFonts w:ascii="Times New Roman" w:hAnsi="Times New Roman" w:cs="Times New Roman"/>
          <w:color w:val="000000"/>
          <w:sz w:val="28"/>
          <w:szCs w:val="28"/>
        </w:rPr>
        <w:t>из ж</w:t>
      </w:r>
      <w:proofErr w:type="gramEnd"/>
      <w:r w:rsidRPr="009D1BA6">
        <w:rPr>
          <w:rFonts w:ascii="Times New Roman" w:hAnsi="Times New Roman" w:cs="Times New Roman"/>
          <w:color w:val="000000"/>
          <w:sz w:val="28"/>
          <w:szCs w:val="28"/>
        </w:rPr>
        <w:t>/бетонных плит, крыша совмещенная, гудронированная, керамическая плитка, линолеум.</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Целевое назначение муниципального имущества: для осуществления предпринимательской деятельности.</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Начальная (минимальная) цена договора в месяц: 88 989,40 рублей </w:t>
      </w:r>
      <w:r w:rsidR="00BB724A" w:rsidRPr="009D1BA6">
        <w:rPr>
          <w:rFonts w:ascii="Times New Roman" w:hAnsi="Times New Roman" w:cs="Times New Roman"/>
          <w:color w:val="000000"/>
          <w:sz w:val="28"/>
          <w:szCs w:val="28"/>
        </w:rPr>
        <w:t>без НДС*</w:t>
      </w:r>
      <w:r w:rsidRPr="009D1BA6">
        <w:rPr>
          <w:rFonts w:ascii="Times New Roman" w:hAnsi="Times New Roman" w:cs="Times New Roman"/>
          <w:color w:val="000000"/>
          <w:sz w:val="28"/>
          <w:szCs w:val="28"/>
        </w:rPr>
        <w:t>, без учета затрат за техническое обслуживание.</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 xml:space="preserve">Срок действия договора: пять лет. </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С</w:t>
      </w:r>
      <w:r w:rsidR="00AC3FE5" w:rsidRPr="009D1BA6">
        <w:rPr>
          <w:rFonts w:ascii="Times New Roman" w:hAnsi="Times New Roman" w:cs="Times New Roman"/>
          <w:color w:val="000000"/>
          <w:sz w:val="28"/>
          <w:szCs w:val="28"/>
        </w:rPr>
        <w:t>умма задатка (20%) – 17 797,88</w:t>
      </w:r>
      <w:r w:rsidRPr="009D1BA6">
        <w:rPr>
          <w:rFonts w:ascii="Times New Roman" w:hAnsi="Times New Roman" w:cs="Times New Roman"/>
          <w:color w:val="000000"/>
          <w:sz w:val="28"/>
          <w:szCs w:val="28"/>
        </w:rPr>
        <w:t xml:space="preserve"> руб. </w:t>
      </w:r>
      <w:r w:rsidR="00BB724A" w:rsidRPr="009D1BA6">
        <w:rPr>
          <w:rFonts w:ascii="Times New Roman" w:hAnsi="Times New Roman" w:cs="Times New Roman"/>
          <w:color w:val="000000"/>
          <w:sz w:val="28"/>
          <w:szCs w:val="28"/>
        </w:rPr>
        <w:t>(без НДС)</w:t>
      </w:r>
      <w:r w:rsidRPr="009D1BA6">
        <w:rPr>
          <w:rFonts w:ascii="Times New Roman" w:hAnsi="Times New Roman" w:cs="Times New Roman"/>
          <w:color w:val="000000"/>
          <w:sz w:val="28"/>
          <w:szCs w:val="28"/>
        </w:rPr>
        <w:t>.</w:t>
      </w:r>
    </w:p>
    <w:p w:rsidR="00BA78A7" w:rsidRPr="009D1BA6" w:rsidRDefault="00BA78A7" w:rsidP="00BA78A7">
      <w:pPr>
        <w:jc w:val="both"/>
        <w:rPr>
          <w:rFonts w:ascii="Times New Roman" w:hAnsi="Times New Roman" w:cs="Times New Roman"/>
          <w:color w:val="000000"/>
          <w:sz w:val="28"/>
          <w:szCs w:val="28"/>
        </w:rPr>
      </w:pPr>
      <w:r w:rsidRPr="009D1BA6">
        <w:rPr>
          <w:rFonts w:ascii="Times New Roman" w:hAnsi="Times New Roman" w:cs="Times New Roman"/>
          <w:color w:val="000000"/>
          <w:sz w:val="28"/>
          <w:szCs w:val="28"/>
        </w:rPr>
        <w:t>Шаг конкурса (5%) – 4 449,47 руб.</w:t>
      </w:r>
    </w:p>
    <w:p w:rsidR="00D32A94" w:rsidRPr="009D1BA6" w:rsidRDefault="00D32A94" w:rsidP="00D32A94">
      <w:pPr>
        <w:jc w:val="both"/>
        <w:rPr>
          <w:rFonts w:ascii="Times New Roman" w:hAnsi="Times New Roman" w:cs="Times New Roman"/>
          <w:b/>
          <w:sz w:val="28"/>
          <w:szCs w:val="28"/>
          <w:u w:val="single"/>
        </w:rPr>
      </w:pPr>
      <w:r w:rsidRPr="009D1BA6">
        <w:rPr>
          <w:rFonts w:ascii="Times New Roman" w:hAnsi="Times New Roman" w:cs="Times New Roman"/>
          <w:b/>
          <w:sz w:val="28"/>
          <w:szCs w:val="28"/>
          <w:u w:val="single"/>
        </w:rPr>
        <w:t>Лот № 57.</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Место расположения, техническая характеристика муниципального имущества передаваемого в аренду: Амурская обл., г</w:t>
      </w:r>
      <w:proofErr w:type="gramStart"/>
      <w:r w:rsidRPr="009D1BA6">
        <w:rPr>
          <w:rFonts w:ascii="Times New Roman" w:hAnsi="Times New Roman" w:cs="Times New Roman"/>
          <w:sz w:val="28"/>
          <w:szCs w:val="28"/>
        </w:rPr>
        <w:t>.Т</w:t>
      </w:r>
      <w:proofErr w:type="gramEnd"/>
      <w:r w:rsidRPr="009D1BA6">
        <w:rPr>
          <w:rFonts w:ascii="Times New Roman" w:hAnsi="Times New Roman" w:cs="Times New Roman"/>
          <w:sz w:val="28"/>
          <w:szCs w:val="28"/>
        </w:rPr>
        <w:t xml:space="preserve">ында, ул.Красная Пресня  д.68 , </w:t>
      </w:r>
      <w:proofErr w:type="spellStart"/>
      <w:r w:rsidRPr="009D1BA6">
        <w:rPr>
          <w:rFonts w:ascii="Times New Roman" w:hAnsi="Times New Roman" w:cs="Times New Roman"/>
          <w:sz w:val="28"/>
          <w:szCs w:val="28"/>
        </w:rPr>
        <w:t>пом</w:t>
      </w:r>
      <w:proofErr w:type="spellEnd"/>
      <w:r w:rsidRPr="009D1BA6">
        <w:rPr>
          <w:rFonts w:ascii="Times New Roman" w:hAnsi="Times New Roman" w:cs="Times New Roman"/>
          <w:sz w:val="28"/>
          <w:szCs w:val="28"/>
        </w:rPr>
        <w:t>. №6,7 – 2 этаж.</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Наименование объекта: нежилые помещения в административном здании.</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Собственник имущества:  муниципальное образование город  Тында.</w:t>
      </w:r>
      <w:r w:rsidRPr="009D1BA6">
        <w:rPr>
          <w:rFonts w:ascii="Times New Roman" w:hAnsi="Times New Roman" w:cs="Times New Roman"/>
          <w:sz w:val="28"/>
          <w:szCs w:val="28"/>
        </w:rPr>
        <w:tab/>
      </w:r>
      <w:r w:rsidRPr="009D1BA6">
        <w:rPr>
          <w:rFonts w:ascii="Times New Roman" w:hAnsi="Times New Roman" w:cs="Times New Roman"/>
          <w:sz w:val="28"/>
          <w:szCs w:val="28"/>
        </w:rPr>
        <w:tab/>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 xml:space="preserve">Балансодержатель: Управление имуществом Администрации </w:t>
      </w:r>
      <w:proofErr w:type="gramStart"/>
      <w:r w:rsidRPr="009D1BA6">
        <w:rPr>
          <w:rFonts w:ascii="Times New Roman" w:hAnsi="Times New Roman" w:cs="Times New Roman"/>
          <w:sz w:val="28"/>
          <w:szCs w:val="28"/>
        </w:rPr>
        <w:t>г</w:t>
      </w:r>
      <w:proofErr w:type="gramEnd"/>
      <w:r w:rsidRPr="009D1BA6">
        <w:rPr>
          <w:rFonts w:ascii="Times New Roman" w:hAnsi="Times New Roman" w:cs="Times New Roman"/>
          <w:sz w:val="28"/>
          <w:szCs w:val="28"/>
        </w:rPr>
        <w:t>. Тынды (казна).</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Площадь: 23,0 кв.м.</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 xml:space="preserve">Фундамент - бетонно-ленточный, стены наружные кирпичные, перегородки кирпичные, перекрытие </w:t>
      </w:r>
      <w:proofErr w:type="spellStart"/>
      <w:r w:rsidRPr="009D1BA6">
        <w:rPr>
          <w:rFonts w:ascii="Times New Roman" w:hAnsi="Times New Roman" w:cs="Times New Roman"/>
          <w:sz w:val="28"/>
          <w:szCs w:val="28"/>
        </w:rPr>
        <w:t>надподвальное</w:t>
      </w:r>
      <w:proofErr w:type="spellEnd"/>
      <w:r w:rsidRPr="009D1BA6">
        <w:rPr>
          <w:rFonts w:ascii="Times New Roman" w:hAnsi="Times New Roman" w:cs="Times New Roman"/>
          <w:sz w:val="28"/>
          <w:szCs w:val="28"/>
        </w:rPr>
        <w:t xml:space="preserve">, междуэтажное и чердачное </w:t>
      </w:r>
      <w:proofErr w:type="gramStart"/>
      <w:r w:rsidRPr="009D1BA6">
        <w:rPr>
          <w:rFonts w:ascii="Times New Roman" w:hAnsi="Times New Roman" w:cs="Times New Roman"/>
          <w:sz w:val="28"/>
          <w:szCs w:val="28"/>
        </w:rPr>
        <w:t>из ж</w:t>
      </w:r>
      <w:proofErr w:type="gramEnd"/>
      <w:r w:rsidRPr="009D1BA6">
        <w:rPr>
          <w:rFonts w:ascii="Times New Roman" w:hAnsi="Times New Roman" w:cs="Times New Roman"/>
          <w:sz w:val="28"/>
          <w:szCs w:val="28"/>
        </w:rPr>
        <w:t>/бетонных плит, крыша совмещенная, гудронированная, керамическая плитка, линолеум.</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Целевое назначение муниципального имущества: для осуществления предпринимательской деятельности.</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Начальная (минимальная) цена договора в месяц: 4 738,00 рублей без НДС*, без учета затрат за техническое обслуживание.</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lastRenderedPageBreak/>
        <w:t xml:space="preserve">Срок действия договора: пять лет. </w:t>
      </w:r>
    </w:p>
    <w:p w:rsidR="00D32A94" w:rsidRPr="009D1BA6" w:rsidRDefault="00D32A94" w:rsidP="00D32A94">
      <w:pPr>
        <w:jc w:val="both"/>
        <w:rPr>
          <w:rFonts w:ascii="Times New Roman" w:hAnsi="Times New Roman" w:cs="Times New Roman"/>
          <w:sz w:val="28"/>
          <w:szCs w:val="28"/>
        </w:rPr>
      </w:pPr>
      <w:r w:rsidRPr="009D1BA6">
        <w:rPr>
          <w:rFonts w:ascii="Times New Roman" w:hAnsi="Times New Roman" w:cs="Times New Roman"/>
          <w:sz w:val="28"/>
          <w:szCs w:val="28"/>
        </w:rPr>
        <w:t>Сумма задатка (20%) – 947,60 руб. (без НДС).</w:t>
      </w:r>
    </w:p>
    <w:p w:rsidR="00D32A94" w:rsidRPr="009D1BA6" w:rsidRDefault="00D32A94" w:rsidP="00D32A94">
      <w:pPr>
        <w:jc w:val="both"/>
        <w:rPr>
          <w:rFonts w:ascii="Times New Roman" w:hAnsi="Times New Roman" w:cs="Times New Roman"/>
          <w:color w:val="000000"/>
          <w:sz w:val="28"/>
          <w:szCs w:val="28"/>
        </w:rPr>
      </w:pPr>
      <w:r w:rsidRPr="009D1BA6">
        <w:rPr>
          <w:rFonts w:ascii="Times New Roman" w:hAnsi="Times New Roman" w:cs="Times New Roman"/>
          <w:sz w:val="28"/>
          <w:szCs w:val="28"/>
        </w:rPr>
        <w:t>Шаг конкурса (5%) – 236,9 руб.</w:t>
      </w:r>
    </w:p>
    <w:p w:rsidR="00EB2EB2" w:rsidRPr="009D1BA6" w:rsidRDefault="00EB2EB2" w:rsidP="00EB2EB2">
      <w:pPr>
        <w:pStyle w:val="afc"/>
        <w:autoSpaceDE w:val="0"/>
        <w:autoSpaceDN w:val="0"/>
        <w:adjustRightInd w:val="0"/>
        <w:spacing w:after="0" w:line="240" w:lineRule="auto"/>
        <w:ind w:left="284"/>
        <w:jc w:val="both"/>
        <w:rPr>
          <w:rFonts w:ascii="Times New Roman" w:hAnsi="Times New Roman" w:cs="Times New Roman"/>
          <w:b/>
          <w:sz w:val="28"/>
          <w:szCs w:val="28"/>
        </w:rPr>
      </w:pPr>
    </w:p>
    <w:p w:rsidR="0030185E" w:rsidRPr="009D1BA6" w:rsidRDefault="0030185E" w:rsidP="00E726DB">
      <w:pPr>
        <w:spacing w:line="192" w:lineRule="auto"/>
        <w:rPr>
          <w:rFonts w:ascii="Times New Roman" w:hAnsi="Times New Roman" w:cs="Times New Roman"/>
          <w:b/>
          <w:sz w:val="28"/>
          <w:szCs w:val="28"/>
        </w:rPr>
      </w:pPr>
      <w:r w:rsidRPr="009D1BA6">
        <w:rPr>
          <w:rFonts w:ascii="Times New Roman" w:hAnsi="Times New Roman" w:cs="Times New Roman"/>
          <w:b/>
          <w:sz w:val="28"/>
          <w:szCs w:val="28"/>
        </w:rPr>
        <w:t xml:space="preserve">Срок и место предоставления </w:t>
      </w:r>
      <w:r w:rsidR="008D57C6" w:rsidRPr="009D1BA6">
        <w:rPr>
          <w:rFonts w:ascii="Times New Roman" w:hAnsi="Times New Roman" w:cs="Times New Roman"/>
          <w:b/>
          <w:sz w:val="28"/>
          <w:szCs w:val="28"/>
        </w:rPr>
        <w:t>конкурсной</w:t>
      </w:r>
      <w:r w:rsidRPr="009D1BA6">
        <w:rPr>
          <w:rFonts w:ascii="Times New Roman" w:hAnsi="Times New Roman" w:cs="Times New Roman"/>
          <w:b/>
          <w:sz w:val="28"/>
          <w:szCs w:val="28"/>
        </w:rPr>
        <w:t xml:space="preserve"> документации</w:t>
      </w:r>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Дата начала</w:t>
      </w:r>
      <w:r w:rsidRPr="009D1BA6">
        <w:rPr>
          <w:rFonts w:ascii="Times New Roman" w:hAnsi="Times New Roman" w:cs="Times New Roman"/>
          <w:b/>
          <w:sz w:val="28"/>
          <w:szCs w:val="28"/>
        </w:rPr>
        <w:t xml:space="preserve"> – </w:t>
      </w:r>
      <w:r w:rsidR="002110A3">
        <w:rPr>
          <w:rFonts w:ascii="Times New Roman" w:hAnsi="Times New Roman" w:cs="Times New Roman"/>
          <w:sz w:val="28"/>
          <w:szCs w:val="28"/>
        </w:rPr>
        <w:t>26</w:t>
      </w:r>
      <w:r w:rsidR="00D32A94" w:rsidRPr="009D1BA6">
        <w:rPr>
          <w:rFonts w:ascii="Times New Roman" w:hAnsi="Times New Roman" w:cs="Times New Roman"/>
          <w:sz w:val="28"/>
          <w:szCs w:val="28"/>
        </w:rPr>
        <w:t>янва</w:t>
      </w:r>
      <w:r w:rsidR="00274C3C" w:rsidRPr="009D1BA6">
        <w:rPr>
          <w:rFonts w:ascii="Times New Roman" w:hAnsi="Times New Roman" w:cs="Times New Roman"/>
          <w:sz w:val="28"/>
          <w:szCs w:val="28"/>
        </w:rPr>
        <w:t>р</w:t>
      </w:r>
      <w:r w:rsidR="00695A2B" w:rsidRPr="009D1BA6">
        <w:rPr>
          <w:rFonts w:ascii="Times New Roman" w:hAnsi="Times New Roman" w:cs="Times New Roman"/>
          <w:sz w:val="28"/>
          <w:szCs w:val="28"/>
        </w:rPr>
        <w:t xml:space="preserve">я </w:t>
      </w:r>
      <w:r w:rsidRPr="009D1BA6">
        <w:rPr>
          <w:rFonts w:ascii="Times New Roman" w:hAnsi="Times New Roman" w:cs="Times New Roman"/>
          <w:sz w:val="28"/>
          <w:szCs w:val="28"/>
        </w:rPr>
        <w:t>20</w:t>
      </w:r>
      <w:r w:rsidR="00BE01C0" w:rsidRPr="009D1BA6">
        <w:rPr>
          <w:rFonts w:ascii="Times New Roman" w:hAnsi="Times New Roman" w:cs="Times New Roman"/>
          <w:sz w:val="28"/>
          <w:szCs w:val="28"/>
        </w:rPr>
        <w:t>2</w:t>
      </w:r>
      <w:r w:rsidR="00D32A94" w:rsidRPr="009D1BA6">
        <w:rPr>
          <w:rFonts w:ascii="Times New Roman" w:hAnsi="Times New Roman" w:cs="Times New Roman"/>
          <w:sz w:val="28"/>
          <w:szCs w:val="28"/>
        </w:rPr>
        <w:t>2</w:t>
      </w:r>
      <w:r w:rsidRPr="009D1BA6">
        <w:rPr>
          <w:rFonts w:ascii="Times New Roman" w:hAnsi="Times New Roman" w:cs="Times New Roman"/>
          <w:sz w:val="28"/>
          <w:szCs w:val="28"/>
        </w:rPr>
        <w:t>г. с 0</w:t>
      </w:r>
      <w:r w:rsidR="00C409D8" w:rsidRPr="009D1BA6">
        <w:rPr>
          <w:rFonts w:ascii="Times New Roman" w:hAnsi="Times New Roman" w:cs="Times New Roman"/>
          <w:sz w:val="28"/>
          <w:szCs w:val="28"/>
        </w:rPr>
        <w:t>8</w:t>
      </w:r>
      <w:r w:rsidRPr="009D1BA6">
        <w:rPr>
          <w:rFonts w:ascii="Times New Roman" w:hAnsi="Times New Roman" w:cs="Times New Roman"/>
          <w:sz w:val="28"/>
          <w:szCs w:val="28"/>
        </w:rPr>
        <w:t>.00ч. местного времени</w:t>
      </w:r>
      <w:r w:rsidRPr="009D1BA6">
        <w:rPr>
          <w:rFonts w:ascii="Times New Roman" w:hAnsi="Times New Roman" w:cs="Times New Roman"/>
          <w:b/>
          <w:sz w:val="28"/>
          <w:szCs w:val="28"/>
        </w:rPr>
        <w:t>.</w:t>
      </w:r>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Дата окончания</w:t>
      </w:r>
      <w:r w:rsidRPr="009D1BA6">
        <w:rPr>
          <w:rFonts w:ascii="Times New Roman" w:hAnsi="Times New Roman" w:cs="Times New Roman"/>
          <w:sz w:val="28"/>
          <w:szCs w:val="28"/>
        </w:rPr>
        <w:t xml:space="preserve"> – </w:t>
      </w:r>
      <w:r w:rsidR="00C409D8" w:rsidRPr="009D1BA6">
        <w:rPr>
          <w:rFonts w:ascii="Times New Roman" w:hAnsi="Times New Roman" w:cs="Times New Roman"/>
          <w:sz w:val="28"/>
          <w:szCs w:val="28"/>
        </w:rPr>
        <w:t>2</w:t>
      </w:r>
      <w:r w:rsidR="002110A3">
        <w:rPr>
          <w:rFonts w:ascii="Times New Roman" w:hAnsi="Times New Roman" w:cs="Times New Roman"/>
          <w:sz w:val="28"/>
          <w:szCs w:val="28"/>
        </w:rPr>
        <w:t>8</w:t>
      </w:r>
      <w:r w:rsidR="00C409D8" w:rsidRPr="009D1BA6">
        <w:rPr>
          <w:rFonts w:ascii="Times New Roman" w:hAnsi="Times New Roman" w:cs="Times New Roman"/>
          <w:sz w:val="28"/>
          <w:szCs w:val="28"/>
        </w:rPr>
        <w:t xml:space="preserve"> </w:t>
      </w:r>
      <w:r w:rsidR="00D32A94" w:rsidRPr="009D1BA6">
        <w:rPr>
          <w:rFonts w:ascii="Times New Roman" w:hAnsi="Times New Roman" w:cs="Times New Roman"/>
          <w:sz w:val="28"/>
          <w:szCs w:val="28"/>
        </w:rPr>
        <w:t>феврал</w:t>
      </w:r>
      <w:r w:rsidR="00695A2B" w:rsidRPr="009D1BA6">
        <w:rPr>
          <w:rFonts w:ascii="Times New Roman" w:hAnsi="Times New Roman" w:cs="Times New Roman"/>
          <w:sz w:val="28"/>
          <w:szCs w:val="28"/>
        </w:rPr>
        <w:t>я</w:t>
      </w:r>
      <w:r w:rsidR="00E20579" w:rsidRPr="009D1BA6">
        <w:rPr>
          <w:rFonts w:ascii="Times New Roman" w:hAnsi="Times New Roman" w:cs="Times New Roman"/>
          <w:sz w:val="28"/>
          <w:szCs w:val="28"/>
        </w:rPr>
        <w:t xml:space="preserve"> </w:t>
      </w:r>
      <w:r w:rsidRPr="009D1BA6">
        <w:rPr>
          <w:rFonts w:ascii="Times New Roman" w:hAnsi="Times New Roman" w:cs="Times New Roman"/>
          <w:sz w:val="28"/>
          <w:szCs w:val="28"/>
        </w:rPr>
        <w:t>20</w:t>
      </w:r>
      <w:r w:rsidR="00BE01C0" w:rsidRPr="009D1BA6">
        <w:rPr>
          <w:rFonts w:ascii="Times New Roman" w:hAnsi="Times New Roman" w:cs="Times New Roman"/>
          <w:sz w:val="28"/>
          <w:szCs w:val="28"/>
        </w:rPr>
        <w:t>2</w:t>
      </w:r>
      <w:r w:rsidR="00274C3C" w:rsidRPr="009D1BA6">
        <w:rPr>
          <w:rFonts w:ascii="Times New Roman" w:hAnsi="Times New Roman" w:cs="Times New Roman"/>
          <w:sz w:val="28"/>
          <w:szCs w:val="28"/>
        </w:rPr>
        <w:t>2</w:t>
      </w:r>
      <w:r w:rsidRPr="009D1BA6">
        <w:rPr>
          <w:rFonts w:ascii="Times New Roman" w:hAnsi="Times New Roman" w:cs="Times New Roman"/>
          <w:sz w:val="28"/>
          <w:szCs w:val="28"/>
        </w:rPr>
        <w:t>г. 17 час. 00 мин. местного времени.</w:t>
      </w:r>
    </w:p>
    <w:p w:rsidR="0030185E" w:rsidRPr="009D1BA6"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 xml:space="preserve">Место, дата и время начала рассмотрения заявок на участие в </w:t>
      </w:r>
      <w:r w:rsidR="00377845" w:rsidRPr="009D1BA6">
        <w:rPr>
          <w:rFonts w:ascii="Times New Roman" w:hAnsi="Times New Roman" w:cs="Times New Roman"/>
          <w:b/>
          <w:sz w:val="28"/>
          <w:szCs w:val="28"/>
          <w:u w:val="single"/>
        </w:rPr>
        <w:t>конкурсе</w:t>
      </w:r>
      <w:r w:rsidRPr="009D1BA6">
        <w:rPr>
          <w:rFonts w:ascii="Times New Roman" w:hAnsi="Times New Roman" w:cs="Times New Roman"/>
          <w:sz w:val="28"/>
          <w:szCs w:val="28"/>
        </w:rPr>
        <w:t>: г. Тында, ул</w:t>
      </w:r>
      <w:proofErr w:type="gramStart"/>
      <w:r w:rsidRPr="009D1BA6">
        <w:rPr>
          <w:rFonts w:ascii="Times New Roman" w:hAnsi="Times New Roman" w:cs="Times New Roman"/>
          <w:sz w:val="28"/>
          <w:szCs w:val="28"/>
        </w:rPr>
        <w:t>.К</w:t>
      </w:r>
      <w:proofErr w:type="gramEnd"/>
      <w:r w:rsidRPr="009D1BA6">
        <w:rPr>
          <w:rFonts w:ascii="Times New Roman" w:hAnsi="Times New Roman" w:cs="Times New Roman"/>
          <w:sz w:val="28"/>
          <w:szCs w:val="28"/>
        </w:rPr>
        <w:t xml:space="preserve">расная Пресня, 29 каб.10 – </w:t>
      </w:r>
      <w:r w:rsidR="002110A3">
        <w:rPr>
          <w:rFonts w:ascii="Times New Roman" w:hAnsi="Times New Roman" w:cs="Times New Roman"/>
          <w:sz w:val="28"/>
          <w:szCs w:val="28"/>
        </w:rPr>
        <w:t>02</w:t>
      </w:r>
      <w:r w:rsidR="00695A2B" w:rsidRPr="009D1BA6">
        <w:rPr>
          <w:rFonts w:ascii="Times New Roman" w:hAnsi="Times New Roman" w:cs="Times New Roman"/>
          <w:sz w:val="28"/>
          <w:szCs w:val="28"/>
        </w:rPr>
        <w:t xml:space="preserve"> </w:t>
      </w:r>
      <w:r w:rsidR="002110A3">
        <w:rPr>
          <w:rFonts w:ascii="Times New Roman" w:hAnsi="Times New Roman" w:cs="Times New Roman"/>
          <w:sz w:val="28"/>
          <w:szCs w:val="28"/>
        </w:rPr>
        <w:t>марта</w:t>
      </w:r>
      <w:r w:rsidR="00695A2B" w:rsidRPr="009D1BA6">
        <w:rPr>
          <w:rFonts w:ascii="Times New Roman" w:hAnsi="Times New Roman" w:cs="Times New Roman"/>
          <w:sz w:val="28"/>
          <w:szCs w:val="28"/>
        </w:rPr>
        <w:t xml:space="preserve"> </w:t>
      </w:r>
      <w:r w:rsidRPr="009D1BA6">
        <w:rPr>
          <w:rFonts w:ascii="Times New Roman" w:hAnsi="Times New Roman" w:cs="Times New Roman"/>
          <w:sz w:val="28"/>
          <w:szCs w:val="28"/>
        </w:rPr>
        <w:t>20</w:t>
      </w:r>
      <w:r w:rsidR="00BE01C0" w:rsidRPr="009D1BA6">
        <w:rPr>
          <w:rFonts w:ascii="Times New Roman" w:hAnsi="Times New Roman" w:cs="Times New Roman"/>
          <w:sz w:val="28"/>
          <w:szCs w:val="28"/>
        </w:rPr>
        <w:t>2</w:t>
      </w:r>
      <w:r w:rsidR="00274C3C" w:rsidRPr="009D1BA6">
        <w:rPr>
          <w:rFonts w:ascii="Times New Roman" w:hAnsi="Times New Roman" w:cs="Times New Roman"/>
          <w:sz w:val="28"/>
          <w:szCs w:val="28"/>
        </w:rPr>
        <w:t>2</w:t>
      </w:r>
      <w:r w:rsidRPr="009D1BA6">
        <w:rPr>
          <w:rFonts w:ascii="Times New Roman" w:hAnsi="Times New Roman" w:cs="Times New Roman"/>
          <w:sz w:val="28"/>
          <w:szCs w:val="28"/>
        </w:rPr>
        <w:t xml:space="preserve">года в </w:t>
      </w:r>
      <w:r w:rsidR="00274C3C" w:rsidRPr="009D1BA6">
        <w:rPr>
          <w:rFonts w:ascii="Times New Roman" w:hAnsi="Times New Roman" w:cs="Times New Roman"/>
          <w:sz w:val="28"/>
          <w:szCs w:val="28"/>
        </w:rPr>
        <w:t>09</w:t>
      </w:r>
      <w:r w:rsidRPr="009D1BA6">
        <w:rPr>
          <w:rFonts w:ascii="Times New Roman" w:hAnsi="Times New Roman" w:cs="Times New Roman"/>
          <w:sz w:val="28"/>
          <w:szCs w:val="28"/>
        </w:rPr>
        <w:t xml:space="preserve"> час. 00 мин.</w:t>
      </w:r>
    </w:p>
    <w:p w:rsidR="0030185E" w:rsidRPr="00695A2B" w:rsidRDefault="0030185E" w:rsidP="0030185E">
      <w:pPr>
        <w:spacing w:line="192" w:lineRule="auto"/>
        <w:jc w:val="both"/>
        <w:rPr>
          <w:rFonts w:ascii="Times New Roman" w:hAnsi="Times New Roman" w:cs="Times New Roman"/>
          <w:sz w:val="28"/>
          <w:szCs w:val="28"/>
        </w:rPr>
      </w:pPr>
      <w:r w:rsidRPr="009D1BA6">
        <w:rPr>
          <w:rFonts w:ascii="Times New Roman" w:hAnsi="Times New Roman" w:cs="Times New Roman"/>
          <w:b/>
          <w:sz w:val="28"/>
          <w:szCs w:val="28"/>
          <w:u w:val="single"/>
        </w:rPr>
        <w:t xml:space="preserve">Дата проведения </w:t>
      </w:r>
      <w:r w:rsidR="00377845" w:rsidRPr="009D1BA6">
        <w:rPr>
          <w:rFonts w:ascii="Times New Roman" w:hAnsi="Times New Roman" w:cs="Times New Roman"/>
          <w:b/>
          <w:sz w:val="28"/>
          <w:szCs w:val="28"/>
          <w:u w:val="single"/>
        </w:rPr>
        <w:t>конкурса</w:t>
      </w:r>
      <w:r w:rsidRPr="009D1BA6">
        <w:rPr>
          <w:rFonts w:ascii="Times New Roman" w:hAnsi="Times New Roman" w:cs="Times New Roman"/>
          <w:b/>
          <w:sz w:val="28"/>
          <w:szCs w:val="28"/>
        </w:rPr>
        <w:t>:</w:t>
      </w:r>
      <w:r w:rsidR="00695A2B" w:rsidRPr="009D1BA6">
        <w:rPr>
          <w:rFonts w:ascii="Times New Roman" w:hAnsi="Times New Roman" w:cs="Times New Roman"/>
          <w:b/>
          <w:sz w:val="28"/>
          <w:szCs w:val="28"/>
        </w:rPr>
        <w:t xml:space="preserve"> </w:t>
      </w:r>
      <w:r w:rsidR="002110A3">
        <w:rPr>
          <w:rFonts w:ascii="Times New Roman" w:hAnsi="Times New Roman" w:cs="Times New Roman"/>
          <w:sz w:val="28"/>
          <w:szCs w:val="28"/>
        </w:rPr>
        <w:t>04 марта</w:t>
      </w:r>
      <w:r w:rsidR="00695A2B" w:rsidRPr="009D1BA6">
        <w:rPr>
          <w:rFonts w:ascii="Times New Roman" w:hAnsi="Times New Roman" w:cs="Times New Roman"/>
          <w:sz w:val="28"/>
          <w:szCs w:val="28"/>
        </w:rPr>
        <w:t xml:space="preserve"> </w:t>
      </w:r>
      <w:r w:rsidRPr="009D1BA6">
        <w:rPr>
          <w:rFonts w:ascii="Times New Roman" w:hAnsi="Times New Roman" w:cs="Times New Roman"/>
          <w:sz w:val="28"/>
          <w:szCs w:val="28"/>
        </w:rPr>
        <w:t>20</w:t>
      </w:r>
      <w:r w:rsidR="00BE01C0" w:rsidRPr="009D1BA6">
        <w:rPr>
          <w:rFonts w:ascii="Times New Roman" w:hAnsi="Times New Roman" w:cs="Times New Roman"/>
          <w:sz w:val="28"/>
          <w:szCs w:val="28"/>
        </w:rPr>
        <w:t>2</w:t>
      </w:r>
      <w:r w:rsidR="00274C3C" w:rsidRPr="009D1BA6">
        <w:rPr>
          <w:rFonts w:ascii="Times New Roman" w:hAnsi="Times New Roman" w:cs="Times New Roman"/>
          <w:sz w:val="28"/>
          <w:szCs w:val="28"/>
        </w:rPr>
        <w:t>2</w:t>
      </w:r>
      <w:r w:rsidRPr="009D1BA6">
        <w:rPr>
          <w:rFonts w:ascii="Times New Roman" w:hAnsi="Times New Roman" w:cs="Times New Roman"/>
          <w:sz w:val="28"/>
          <w:szCs w:val="28"/>
        </w:rPr>
        <w:t xml:space="preserve"> года в </w:t>
      </w:r>
      <w:r w:rsidR="00274C3C" w:rsidRPr="009D1BA6">
        <w:rPr>
          <w:rFonts w:ascii="Times New Roman" w:hAnsi="Times New Roman" w:cs="Times New Roman"/>
          <w:sz w:val="28"/>
          <w:szCs w:val="28"/>
        </w:rPr>
        <w:t>09</w:t>
      </w:r>
      <w:r w:rsidRPr="009D1BA6">
        <w:rPr>
          <w:rFonts w:ascii="Times New Roman" w:hAnsi="Times New Roman" w:cs="Times New Roman"/>
          <w:sz w:val="28"/>
          <w:szCs w:val="28"/>
        </w:rPr>
        <w:t xml:space="preserve"> час. 00 мин.</w:t>
      </w:r>
    </w:p>
    <w:p w:rsidR="0030185E" w:rsidRPr="00695A2B" w:rsidRDefault="0030185E" w:rsidP="0030185E">
      <w:pPr>
        <w:spacing w:line="192" w:lineRule="auto"/>
        <w:jc w:val="both"/>
        <w:rPr>
          <w:rFonts w:ascii="Times New Roman" w:hAnsi="Times New Roman" w:cs="Times New Roman"/>
          <w:color w:val="FF0000"/>
          <w:sz w:val="28"/>
          <w:szCs w:val="28"/>
        </w:rPr>
      </w:pPr>
    </w:p>
    <w:p w:rsidR="0030185E" w:rsidRPr="00212216" w:rsidRDefault="0030185E" w:rsidP="0030185E">
      <w:pPr>
        <w:widowControl w:val="0"/>
        <w:numPr>
          <w:ilvl w:val="0"/>
          <w:numId w:val="1"/>
        </w:numPr>
        <w:suppressAutoHyphens/>
        <w:autoSpaceDE w:val="0"/>
        <w:autoSpaceDN w:val="0"/>
        <w:adjustRightInd w:val="0"/>
        <w:spacing w:after="0" w:line="192" w:lineRule="auto"/>
        <w:jc w:val="center"/>
        <w:rPr>
          <w:rFonts w:ascii="Times New Roman" w:hAnsi="Times New Roman" w:cs="Times New Roman"/>
          <w:b/>
          <w:sz w:val="28"/>
          <w:szCs w:val="28"/>
        </w:rPr>
      </w:pPr>
      <w:r w:rsidRPr="00212216">
        <w:rPr>
          <w:rFonts w:ascii="Times New Roman" w:hAnsi="Times New Roman" w:cs="Times New Roman"/>
          <w:b/>
          <w:sz w:val="28"/>
          <w:szCs w:val="28"/>
        </w:rPr>
        <w:t xml:space="preserve">Порядок предоставления </w:t>
      </w:r>
      <w:r w:rsidR="003E5705">
        <w:rPr>
          <w:rFonts w:ascii="Times New Roman" w:hAnsi="Times New Roman" w:cs="Times New Roman"/>
          <w:b/>
          <w:sz w:val="28"/>
          <w:szCs w:val="28"/>
        </w:rPr>
        <w:t>конкурсной</w:t>
      </w:r>
      <w:r w:rsidRPr="00212216">
        <w:rPr>
          <w:rFonts w:ascii="Times New Roman" w:hAnsi="Times New Roman" w:cs="Times New Roman"/>
          <w:b/>
          <w:sz w:val="28"/>
          <w:szCs w:val="28"/>
        </w:rPr>
        <w:t xml:space="preserve"> документации</w:t>
      </w:r>
    </w:p>
    <w:p w:rsidR="008D57C6" w:rsidRPr="00212216" w:rsidRDefault="008D57C6" w:rsidP="008D57C6">
      <w:pPr>
        <w:autoSpaceDN w:val="0"/>
        <w:adjustRightInd w:val="0"/>
        <w:jc w:val="both"/>
        <w:rPr>
          <w:rFonts w:ascii="Times New Roman" w:hAnsi="Times New Roman" w:cs="Times New Roman"/>
          <w:sz w:val="28"/>
          <w:szCs w:val="28"/>
        </w:rPr>
      </w:pPr>
      <w:r w:rsidRPr="00212216">
        <w:rPr>
          <w:rFonts w:ascii="Times New Roman" w:hAnsi="Times New Roman" w:cs="Times New Roman"/>
          <w:sz w:val="28"/>
          <w:szCs w:val="28"/>
        </w:rPr>
        <w:t xml:space="preserve">По заявке, составленной на бланке организатора конкурса с указанием названия конкурса, поданного в письменной форме или в форме электронного документа по адресу электронной почты организатора конкурса, в течение тридцати рабочих дней со дня опубликования информационного сообщения. </w:t>
      </w:r>
    </w:p>
    <w:p w:rsidR="008D57C6" w:rsidRPr="00377845" w:rsidRDefault="008D57C6" w:rsidP="008D57C6">
      <w:pPr>
        <w:autoSpaceDN w:val="0"/>
        <w:adjustRightInd w:val="0"/>
        <w:jc w:val="both"/>
        <w:rPr>
          <w:rFonts w:ascii="Times New Roman" w:hAnsi="Times New Roman" w:cs="Times New Roman"/>
          <w:b/>
          <w:sz w:val="28"/>
          <w:szCs w:val="28"/>
          <w:u w:val="single"/>
        </w:rPr>
      </w:pPr>
      <w:r w:rsidRPr="00212216">
        <w:rPr>
          <w:rFonts w:ascii="Times New Roman" w:hAnsi="Times New Roman" w:cs="Times New Roman"/>
          <w:sz w:val="28"/>
          <w:szCs w:val="28"/>
        </w:rPr>
        <w:t>При этом предоставление</w:t>
      </w:r>
      <w:r w:rsidRPr="00377845">
        <w:rPr>
          <w:rFonts w:ascii="Times New Roman" w:hAnsi="Times New Roman" w:cs="Times New Roman"/>
          <w:sz w:val="28"/>
          <w:szCs w:val="28"/>
        </w:rPr>
        <w:t xml:space="preserve"> конкурсной документации  осуществляется - </w:t>
      </w:r>
      <w:r w:rsidRPr="00377845">
        <w:rPr>
          <w:rFonts w:ascii="Times New Roman" w:hAnsi="Times New Roman" w:cs="Times New Roman"/>
          <w:b/>
          <w:sz w:val="28"/>
          <w:szCs w:val="28"/>
          <w:u w:val="single"/>
        </w:rPr>
        <w:t>без взимания</w:t>
      </w:r>
      <w:r w:rsidR="000714F8">
        <w:rPr>
          <w:rFonts w:ascii="Times New Roman" w:hAnsi="Times New Roman" w:cs="Times New Roman"/>
          <w:b/>
          <w:sz w:val="28"/>
          <w:szCs w:val="28"/>
          <w:u w:val="single"/>
        </w:rPr>
        <w:t xml:space="preserve"> </w:t>
      </w:r>
      <w:r w:rsidRPr="00377845">
        <w:rPr>
          <w:rFonts w:ascii="Times New Roman" w:hAnsi="Times New Roman" w:cs="Times New Roman"/>
          <w:b/>
          <w:sz w:val="28"/>
          <w:szCs w:val="28"/>
          <w:u w:val="single"/>
        </w:rPr>
        <w:t>платы.</w:t>
      </w:r>
    </w:p>
    <w:p w:rsidR="000714F8" w:rsidRDefault="008D57C6" w:rsidP="008D57C6">
      <w:pPr>
        <w:jc w:val="both"/>
        <w:rPr>
          <w:rFonts w:ascii="Times New Roman" w:hAnsi="Times New Roman" w:cs="Times New Roman"/>
          <w:color w:val="0000FF"/>
          <w:sz w:val="28"/>
          <w:szCs w:val="28"/>
        </w:rPr>
      </w:pPr>
      <w:r w:rsidRPr="00377845">
        <w:rPr>
          <w:rFonts w:ascii="Times New Roman" w:hAnsi="Times New Roman" w:cs="Times New Roman"/>
          <w:b/>
          <w:sz w:val="28"/>
          <w:szCs w:val="28"/>
          <w:u w:val="single"/>
        </w:rPr>
        <w:t>Извещение и конкурсная документация размещена в сети  Интернет:</w:t>
      </w:r>
      <w:r w:rsidRPr="00377845">
        <w:rPr>
          <w:rFonts w:ascii="Times New Roman" w:hAnsi="Times New Roman" w:cs="Times New Roman"/>
          <w:sz w:val="28"/>
          <w:szCs w:val="28"/>
        </w:rPr>
        <w:t xml:space="preserve"> на официальном  сайте  Российской Федерации </w:t>
      </w:r>
      <w:hyperlink r:id="rId7"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 а также на сайте администрации города Тынды  </w:t>
      </w:r>
      <w:hyperlink r:id="rId8" w:history="1">
        <w:r w:rsidR="000714F8" w:rsidRPr="009D0D6C">
          <w:rPr>
            <w:rStyle w:val="a3"/>
            <w:rFonts w:ascii="Times New Roman" w:hAnsi="Times New Roman" w:cs="Times New Roman"/>
            <w:sz w:val="28"/>
            <w:szCs w:val="28"/>
            <w:lang w:val="en-US"/>
          </w:rPr>
          <w:t>http</w:t>
        </w:r>
        <w:r w:rsidR="000714F8" w:rsidRPr="009D0D6C">
          <w:rPr>
            <w:rStyle w:val="a3"/>
            <w:rFonts w:ascii="Times New Roman" w:hAnsi="Times New Roman" w:cs="Times New Roman"/>
            <w:sz w:val="28"/>
            <w:szCs w:val="28"/>
          </w:rPr>
          <w:t>://</w:t>
        </w:r>
        <w:r w:rsidR="000714F8" w:rsidRPr="009D0D6C">
          <w:rPr>
            <w:rStyle w:val="a3"/>
            <w:rFonts w:ascii="Times New Roman" w:hAnsi="Times New Roman" w:cs="Times New Roman"/>
            <w:sz w:val="28"/>
            <w:szCs w:val="28"/>
            <w:lang w:val="en-US"/>
          </w:rPr>
          <w:t>gorod</w:t>
        </w:r>
        <w:r w:rsidR="000714F8" w:rsidRPr="009D0D6C">
          <w:rPr>
            <w:rStyle w:val="a3"/>
            <w:rFonts w:ascii="Times New Roman" w:hAnsi="Times New Roman" w:cs="Times New Roman"/>
            <w:sz w:val="28"/>
            <w:szCs w:val="28"/>
          </w:rPr>
          <w:t>.</w:t>
        </w:r>
        <w:r w:rsidR="000714F8" w:rsidRPr="009D0D6C">
          <w:rPr>
            <w:rStyle w:val="a3"/>
            <w:rFonts w:ascii="Times New Roman" w:hAnsi="Times New Roman" w:cs="Times New Roman"/>
            <w:sz w:val="28"/>
            <w:szCs w:val="28"/>
            <w:lang w:val="en-US"/>
          </w:rPr>
          <w:t>tynda</w:t>
        </w:r>
        <w:r w:rsidR="000714F8" w:rsidRPr="009D0D6C">
          <w:rPr>
            <w:rStyle w:val="a3"/>
            <w:rFonts w:ascii="Times New Roman" w:hAnsi="Times New Roman" w:cs="Times New Roman"/>
            <w:sz w:val="28"/>
            <w:szCs w:val="28"/>
          </w:rPr>
          <w:t>.</w:t>
        </w:r>
        <w:r w:rsidR="000714F8" w:rsidRPr="009D0D6C">
          <w:rPr>
            <w:rStyle w:val="a3"/>
            <w:rFonts w:ascii="Times New Roman" w:hAnsi="Times New Roman" w:cs="Times New Roman"/>
            <w:sz w:val="28"/>
            <w:szCs w:val="28"/>
            <w:lang w:val="en-US"/>
          </w:rPr>
          <w:t>ru</w:t>
        </w:r>
      </w:hyperlink>
      <w:r w:rsidR="000714F8">
        <w:rPr>
          <w:rFonts w:ascii="Times New Roman" w:hAnsi="Times New Roman" w:cs="Times New Roman"/>
          <w:color w:val="0000FF"/>
          <w:sz w:val="28"/>
          <w:szCs w:val="28"/>
        </w:rPr>
        <w:t>.</w:t>
      </w:r>
    </w:p>
    <w:p w:rsidR="008D57C6" w:rsidRPr="00377845" w:rsidRDefault="001E3B25" w:rsidP="008D57C6">
      <w:pPr>
        <w:ind w:firstLine="720"/>
        <w:jc w:val="both"/>
        <w:rPr>
          <w:rFonts w:ascii="Times New Roman" w:hAnsi="Times New Roman" w:cs="Times New Roman"/>
          <w:sz w:val="28"/>
          <w:szCs w:val="28"/>
        </w:rPr>
      </w:pPr>
      <w:r>
        <w:rPr>
          <w:rFonts w:ascii="Times New Roman" w:hAnsi="Times New Roman" w:cs="Times New Roman"/>
          <w:sz w:val="28"/>
          <w:szCs w:val="28"/>
        </w:rPr>
        <w:t>О</w:t>
      </w:r>
      <w:r w:rsidR="008D57C6" w:rsidRPr="00377845">
        <w:rPr>
          <w:rFonts w:ascii="Times New Roman" w:hAnsi="Times New Roman" w:cs="Times New Roman"/>
          <w:sz w:val="28"/>
          <w:szCs w:val="28"/>
        </w:rPr>
        <w:t>рганизатор конкурса вправе отказаться от проведения конкурса</w:t>
      </w:r>
      <w:r w:rsidR="0014587A">
        <w:rPr>
          <w:rFonts w:ascii="Times New Roman" w:hAnsi="Times New Roman" w:cs="Times New Roman"/>
          <w:sz w:val="28"/>
          <w:szCs w:val="28"/>
        </w:rPr>
        <w:t xml:space="preserve"> за 5 дней до окончания срока подачи зая</w:t>
      </w:r>
      <w:r w:rsidR="00AA2D45">
        <w:rPr>
          <w:rFonts w:ascii="Times New Roman" w:hAnsi="Times New Roman" w:cs="Times New Roman"/>
          <w:sz w:val="28"/>
          <w:szCs w:val="28"/>
        </w:rPr>
        <w:t>в</w:t>
      </w:r>
      <w:r w:rsidR="0014587A">
        <w:rPr>
          <w:rFonts w:ascii="Times New Roman" w:hAnsi="Times New Roman" w:cs="Times New Roman"/>
          <w:sz w:val="28"/>
          <w:szCs w:val="28"/>
        </w:rPr>
        <w:t>ок</w:t>
      </w:r>
      <w:bookmarkStart w:id="0" w:name="_GoBack"/>
      <w:bookmarkEnd w:id="0"/>
      <w:r w:rsidR="008D57C6" w:rsidRPr="00377845">
        <w:rPr>
          <w:rFonts w:ascii="Times New Roman" w:hAnsi="Times New Roman" w:cs="Times New Roman"/>
          <w:sz w:val="28"/>
          <w:szCs w:val="28"/>
        </w:rPr>
        <w:t xml:space="preserve">. Извещение об отказе от проведения конкурса будет размещено на официальном сайте Российской Федерации </w:t>
      </w:r>
      <w:hyperlink r:id="rId9" w:history="1">
        <w:r w:rsidR="008D57C6" w:rsidRPr="00377845">
          <w:rPr>
            <w:rStyle w:val="a3"/>
            <w:rFonts w:ascii="Times New Roman" w:hAnsi="Times New Roman" w:cs="Times New Roman"/>
            <w:sz w:val="28"/>
            <w:szCs w:val="28"/>
            <w:lang w:val="en-US"/>
          </w:rPr>
          <w:t>www</w:t>
        </w:r>
        <w:r w:rsidR="008D57C6" w:rsidRPr="00377845">
          <w:rPr>
            <w:rStyle w:val="a3"/>
            <w:rFonts w:ascii="Times New Roman" w:hAnsi="Times New Roman" w:cs="Times New Roman"/>
            <w:sz w:val="28"/>
            <w:szCs w:val="28"/>
          </w:rPr>
          <w:t>.</w:t>
        </w:r>
        <w:r w:rsidR="008D57C6" w:rsidRPr="00377845">
          <w:rPr>
            <w:rStyle w:val="a3"/>
            <w:rFonts w:ascii="Times New Roman" w:hAnsi="Times New Roman" w:cs="Times New Roman"/>
            <w:sz w:val="28"/>
            <w:szCs w:val="28"/>
            <w:lang w:val="en-US"/>
          </w:rPr>
          <w:t>torqi</w:t>
        </w:r>
        <w:r w:rsidR="008D57C6" w:rsidRPr="00377845">
          <w:rPr>
            <w:rStyle w:val="a3"/>
            <w:rFonts w:ascii="Times New Roman" w:hAnsi="Times New Roman" w:cs="Times New Roman"/>
            <w:sz w:val="28"/>
            <w:szCs w:val="28"/>
          </w:rPr>
          <w:t>.</w:t>
        </w:r>
        <w:r w:rsidR="008D57C6" w:rsidRPr="00377845">
          <w:rPr>
            <w:rStyle w:val="a3"/>
            <w:rFonts w:ascii="Times New Roman" w:hAnsi="Times New Roman" w:cs="Times New Roman"/>
            <w:sz w:val="28"/>
            <w:szCs w:val="28"/>
            <w:lang w:val="en-US"/>
          </w:rPr>
          <w:t>qov</w:t>
        </w:r>
        <w:r w:rsidR="008D57C6" w:rsidRPr="00377845">
          <w:rPr>
            <w:rStyle w:val="a3"/>
            <w:rFonts w:ascii="Times New Roman" w:hAnsi="Times New Roman" w:cs="Times New Roman"/>
            <w:sz w:val="28"/>
            <w:szCs w:val="28"/>
          </w:rPr>
          <w:t>.</w:t>
        </w:r>
        <w:r w:rsidR="008D57C6" w:rsidRPr="00377845">
          <w:rPr>
            <w:rStyle w:val="a3"/>
            <w:rFonts w:ascii="Times New Roman" w:hAnsi="Times New Roman" w:cs="Times New Roman"/>
            <w:sz w:val="28"/>
            <w:szCs w:val="28"/>
            <w:lang w:val="en-US"/>
          </w:rPr>
          <w:t>ru</w:t>
        </w:r>
      </w:hyperlink>
      <w:r w:rsidR="008D57C6" w:rsidRPr="00377845">
        <w:rPr>
          <w:rFonts w:ascii="Times New Roman" w:hAnsi="Times New Roman" w:cs="Times New Roman"/>
          <w:sz w:val="28"/>
          <w:szCs w:val="28"/>
        </w:rPr>
        <w:t xml:space="preserve">, а также на сайте администрации города Тынды </w:t>
      </w:r>
      <w:hyperlink r:id="rId10" w:history="1">
        <w:r w:rsidR="000714F8" w:rsidRPr="009D0D6C">
          <w:rPr>
            <w:rStyle w:val="a3"/>
            <w:rFonts w:ascii="Times New Roman" w:hAnsi="Times New Roman" w:cs="Times New Roman"/>
            <w:sz w:val="28"/>
            <w:szCs w:val="28"/>
            <w:lang w:val="en-US"/>
          </w:rPr>
          <w:t>http</w:t>
        </w:r>
        <w:r w:rsidR="000714F8" w:rsidRPr="000714F8">
          <w:rPr>
            <w:rStyle w:val="a3"/>
            <w:rFonts w:ascii="Times New Roman" w:hAnsi="Times New Roman" w:cs="Times New Roman"/>
            <w:sz w:val="28"/>
            <w:szCs w:val="28"/>
          </w:rPr>
          <w:t>://</w:t>
        </w:r>
        <w:r w:rsidR="000714F8" w:rsidRPr="009D0D6C">
          <w:rPr>
            <w:rStyle w:val="a3"/>
            <w:rFonts w:ascii="Times New Roman" w:hAnsi="Times New Roman" w:cs="Times New Roman"/>
            <w:sz w:val="28"/>
            <w:szCs w:val="28"/>
            <w:lang w:val="en-US"/>
          </w:rPr>
          <w:t>gorod</w:t>
        </w:r>
        <w:r w:rsidR="000714F8" w:rsidRPr="000714F8">
          <w:rPr>
            <w:rStyle w:val="a3"/>
            <w:rFonts w:ascii="Times New Roman" w:hAnsi="Times New Roman" w:cs="Times New Roman"/>
            <w:sz w:val="28"/>
            <w:szCs w:val="28"/>
          </w:rPr>
          <w:t>.</w:t>
        </w:r>
        <w:r w:rsidR="000714F8" w:rsidRPr="009D0D6C">
          <w:rPr>
            <w:rStyle w:val="a3"/>
            <w:rFonts w:ascii="Times New Roman" w:hAnsi="Times New Roman" w:cs="Times New Roman"/>
            <w:sz w:val="28"/>
            <w:szCs w:val="28"/>
            <w:lang w:val="en-US"/>
          </w:rPr>
          <w:t>tynda</w:t>
        </w:r>
        <w:r w:rsidR="000714F8" w:rsidRPr="000714F8">
          <w:rPr>
            <w:rStyle w:val="a3"/>
            <w:rFonts w:ascii="Times New Roman" w:hAnsi="Times New Roman" w:cs="Times New Roman"/>
            <w:sz w:val="28"/>
            <w:szCs w:val="28"/>
          </w:rPr>
          <w:t>.</w:t>
        </w:r>
        <w:r w:rsidR="000714F8" w:rsidRPr="009D0D6C">
          <w:rPr>
            <w:rStyle w:val="a3"/>
            <w:rFonts w:ascii="Times New Roman" w:hAnsi="Times New Roman" w:cs="Times New Roman"/>
            <w:sz w:val="28"/>
            <w:szCs w:val="28"/>
            <w:lang w:val="en-US"/>
          </w:rPr>
          <w:t>ru</w:t>
        </w:r>
      </w:hyperlink>
      <w:r w:rsidR="000714F8">
        <w:rPr>
          <w:rFonts w:ascii="Times New Roman" w:hAnsi="Times New Roman" w:cs="Times New Roman"/>
          <w:color w:val="0000FF"/>
          <w:sz w:val="28"/>
          <w:szCs w:val="28"/>
        </w:rPr>
        <w:t xml:space="preserve"> </w:t>
      </w:r>
      <w:r w:rsidR="008D57C6" w:rsidRPr="00377845">
        <w:rPr>
          <w:rFonts w:ascii="Times New Roman" w:hAnsi="Times New Roman" w:cs="Times New Roman"/>
          <w:sz w:val="28"/>
          <w:szCs w:val="28"/>
        </w:rPr>
        <w:t xml:space="preserve">в течение одного рабочего дня </w:t>
      </w:r>
      <w:proofErr w:type="gramStart"/>
      <w:r w:rsidR="008D57C6" w:rsidRPr="00377845">
        <w:rPr>
          <w:rFonts w:ascii="Times New Roman" w:hAnsi="Times New Roman" w:cs="Times New Roman"/>
          <w:sz w:val="28"/>
          <w:szCs w:val="28"/>
        </w:rPr>
        <w:t>с даты принятия</w:t>
      </w:r>
      <w:proofErr w:type="gramEnd"/>
      <w:r w:rsidR="008D57C6" w:rsidRPr="00377845">
        <w:rPr>
          <w:rFonts w:ascii="Times New Roman" w:hAnsi="Times New Roman" w:cs="Times New Roman"/>
          <w:sz w:val="28"/>
          <w:szCs w:val="28"/>
        </w:rPr>
        <w:t xml:space="preserve"> такого решения. </w:t>
      </w:r>
    </w:p>
    <w:p w:rsidR="008D57C6" w:rsidRPr="00377845" w:rsidRDefault="008D57C6" w:rsidP="008D57C6">
      <w:pPr>
        <w:jc w:val="both"/>
        <w:rPr>
          <w:rFonts w:ascii="Times New Roman" w:hAnsi="Times New Roman" w:cs="Times New Roman"/>
          <w:b/>
          <w:sz w:val="28"/>
          <w:szCs w:val="28"/>
        </w:rPr>
      </w:pPr>
      <w:r w:rsidRPr="00377845">
        <w:rPr>
          <w:rFonts w:ascii="Times New Roman" w:hAnsi="Times New Roman" w:cs="Times New Roman"/>
          <w:b/>
          <w:sz w:val="28"/>
          <w:szCs w:val="28"/>
          <w:u w:val="single"/>
        </w:rPr>
        <w:t>Требования, предъявляемые к Претендентам на участие в конкурсе</w:t>
      </w:r>
      <w:r w:rsidRPr="00377845">
        <w:rPr>
          <w:rFonts w:ascii="Times New Roman" w:hAnsi="Times New Roman" w:cs="Times New Roman"/>
          <w:b/>
          <w:sz w:val="28"/>
          <w:szCs w:val="28"/>
        </w:rPr>
        <w:t>:</w:t>
      </w:r>
    </w:p>
    <w:p w:rsidR="008D57C6" w:rsidRPr="00377845" w:rsidRDefault="008D57C6" w:rsidP="00AA2D45">
      <w:pPr>
        <w:autoSpaceDE w:val="0"/>
        <w:autoSpaceDN w:val="0"/>
        <w:adjustRightInd w:val="0"/>
        <w:spacing w:after="0" w:line="240" w:lineRule="auto"/>
        <w:jc w:val="both"/>
        <w:rPr>
          <w:rFonts w:ascii="Times New Roman" w:hAnsi="Times New Roman" w:cs="Times New Roman"/>
          <w:sz w:val="28"/>
          <w:szCs w:val="28"/>
        </w:rPr>
      </w:pPr>
      <w:proofErr w:type="gramStart"/>
      <w:r w:rsidRPr="00AA2D45">
        <w:rPr>
          <w:rFonts w:ascii="Times New Roman" w:hAnsi="Times New Roman" w:cs="Times New Roman"/>
          <w:sz w:val="28"/>
          <w:szCs w:val="28"/>
        </w:rPr>
        <w:t xml:space="preserve">К участию в конкурсе допускается </w:t>
      </w:r>
      <w:r w:rsidR="00AA2D45" w:rsidRPr="00AA2D45">
        <w:rPr>
          <w:rFonts w:ascii="Times New Roman" w:hAnsi="Times New Roman" w:cs="Times New Roman"/>
          <w:sz w:val="28"/>
          <w:szCs w:val="28"/>
        </w:rPr>
        <w:t>только субъекты малого и среднего предпринимательства,</w:t>
      </w:r>
      <w:r w:rsidR="00AA2D45">
        <w:rPr>
          <w:rFonts w:ascii="Times New Roman" w:hAnsi="Times New Roman" w:cs="Times New Roman"/>
          <w:sz w:val="28"/>
          <w:szCs w:val="28"/>
        </w:rPr>
        <w:t xml:space="preserve"> а также</w:t>
      </w:r>
      <w:r w:rsidR="00AA2D45" w:rsidRPr="00AA2D45">
        <w:rPr>
          <w:rFonts w:ascii="Times New Roman" w:hAnsi="Times New Roman" w:cs="Times New Roman"/>
          <w:sz w:val="28"/>
          <w:szCs w:val="28"/>
        </w:rPr>
        <w:t xml:space="preserve"> физические лица, применяющие специальный налоговый режим </w:t>
      </w:r>
      <w:r w:rsidR="00AA2D45">
        <w:rPr>
          <w:rFonts w:ascii="Times New Roman" w:hAnsi="Times New Roman" w:cs="Times New Roman"/>
          <w:sz w:val="28"/>
          <w:szCs w:val="28"/>
        </w:rPr>
        <w:t>«</w:t>
      </w:r>
      <w:r w:rsidR="00AA2D45" w:rsidRPr="00AA2D45">
        <w:rPr>
          <w:rFonts w:ascii="Times New Roman" w:hAnsi="Times New Roman" w:cs="Times New Roman"/>
          <w:sz w:val="28"/>
          <w:szCs w:val="28"/>
        </w:rPr>
        <w:t>Налог на профессиональный доход</w:t>
      </w:r>
      <w:r w:rsidR="003466DA">
        <w:rPr>
          <w:rFonts w:ascii="Times New Roman" w:hAnsi="Times New Roman" w:cs="Times New Roman"/>
          <w:sz w:val="28"/>
          <w:szCs w:val="28"/>
        </w:rPr>
        <w:t>»</w:t>
      </w:r>
      <w:r w:rsidR="00AA2D45" w:rsidRPr="00AA2D45">
        <w:rPr>
          <w:rFonts w:ascii="Times New Roman" w:hAnsi="Times New Roman" w:cs="Times New Roman"/>
          <w:sz w:val="28"/>
          <w:szCs w:val="28"/>
        </w:rPr>
        <w:t xml:space="preserve"> имеющие право на поддержку органов государственной власти и органов местного самоуправления в соответствии с </w:t>
      </w:r>
      <w:hyperlink r:id="rId11" w:history="1">
        <w:r w:rsidR="00AA2D45" w:rsidRPr="00AA2D45">
          <w:rPr>
            <w:rFonts w:ascii="Times New Roman" w:hAnsi="Times New Roman" w:cs="Times New Roman"/>
            <w:color w:val="0000FF"/>
            <w:sz w:val="28"/>
            <w:szCs w:val="28"/>
          </w:rPr>
          <w:t>частями 3</w:t>
        </w:r>
      </w:hyperlink>
      <w:r w:rsidR="00AA2D45" w:rsidRPr="00AA2D45">
        <w:rPr>
          <w:rFonts w:ascii="Times New Roman" w:hAnsi="Times New Roman" w:cs="Times New Roman"/>
          <w:sz w:val="28"/>
          <w:szCs w:val="28"/>
        </w:rPr>
        <w:t xml:space="preserve"> и </w:t>
      </w:r>
      <w:hyperlink r:id="rId12" w:history="1">
        <w:r w:rsidR="00AA2D45" w:rsidRPr="00AA2D45">
          <w:rPr>
            <w:rFonts w:ascii="Times New Roman" w:hAnsi="Times New Roman" w:cs="Times New Roman"/>
            <w:color w:val="0000FF"/>
            <w:sz w:val="28"/>
            <w:szCs w:val="28"/>
          </w:rPr>
          <w:t>5 статьи 14</w:t>
        </w:r>
      </w:hyperlink>
      <w:r w:rsidR="00AA2D45" w:rsidRPr="00AA2D45">
        <w:rPr>
          <w:rFonts w:ascii="Times New Roman" w:hAnsi="Times New Roman" w:cs="Times New Roman"/>
          <w:sz w:val="28"/>
          <w:szCs w:val="28"/>
        </w:rPr>
        <w:t xml:space="preserve"> Федерального закона </w:t>
      </w:r>
      <w:r w:rsidR="00AA2D45">
        <w:rPr>
          <w:rFonts w:ascii="Times New Roman" w:hAnsi="Times New Roman" w:cs="Times New Roman"/>
          <w:sz w:val="28"/>
          <w:szCs w:val="28"/>
        </w:rPr>
        <w:t>«</w:t>
      </w:r>
      <w:r w:rsidR="00AA2D45" w:rsidRPr="00AA2D45">
        <w:rPr>
          <w:rFonts w:ascii="Times New Roman" w:hAnsi="Times New Roman" w:cs="Times New Roman"/>
          <w:sz w:val="28"/>
          <w:szCs w:val="28"/>
        </w:rPr>
        <w:t>О развитии малого и среднего предпринимательства в Российской Федерации</w:t>
      </w:r>
      <w:r w:rsidR="003466DA">
        <w:rPr>
          <w:rFonts w:ascii="Times New Roman" w:hAnsi="Times New Roman" w:cs="Times New Roman"/>
          <w:sz w:val="28"/>
          <w:szCs w:val="28"/>
        </w:rPr>
        <w:t>»</w:t>
      </w:r>
      <w:r w:rsidR="00AA2D45" w:rsidRPr="00AA2D45">
        <w:rPr>
          <w:rFonts w:ascii="Times New Roman" w:hAnsi="Times New Roman" w:cs="Times New Roman"/>
          <w:sz w:val="28"/>
          <w:szCs w:val="28"/>
        </w:rPr>
        <w:t xml:space="preserve">, или организации, образующие инфраструктуру поддержки </w:t>
      </w:r>
      <w:r w:rsidR="00AA2D45" w:rsidRPr="00AA2D45">
        <w:rPr>
          <w:rFonts w:ascii="Times New Roman" w:hAnsi="Times New Roman" w:cs="Times New Roman"/>
          <w:sz w:val="28"/>
          <w:szCs w:val="28"/>
        </w:rPr>
        <w:lastRenderedPageBreak/>
        <w:t>субъектов</w:t>
      </w:r>
      <w:proofErr w:type="gramEnd"/>
      <w:r w:rsidR="00AA2D45" w:rsidRPr="00AA2D45">
        <w:rPr>
          <w:rFonts w:ascii="Times New Roman" w:hAnsi="Times New Roman" w:cs="Times New Roman"/>
          <w:sz w:val="28"/>
          <w:szCs w:val="28"/>
        </w:rPr>
        <w:t xml:space="preserve"> малого и среднего предпринимательства</w:t>
      </w:r>
      <w:r w:rsidR="00AA2D45">
        <w:rPr>
          <w:rFonts w:ascii="Times New Roman" w:hAnsi="Times New Roman" w:cs="Times New Roman"/>
          <w:sz w:val="28"/>
          <w:szCs w:val="28"/>
        </w:rPr>
        <w:t xml:space="preserve">, </w:t>
      </w:r>
      <w:r w:rsidRPr="00377845">
        <w:rPr>
          <w:rFonts w:ascii="Times New Roman" w:hAnsi="Times New Roman" w:cs="Times New Roman"/>
          <w:sz w:val="28"/>
          <w:szCs w:val="28"/>
        </w:rPr>
        <w:t xml:space="preserve">своевременно подавшие заявку на участие в </w:t>
      </w:r>
      <w:r w:rsidR="00D0167A">
        <w:rPr>
          <w:rFonts w:ascii="Times New Roman" w:hAnsi="Times New Roman" w:cs="Times New Roman"/>
          <w:sz w:val="28"/>
          <w:szCs w:val="28"/>
        </w:rPr>
        <w:t>конкурсе</w:t>
      </w:r>
      <w:r w:rsidRPr="00377845">
        <w:rPr>
          <w:rFonts w:ascii="Times New Roman" w:hAnsi="Times New Roman" w:cs="Times New Roman"/>
          <w:sz w:val="28"/>
          <w:szCs w:val="28"/>
        </w:rPr>
        <w:t xml:space="preserve"> (далее -  заявка), представившие надлежащим образом оформленные документы в соответствии с перечнем, установленным настоящим информационным сообщением.</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Обязанность доказать свое право на участие в конкурсе возлагается на Претендента с момента опубликования настоящего информационного сообщения по рабочим дням с 08:00 до 17:00 часов по местному времени по адресу организатора конкурса.</w:t>
      </w:r>
    </w:p>
    <w:p w:rsidR="008D57C6" w:rsidRPr="00377845" w:rsidRDefault="008D57C6" w:rsidP="003466DA">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У участника конкурса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p>
    <w:p w:rsidR="008D57C6" w:rsidRPr="00377845" w:rsidRDefault="008D57C6" w:rsidP="003466DA">
      <w:pPr>
        <w:ind w:firstLine="709"/>
        <w:jc w:val="both"/>
        <w:rPr>
          <w:rFonts w:ascii="Times New Roman" w:hAnsi="Times New Roman" w:cs="Times New Roman"/>
          <w:sz w:val="28"/>
          <w:szCs w:val="28"/>
        </w:rPr>
      </w:pPr>
      <w:r w:rsidRPr="00377845">
        <w:rPr>
          <w:rFonts w:ascii="Times New Roman" w:hAnsi="Times New Roman" w:cs="Times New Roman"/>
          <w:sz w:val="28"/>
          <w:szCs w:val="28"/>
        </w:rPr>
        <w:t>Участник конкурса</w:t>
      </w:r>
      <w:r w:rsidRPr="00377845">
        <w:rPr>
          <w:rFonts w:ascii="Times New Roman" w:hAnsi="Times New Roman" w:cs="Times New Roman"/>
          <w:bCs/>
          <w:sz w:val="28"/>
          <w:szCs w:val="28"/>
        </w:rPr>
        <w:t>:</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xml:space="preserve">- не должен  находиться в процессе ликвидации; </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в отношении него не должно быть открыто конкурсное управление;</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не должен быть признан банкротом;</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8D57C6" w:rsidRPr="00377845" w:rsidRDefault="00377845" w:rsidP="008D57C6">
      <w:pPr>
        <w:ind w:firstLine="567"/>
        <w:jc w:val="both"/>
        <w:rPr>
          <w:rFonts w:ascii="Times New Roman" w:hAnsi="Times New Roman" w:cs="Times New Roman"/>
          <w:sz w:val="28"/>
          <w:szCs w:val="28"/>
        </w:rPr>
      </w:pPr>
      <w:r>
        <w:rPr>
          <w:rFonts w:ascii="Times New Roman" w:hAnsi="Times New Roman" w:cs="Times New Roman"/>
          <w:color w:val="000000"/>
          <w:spacing w:val="-9"/>
          <w:sz w:val="28"/>
          <w:szCs w:val="28"/>
        </w:rPr>
        <w:t>Управление муниципального имущества и земельных отношений Администрации города Тынды</w:t>
      </w:r>
      <w:r w:rsidR="003466DA">
        <w:rPr>
          <w:rFonts w:ascii="Times New Roman" w:hAnsi="Times New Roman" w:cs="Times New Roman"/>
          <w:color w:val="000000"/>
          <w:spacing w:val="-9"/>
          <w:sz w:val="28"/>
          <w:szCs w:val="28"/>
        </w:rPr>
        <w:t xml:space="preserve"> </w:t>
      </w:r>
      <w:r w:rsidR="008D57C6" w:rsidRPr="00377845">
        <w:rPr>
          <w:rFonts w:ascii="Times New Roman" w:hAnsi="Times New Roman" w:cs="Times New Roman"/>
          <w:sz w:val="28"/>
          <w:szCs w:val="28"/>
        </w:rPr>
        <w:t>предоставляет каждому Претенденту возможность предварительного ознакомления с условиями проведения конкурса, формой заявки, с проектом договора и условиями его заключения, с информацией о порядке осмотра муниципального имущества, с технической и правоустанавливающей документацией на муниципальное имущество.</w:t>
      </w:r>
    </w:p>
    <w:p w:rsidR="008D57C6" w:rsidRPr="00377845" w:rsidRDefault="008D57C6" w:rsidP="003466DA">
      <w:pPr>
        <w:tabs>
          <w:tab w:val="left" w:pos="1134"/>
        </w:tabs>
        <w:autoSpaceDN w:val="0"/>
        <w:adjustRightInd w:val="0"/>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Проведение осмотра осуществляется не реже, чем через каждые пять рабочих дней </w:t>
      </w:r>
      <w:proofErr w:type="gramStart"/>
      <w:r w:rsidRPr="00377845">
        <w:rPr>
          <w:rFonts w:ascii="Times New Roman" w:hAnsi="Times New Roman" w:cs="Times New Roman"/>
          <w:sz w:val="28"/>
          <w:szCs w:val="28"/>
        </w:rPr>
        <w:t>с даты размещения</w:t>
      </w:r>
      <w:proofErr w:type="gramEnd"/>
      <w:r w:rsidRPr="00377845">
        <w:rPr>
          <w:rFonts w:ascii="Times New Roman" w:hAnsi="Times New Roman" w:cs="Times New Roman"/>
          <w:sz w:val="28"/>
          <w:szCs w:val="28"/>
        </w:rPr>
        <w:t xml:space="preserve"> извещения о проведении конкурса на официальном сайте торгов, но не позднее, чем за два рабочих дня до даты окончания срока подачи заявок на участие в конкурсе.</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lastRenderedPageBreak/>
        <w:t>Документы, необходимые для признания лица Претендентом</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Для участия в конкурсе Заявитель представляет следующие документы:</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заявку установленной формы (в двух экземплярах)  Приложение №1;</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доверенность на право подписывать и подавать заявку, участвовать в конкурсе;</w:t>
      </w:r>
    </w:p>
    <w:p w:rsidR="003466DA" w:rsidRDefault="008D57C6" w:rsidP="003466DA">
      <w:pPr>
        <w:ind w:firstLine="567"/>
        <w:jc w:val="both"/>
        <w:rPr>
          <w:rFonts w:ascii="Times New Roman" w:hAnsi="Times New Roman" w:cs="Times New Roman"/>
          <w:sz w:val="28"/>
          <w:szCs w:val="28"/>
        </w:rPr>
      </w:pPr>
      <w:r w:rsidRPr="00377845">
        <w:rPr>
          <w:rFonts w:ascii="Times New Roman" w:hAnsi="Times New Roman" w:cs="Times New Roman"/>
          <w:sz w:val="28"/>
          <w:szCs w:val="28"/>
        </w:rPr>
        <w:t>- опись представленных документов (в двух экземплярах) Приложение №</w:t>
      </w:r>
      <w:r w:rsidR="00DA541A">
        <w:rPr>
          <w:rFonts w:ascii="Times New Roman" w:hAnsi="Times New Roman" w:cs="Times New Roman"/>
          <w:sz w:val="28"/>
          <w:szCs w:val="28"/>
        </w:rPr>
        <w:t xml:space="preserve"> </w:t>
      </w:r>
      <w:r w:rsidRPr="00377845">
        <w:rPr>
          <w:rFonts w:ascii="Times New Roman" w:hAnsi="Times New Roman" w:cs="Times New Roman"/>
          <w:sz w:val="28"/>
          <w:szCs w:val="28"/>
        </w:rPr>
        <w:t>2;</w:t>
      </w:r>
    </w:p>
    <w:p w:rsidR="008D57C6" w:rsidRPr="00377845" w:rsidRDefault="008D57C6" w:rsidP="003466DA">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 соглашение о задатке (приложение № 3) в 2-х экземплярах.</w:t>
      </w:r>
    </w:p>
    <w:p w:rsidR="008D57C6" w:rsidRPr="00377845" w:rsidRDefault="008D57C6" w:rsidP="008D57C6">
      <w:pPr>
        <w:ind w:right="-82"/>
        <w:jc w:val="both"/>
        <w:rPr>
          <w:rFonts w:ascii="Times New Roman" w:hAnsi="Times New Roman" w:cs="Times New Roman"/>
          <w:b/>
          <w:sz w:val="28"/>
          <w:szCs w:val="28"/>
          <w:u w:val="single"/>
        </w:rPr>
      </w:pPr>
      <w:r w:rsidRPr="00377845">
        <w:rPr>
          <w:rFonts w:ascii="Times New Roman" w:hAnsi="Times New Roman" w:cs="Times New Roman"/>
          <w:b/>
          <w:sz w:val="28"/>
          <w:szCs w:val="28"/>
        </w:rPr>
        <w:t>А так же представить следующие документы:</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b/>
          <w:sz w:val="28"/>
          <w:szCs w:val="28"/>
        </w:rPr>
        <w:t xml:space="preserve">Физические </w:t>
      </w:r>
      <w:r w:rsidRPr="003466DA">
        <w:rPr>
          <w:rFonts w:ascii="Times New Roman" w:hAnsi="Times New Roman" w:cs="Times New Roman"/>
          <w:b/>
          <w:sz w:val="28"/>
          <w:szCs w:val="28"/>
        </w:rPr>
        <w:t>лица</w:t>
      </w:r>
      <w:r w:rsidR="003466DA" w:rsidRPr="003466DA">
        <w:rPr>
          <w:rFonts w:ascii="Times New Roman" w:hAnsi="Times New Roman" w:cs="Times New Roman"/>
          <w:sz w:val="28"/>
          <w:szCs w:val="28"/>
          <w:shd w:val="clear" w:color="auto" w:fill="F2F2F2" w:themeFill="background1" w:themeFillShade="F2"/>
        </w:rPr>
        <w:t xml:space="preserve"> не являющи</w:t>
      </w:r>
      <w:r w:rsidR="003466DA">
        <w:rPr>
          <w:rFonts w:ascii="Times New Roman" w:hAnsi="Times New Roman" w:cs="Times New Roman"/>
          <w:sz w:val="28"/>
          <w:szCs w:val="28"/>
          <w:shd w:val="clear" w:color="auto" w:fill="F2F2F2" w:themeFill="background1" w:themeFillShade="F2"/>
        </w:rPr>
        <w:t>е</w:t>
      </w:r>
      <w:r w:rsidR="003466DA" w:rsidRPr="003466DA">
        <w:rPr>
          <w:rFonts w:ascii="Times New Roman" w:hAnsi="Times New Roman" w:cs="Times New Roman"/>
          <w:sz w:val="28"/>
          <w:szCs w:val="28"/>
          <w:shd w:val="clear" w:color="auto" w:fill="F2F2F2" w:themeFill="background1" w:themeFillShade="F2"/>
        </w:rPr>
        <w:t>ся индивидуальными предпринимателями и применяющи</w:t>
      </w:r>
      <w:r w:rsidR="003466DA">
        <w:rPr>
          <w:rFonts w:ascii="Times New Roman" w:hAnsi="Times New Roman" w:cs="Times New Roman"/>
          <w:sz w:val="28"/>
          <w:szCs w:val="28"/>
          <w:shd w:val="clear" w:color="auto" w:fill="F2F2F2" w:themeFill="background1" w:themeFillShade="F2"/>
        </w:rPr>
        <w:t>е</w:t>
      </w:r>
      <w:r w:rsidR="003466DA" w:rsidRPr="003466DA">
        <w:rPr>
          <w:rFonts w:ascii="Times New Roman" w:hAnsi="Times New Roman" w:cs="Times New Roman"/>
          <w:sz w:val="28"/>
          <w:szCs w:val="28"/>
          <w:shd w:val="clear" w:color="auto" w:fill="F2F2F2" w:themeFill="background1" w:themeFillShade="F2"/>
        </w:rPr>
        <w:t xml:space="preserve"> специальный налоговый </w:t>
      </w:r>
      <w:hyperlink r:id="rId13">
        <w:r w:rsidR="003466DA" w:rsidRPr="003466DA">
          <w:rPr>
            <w:rFonts w:ascii="Times New Roman" w:hAnsi="Times New Roman" w:cs="Times New Roman"/>
            <w:color w:val="0000FF"/>
            <w:sz w:val="28"/>
            <w:szCs w:val="28"/>
            <w:u w:val="single"/>
            <w:shd w:val="clear" w:color="auto" w:fill="F2F2F2" w:themeFill="background1" w:themeFillShade="F2"/>
          </w:rPr>
          <w:t>режим</w:t>
        </w:r>
      </w:hyperlink>
      <w:r w:rsidR="003466DA" w:rsidRPr="003466DA">
        <w:rPr>
          <w:rFonts w:ascii="Times New Roman" w:hAnsi="Times New Roman" w:cs="Times New Roman"/>
          <w:sz w:val="28"/>
          <w:szCs w:val="28"/>
          <w:shd w:val="clear" w:color="auto" w:fill="F2F2F2" w:themeFill="background1" w:themeFillShade="F2"/>
        </w:rPr>
        <w:t xml:space="preserve"> «Налог на профессиональный доход»</w:t>
      </w:r>
      <w:r w:rsidR="003466DA">
        <w:rPr>
          <w:rFonts w:ascii="Times New Roman" w:hAnsi="Times New Roman" w:cs="Times New Roman"/>
          <w:sz w:val="28"/>
          <w:szCs w:val="28"/>
          <w:shd w:val="clear" w:color="auto" w:fill="F2F2F2" w:themeFill="background1" w:themeFillShade="F2"/>
        </w:rPr>
        <w:t xml:space="preserve"> </w:t>
      </w:r>
      <w:proofErr w:type="gramStart"/>
      <w:r w:rsidR="003466DA">
        <w:rPr>
          <w:rFonts w:ascii="Times New Roman" w:hAnsi="Times New Roman" w:cs="Times New Roman"/>
          <w:sz w:val="28"/>
          <w:szCs w:val="28"/>
          <w:shd w:val="clear" w:color="auto" w:fill="F2F2F2" w:themeFill="background1" w:themeFillShade="F2"/>
        </w:rPr>
        <w:t>-</w:t>
      </w:r>
      <w:r w:rsidR="00DA541A">
        <w:rPr>
          <w:rFonts w:ascii="Times New Roman" w:hAnsi="Times New Roman" w:cs="Times New Roman"/>
          <w:sz w:val="28"/>
          <w:szCs w:val="28"/>
          <w:shd w:val="clear" w:color="auto" w:fill="F2F2F2" w:themeFill="background1" w:themeFillShade="F2"/>
        </w:rPr>
        <w:t>«</w:t>
      </w:r>
      <w:proofErr w:type="spellStart"/>
      <w:proofErr w:type="gramEnd"/>
      <w:r w:rsidR="003466DA">
        <w:rPr>
          <w:rFonts w:ascii="Times New Roman" w:hAnsi="Times New Roman" w:cs="Times New Roman"/>
          <w:sz w:val="28"/>
          <w:szCs w:val="28"/>
          <w:shd w:val="clear" w:color="auto" w:fill="F2F2F2" w:themeFill="background1" w:themeFillShade="F2"/>
        </w:rPr>
        <w:t>самозанятые</w:t>
      </w:r>
      <w:proofErr w:type="spellEnd"/>
      <w:r w:rsidR="00DA541A">
        <w:rPr>
          <w:rFonts w:ascii="Times New Roman" w:hAnsi="Times New Roman" w:cs="Times New Roman"/>
          <w:sz w:val="28"/>
          <w:szCs w:val="28"/>
          <w:shd w:val="clear" w:color="auto" w:fill="F2F2F2" w:themeFill="background1" w:themeFillShade="F2"/>
        </w:rPr>
        <w:t>»</w:t>
      </w:r>
      <w:r w:rsidRPr="003466DA">
        <w:rPr>
          <w:rFonts w:ascii="Times New Roman" w:hAnsi="Times New Roman" w:cs="Times New Roman"/>
          <w:sz w:val="28"/>
          <w:szCs w:val="28"/>
        </w:rPr>
        <w:t>:</w:t>
      </w:r>
    </w:p>
    <w:p w:rsidR="008D57C6" w:rsidRPr="00377845" w:rsidRDefault="008D57C6" w:rsidP="00DA541A">
      <w:pPr>
        <w:ind w:right="-82" w:firstLine="709"/>
        <w:jc w:val="both"/>
        <w:rPr>
          <w:rFonts w:ascii="Times New Roman" w:hAnsi="Times New Roman" w:cs="Times New Roman"/>
          <w:sz w:val="28"/>
          <w:szCs w:val="28"/>
        </w:rPr>
      </w:pPr>
      <w:r w:rsidRPr="00377845">
        <w:rPr>
          <w:rFonts w:ascii="Times New Roman" w:hAnsi="Times New Roman" w:cs="Times New Roman"/>
          <w:sz w:val="28"/>
          <w:szCs w:val="28"/>
        </w:rPr>
        <w:t>- платежный документ с отметкой банка плательщика, подтверждающий перечисление задатка;</w:t>
      </w:r>
    </w:p>
    <w:p w:rsidR="008D57C6" w:rsidRPr="00377845" w:rsidRDefault="008D57C6" w:rsidP="00DA541A">
      <w:pPr>
        <w:ind w:right="-82" w:firstLine="709"/>
        <w:jc w:val="both"/>
        <w:rPr>
          <w:rFonts w:ascii="Times New Roman" w:hAnsi="Times New Roman" w:cs="Times New Roman"/>
          <w:sz w:val="28"/>
          <w:szCs w:val="28"/>
        </w:rPr>
      </w:pPr>
      <w:r w:rsidRPr="00377845">
        <w:rPr>
          <w:rFonts w:ascii="Times New Roman" w:hAnsi="Times New Roman" w:cs="Times New Roman"/>
          <w:sz w:val="28"/>
          <w:szCs w:val="28"/>
        </w:rPr>
        <w:t>- копию документа, удостоверяющего личность;</w:t>
      </w:r>
    </w:p>
    <w:p w:rsidR="008D57C6" w:rsidRPr="00377845" w:rsidRDefault="008D57C6" w:rsidP="00DA541A">
      <w:pPr>
        <w:ind w:right="-82"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 </w:t>
      </w:r>
      <w:r w:rsidR="003466DA" w:rsidRPr="003466DA">
        <w:rPr>
          <w:rFonts w:ascii="Times New Roman" w:hAnsi="Times New Roman" w:cs="Times New Roman"/>
          <w:sz w:val="28"/>
          <w:szCs w:val="28"/>
        </w:rPr>
        <w:t>справку о постановке на учет физического лица в качестве налогоплательщика налога на профессиональный доход (КНД 1122035),</w:t>
      </w:r>
      <w:r w:rsidR="003466DA" w:rsidRPr="003466DA">
        <w:rPr>
          <w:rFonts w:ascii="Times New Roman" w:eastAsia="Calibri" w:hAnsi="Times New Roman" w:cs="Times New Roman"/>
          <w:sz w:val="28"/>
          <w:szCs w:val="28"/>
        </w:rPr>
        <w:t xml:space="preserve"> </w:t>
      </w:r>
      <w:proofErr w:type="gramStart"/>
      <w:r w:rsidR="003466DA" w:rsidRPr="003466DA">
        <w:rPr>
          <w:rFonts w:ascii="Times New Roman" w:hAnsi="Times New Roman" w:cs="Times New Roman"/>
          <w:sz w:val="28"/>
          <w:szCs w:val="28"/>
        </w:rPr>
        <w:t>сформированная</w:t>
      </w:r>
      <w:proofErr w:type="gramEnd"/>
      <w:r w:rsidR="003466DA" w:rsidRPr="003466DA">
        <w:rPr>
          <w:rFonts w:ascii="Times New Roman" w:hAnsi="Times New Roman" w:cs="Times New Roman"/>
          <w:sz w:val="28"/>
          <w:szCs w:val="28"/>
        </w:rPr>
        <w:t xml:space="preserve"> с использованием мобильного приложения «Мой налог» или в </w:t>
      </w:r>
      <w:proofErr w:type="spellStart"/>
      <w:r w:rsidR="003466DA" w:rsidRPr="003466DA">
        <w:rPr>
          <w:rFonts w:ascii="Times New Roman" w:hAnsi="Times New Roman" w:cs="Times New Roman"/>
          <w:sz w:val="28"/>
          <w:szCs w:val="28"/>
        </w:rPr>
        <w:t>веб-кабинете</w:t>
      </w:r>
      <w:proofErr w:type="spellEnd"/>
      <w:r w:rsidR="003466DA" w:rsidRPr="003466DA">
        <w:rPr>
          <w:rFonts w:ascii="Times New Roman" w:hAnsi="Times New Roman" w:cs="Times New Roman"/>
          <w:sz w:val="28"/>
          <w:szCs w:val="28"/>
        </w:rPr>
        <w:t xml:space="preserve"> «Мой налог», размещенном на сайте </w:t>
      </w:r>
      <w:hyperlink r:id="rId14">
        <w:r w:rsidR="003466DA" w:rsidRPr="003466DA">
          <w:rPr>
            <w:rFonts w:ascii="Times New Roman" w:hAnsi="Times New Roman" w:cs="Times New Roman"/>
            <w:color w:val="0000FF"/>
            <w:sz w:val="28"/>
            <w:szCs w:val="28"/>
            <w:u w:val="single"/>
          </w:rPr>
          <w:t>http://npd.nalog.ru</w:t>
        </w:r>
      </w:hyperlink>
      <w:r w:rsidR="003466DA" w:rsidRPr="003466DA">
        <w:rPr>
          <w:rFonts w:ascii="Times New Roman" w:hAnsi="Times New Roman" w:cs="Times New Roman"/>
          <w:sz w:val="28"/>
          <w:szCs w:val="28"/>
        </w:rPr>
        <w:t>;</w:t>
      </w:r>
    </w:p>
    <w:p w:rsidR="008D57C6" w:rsidRPr="00377845" w:rsidRDefault="008D57C6" w:rsidP="00DA541A">
      <w:pPr>
        <w:ind w:right="-82" w:firstLine="709"/>
        <w:jc w:val="both"/>
        <w:rPr>
          <w:rFonts w:ascii="Times New Roman" w:hAnsi="Times New Roman" w:cs="Times New Roman"/>
          <w:sz w:val="28"/>
          <w:szCs w:val="28"/>
        </w:rPr>
      </w:pPr>
      <w:r w:rsidRPr="00377845">
        <w:rPr>
          <w:rFonts w:ascii="Times New Roman" w:hAnsi="Times New Roman" w:cs="Times New Roman"/>
          <w:sz w:val="28"/>
          <w:szCs w:val="28"/>
        </w:rPr>
        <w:t>- копию документа, удостоверяющего личность представителя претендента;</w:t>
      </w:r>
    </w:p>
    <w:p w:rsidR="008D57C6" w:rsidRPr="00377845" w:rsidRDefault="008D57C6" w:rsidP="00DA541A">
      <w:pPr>
        <w:ind w:right="-82" w:firstLine="709"/>
        <w:jc w:val="both"/>
        <w:rPr>
          <w:rFonts w:ascii="Times New Roman" w:hAnsi="Times New Roman" w:cs="Times New Roman"/>
          <w:sz w:val="28"/>
          <w:szCs w:val="28"/>
        </w:rPr>
      </w:pPr>
      <w:r w:rsidRPr="00377845">
        <w:rPr>
          <w:rFonts w:ascii="Times New Roman" w:hAnsi="Times New Roman" w:cs="Times New Roman"/>
          <w:sz w:val="28"/>
          <w:szCs w:val="28"/>
        </w:rPr>
        <w:t>- предложение претендента;</w:t>
      </w:r>
    </w:p>
    <w:p w:rsidR="008D57C6" w:rsidRPr="00377845" w:rsidRDefault="008D57C6" w:rsidP="00DA541A">
      <w:pPr>
        <w:ind w:right="-82" w:firstLine="709"/>
        <w:jc w:val="both"/>
        <w:rPr>
          <w:rFonts w:ascii="Times New Roman" w:hAnsi="Times New Roman" w:cs="Times New Roman"/>
          <w:color w:val="000000"/>
          <w:sz w:val="28"/>
          <w:szCs w:val="28"/>
        </w:rPr>
      </w:pPr>
      <w:r w:rsidRPr="00377845">
        <w:rPr>
          <w:rFonts w:ascii="Times New Roman" w:hAnsi="Times New Roman" w:cs="Times New Roman"/>
          <w:sz w:val="28"/>
          <w:szCs w:val="28"/>
        </w:rPr>
        <w:t>- предложения об условиях исполнения договора, которые являются критериями оценки заявок на участие в конкурсе (форма предложения);</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b/>
          <w:sz w:val="28"/>
          <w:szCs w:val="28"/>
        </w:rPr>
        <w:t>Юридические лица (индивидуальные предприниматели)</w:t>
      </w:r>
      <w:r w:rsidRPr="00DA541A">
        <w:rPr>
          <w:rFonts w:ascii="Times New Roman" w:hAnsi="Times New Roman" w:cs="Times New Roman"/>
          <w:sz w:val="28"/>
          <w:szCs w:val="28"/>
        </w:rPr>
        <w:t>:</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платежный документ с отметкой банка плательщика, подтверждающий перечисление задатка или надлежаще заверенная копия;</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копии учредительных документов (включая изменения и дополнения);</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копия свидетельства о государственной регистрации юридического лица;</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lastRenderedPageBreak/>
        <w:t>- копия свидетельства о постановке юридического лица на учет в государственном налоговом органе;</w:t>
      </w:r>
    </w:p>
    <w:p w:rsidR="008D57C6" w:rsidRPr="00DA541A" w:rsidRDefault="008D57C6" w:rsidP="00DA541A">
      <w:pPr>
        <w:pStyle w:val="a8"/>
        <w:ind w:right="-109" w:firstLine="709"/>
        <w:rPr>
          <w:sz w:val="28"/>
          <w:szCs w:val="28"/>
        </w:rPr>
      </w:pPr>
      <w:r w:rsidRPr="00DA541A">
        <w:rPr>
          <w:sz w:val="28"/>
          <w:szCs w:val="28"/>
        </w:rPr>
        <w:t>- выписку из единого государственного реестра юридических лиц или нотариально заверенную копию;</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копия свидетельства о постановке на учет индивидуального предпринимателя в государственном налоговом органе;</w:t>
      </w:r>
    </w:p>
    <w:p w:rsidR="008D57C6" w:rsidRPr="00DA541A" w:rsidRDefault="008D57C6" w:rsidP="00DA541A">
      <w:pPr>
        <w:pStyle w:val="a8"/>
        <w:spacing w:after="240"/>
        <w:ind w:right="-109" w:firstLine="709"/>
        <w:rPr>
          <w:sz w:val="28"/>
          <w:szCs w:val="28"/>
        </w:rPr>
      </w:pPr>
      <w:r w:rsidRPr="00DA541A">
        <w:rPr>
          <w:sz w:val="28"/>
          <w:szCs w:val="28"/>
        </w:rPr>
        <w:t>- выписку из единого государственного реестра индивидуальных предпринимателей  и</w:t>
      </w:r>
      <w:r w:rsidR="00DA541A" w:rsidRPr="00DA541A">
        <w:rPr>
          <w:sz w:val="28"/>
          <w:szCs w:val="28"/>
        </w:rPr>
        <w:t>ли нотариально заверенную копию;</w:t>
      </w:r>
    </w:p>
    <w:p w:rsidR="00DA541A" w:rsidRPr="00DA541A" w:rsidRDefault="008D57C6" w:rsidP="00DA541A">
      <w:pPr>
        <w:pStyle w:val="a8"/>
        <w:ind w:right="-109" w:firstLine="709"/>
        <w:rPr>
          <w:sz w:val="28"/>
          <w:szCs w:val="28"/>
        </w:rPr>
      </w:pPr>
      <w:proofErr w:type="gramStart"/>
      <w:r w:rsidRPr="00DA541A">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p>
    <w:p w:rsidR="008D57C6" w:rsidRPr="00DA541A" w:rsidRDefault="008D57C6" w:rsidP="00DA541A">
      <w:pPr>
        <w:pStyle w:val="a8"/>
        <w:ind w:right="-109" w:firstLine="709"/>
        <w:rPr>
          <w:sz w:val="28"/>
          <w:szCs w:val="28"/>
        </w:rPr>
      </w:pPr>
      <w:r w:rsidRPr="00DA541A">
        <w:rPr>
          <w:sz w:val="28"/>
          <w:szCs w:val="28"/>
        </w:rPr>
        <w:t>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D57C6" w:rsidRPr="00DA541A" w:rsidRDefault="008D57C6" w:rsidP="00DA541A">
      <w:pPr>
        <w:pStyle w:val="a8"/>
        <w:ind w:right="-109" w:firstLine="709"/>
        <w:rPr>
          <w:sz w:val="28"/>
          <w:szCs w:val="28"/>
        </w:rPr>
      </w:pPr>
      <w:r w:rsidRPr="00DA541A">
        <w:rPr>
          <w:sz w:val="28"/>
          <w:szCs w:val="28"/>
        </w:rPr>
        <w:t>- справку об отсутствии задолженности по налогам и сборам (юридические лица, индивидуальные предприниматели</w:t>
      </w:r>
      <w:r w:rsidR="00DA541A" w:rsidRPr="00DA541A">
        <w:rPr>
          <w:sz w:val="28"/>
          <w:szCs w:val="28"/>
        </w:rPr>
        <w:t>, физические лица</w:t>
      </w:r>
      <w:r w:rsidR="00085126">
        <w:rPr>
          <w:sz w:val="28"/>
          <w:szCs w:val="28"/>
        </w:rPr>
        <w:t xml:space="preserve">, </w:t>
      </w:r>
      <w:r w:rsidR="00085126" w:rsidRPr="00AA2D45">
        <w:rPr>
          <w:sz w:val="28"/>
          <w:szCs w:val="28"/>
        </w:rPr>
        <w:t xml:space="preserve">применяющие специальный налоговый режим </w:t>
      </w:r>
      <w:r w:rsidR="00085126">
        <w:rPr>
          <w:sz w:val="28"/>
          <w:szCs w:val="28"/>
        </w:rPr>
        <w:t>«</w:t>
      </w:r>
      <w:r w:rsidR="00085126" w:rsidRPr="00AA2D45">
        <w:rPr>
          <w:sz w:val="28"/>
          <w:szCs w:val="28"/>
        </w:rPr>
        <w:t>Налог на профессиональный доход</w:t>
      </w:r>
      <w:r w:rsidR="00085126">
        <w:rPr>
          <w:sz w:val="28"/>
          <w:szCs w:val="28"/>
        </w:rPr>
        <w:t>»</w:t>
      </w:r>
      <w:r w:rsidR="00DA541A" w:rsidRPr="00DA541A">
        <w:rPr>
          <w:sz w:val="28"/>
          <w:szCs w:val="28"/>
        </w:rPr>
        <w:t xml:space="preserve"> - «</w:t>
      </w:r>
      <w:proofErr w:type="spellStart"/>
      <w:r w:rsidR="00DA541A" w:rsidRPr="00DA541A">
        <w:rPr>
          <w:sz w:val="28"/>
          <w:szCs w:val="28"/>
        </w:rPr>
        <w:t>самозанятые</w:t>
      </w:r>
      <w:proofErr w:type="spellEnd"/>
      <w:r w:rsidR="00DA541A" w:rsidRPr="00DA541A">
        <w:rPr>
          <w:sz w:val="28"/>
          <w:szCs w:val="28"/>
        </w:rPr>
        <w:t>»</w:t>
      </w:r>
      <w:r w:rsidRPr="00DA541A">
        <w:rPr>
          <w:sz w:val="28"/>
          <w:szCs w:val="28"/>
        </w:rPr>
        <w:t>);</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D57C6" w:rsidRPr="00DA541A"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w:t>
      </w:r>
      <w:r w:rsidRPr="00DA541A">
        <w:rPr>
          <w:rFonts w:ascii="Times New Roman" w:hAnsi="Times New Roman" w:cs="Times New Roman"/>
          <w:sz w:val="28"/>
          <w:szCs w:val="28"/>
        </w:rPr>
        <w:lastRenderedPageBreak/>
        <w:t>о приостановлении деятельности заявителя в порядке, предусмотренном Кодексом Российской Федерации об административных правонарушениях;</w:t>
      </w:r>
    </w:p>
    <w:p w:rsidR="008D57C6" w:rsidRPr="00377845" w:rsidRDefault="008D57C6" w:rsidP="00DA541A">
      <w:pPr>
        <w:ind w:right="-82" w:firstLine="709"/>
        <w:jc w:val="both"/>
        <w:rPr>
          <w:rFonts w:ascii="Times New Roman" w:hAnsi="Times New Roman" w:cs="Times New Roman"/>
          <w:sz w:val="28"/>
          <w:szCs w:val="28"/>
        </w:rPr>
      </w:pPr>
      <w:r w:rsidRPr="00DA541A">
        <w:rPr>
          <w:rFonts w:ascii="Times New Roman" w:hAnsi="Times New Roman" w:cs="Times New Roman"/>
          <w:sz w:val="28"/>
          <w:szCs w:val="28"/>
        </w:rPr>
        <w:t>- предложение претендента.</w:t>
      </w:r>
    </w:p>
    <w:p w:rsidR="008D57C6" w:rsidRPr="00377845" w:rsidRDefault="008D57C6" w:rsidP="008D57C6">
      <w:pPr>
        <w:ind w:right="-82"/>
        <w:jc w:val="both"/>
        <w:rPr>
          <w:rFonts w:ascii="Times New Roman" w:hAnsi="Times New Roman" w:cs="Times New Roman"/>
          <w:b/>
          <w:sz w:val="28"/>
          <w:szCs w:val="28"/>
          <w:u w:val="single"/>
        </w:rPr>
      </w:pPr>
      <w:bookmarkStart w:id="1" w:name="_Toc123405461"/>
      <w:r w:rsidRPr="00377845">
        <w:rPr>
          <w:rFonts w:ascii="Times New Roman" w:hAnsi="Times New Roman" w:cs="Times New Roman"/>
          <w:b/>
          <w:sz w:val="28"/>
          <w:szCs w:val="28"/>
          <w:u w:val="single"/>
        </w:rPr>
        <w:t>Условия допуска к  участию в конкурсе</w:t>
      </w:r>
      <w:bookmarkEnd w:id="1"/>
      <w:r w:rsidRPr="00377845">
        <w:rPr>
          <w:rFonts w:ascii="Times New Roman" w:hAnsi="Times New Roman" w:cs="Times New Roman"/>
          <w:b/>
          <w:sz w:val="28"/>
          <w:szCs w:val="28"/>
          <w:u w:val="single"/>
        </w:rPr>
        <w:t>:</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Конкурсная комиссия вправе отстранить участника конкурса от участия в конкурсе на любом этапе его проведения вплоть до заключения договора аренды в следующих случаях:</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в случае установления недостоверности сведений, содержащихся в документах, представленных участником конкурса в составе заявки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 в случае </w:t>
      </w:r>
      <w:proofErr w:type="gramStart"/>
      <w:r w:rsidRPr="00377845">
        <w:rPr>
          <w:rFonts w:ascii="Times New Roman" w:hAnsi="Times New Roman" w:cs="Times New Roman"/>
          <w:sz w:val="28"/>
          <w:szCs w:val="28"/>
        </w:rPr>
        <w:t>установления факта проведения ликвидации участника конкурса юридического лица</w:t>
      </w:r>
      <w:proofErr w:type="gramEnd"/>
      <w:r w:rsidRPr="00377845">
        <w:rPr>
          <w:rFonts w:ascii="Times New Roman" w:hAnsi="Times New Roman" w:cs="Times New Roman"/>
          <w:sz w:val="28"/>
          <w:szCs w:val="28"/>
        </w:rPr>
        <w:t xml:space="preserve"> или проведения в отношении участника конкурса – юридического лица, индивидуального предпринимателя процедуры банкротства;</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 в случае </w:t>
      </w:r>
      <w:proofErr w:type="gramStart"/>
      <w:r w:rsidRPr="00377845">
        <w:rPr>
          <w:rFonts w:ascii="Times New Roman" w:hAnsi="Times New Roman" w:cs="Times New Roman"/>
          <w:sz w:val="28"/>
          <w:szCs w:val="28"/>
        </w:rPr>
        <w:t>установления факта приостановления деятельности участника конкурса юридического</w:t>
      </w:r>
      <w:proofErr w:type="gramEnd"/>
      <w:r w:rsidRPr="00377845">
        <w:rPr>
          <w:rFonts w:ascii="Times New Roman" w:hAnsi="Times New Roman" w:cs="Times New Roman"/>
          <w:sz w:val="28"/>
          <w:szCs w:val="28"/>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 - в случае</w:t>
      </w:r>
      <w:proofErr w:type="gramStart"/>
      <w:r w:rsidRPr="00377845">
        <w:rPr>
          <w:rFonts w:ascii="Times New Roman" w:hAnsi="Times New Roman" w:cs="Times New Roman"/>
          <w:sz w:val="28"/>
          <w:szCs w:val="28"/>
        </w:rPr>
        <w:t>,</w:t>
      </w:r>
      <w:proofErr w:type="gramEnd"/>
      <w:r w:rsidRPr="00377845">
        <w:rPr>
          <w:rFonts w:ascii="Times New Roman" w:hAnsi="Times New Roman" w:cs="Times New Roman"/>
          <w:sz w:val="28"/>
          <w:szCs w:val="28"/>
        </w:rPr>
        <w:t xml:space="preserve"> если вышеуказанные факты будут установлены после заключения договора аренды, договор аренды</w:t>
      </w:r>
      <w:r w:rsidR="00D32A94">
        <w:rPr>
          <w:rFonts w:ascii="Times New Roman" w:hAnsi="Times New Roman" w:cs="Times New Roman"/>
          <w:sz w:val="28"/>
          <w:szCs w:val="28"/>
        </w:rPr>
        <w:t>,</w:t>
      </w:r>
      <w:r w:rsidRPr="00377845">
        <w:rPr>
          <w:rFonts w:ascii="Times New Roman" w:hAnsi="Times New Roman" w:cs="Times New Roman"/>
          <w:sz w:val="28"/>
          <w:szCs w:val="28"/>
        </w:rPr>
        <w:t xml:space="preserve"> может быть</w:t>
      </w:r>
      <w:r w:rsidR="00D32A94">
        <w:rPr>
          <w:rFonts w:ascii="Times New Roman" w:hAnsi="Times New Roman" w:cs="Times New Roman"/>
          <w:sz w:val="28"/>
          <w:szCs w:val="28"/>
        </w:rPr>
        <w:t>,</w:t>
      </w:r>
      <w:r w:rsidRPr="00377845">
        <w:rPr>
          <w:rFonts w:ascii="Times New Roman" w:hAnsi="Times New Roman" w:cs="Times New Roman"/>
          <w:sz w:val="28"/>
          <w:szCs w:val="28"/>
        </w:rPr>
        <w:t xml:space="preserve"> расторгнут в одностороннем порядке </w:t>
      </w:r>
      <w:r w:rsidR="00805057">
        <w:rPr>
          <w:rFonts w:ascii="Times New Roman" w:hAnsi="Times New Roman" w:cs="Times New Roman"/>
          <w:sz w:val="28"/>
          <w:szCs w:val="28"/>
        </w:rPr>
        <w:t xml:space="preserve"> УМИ и ЗО</w:t>
      </w:r>
      <w:r w:rsidR="00997B72">
        <w:rPr>
          <w:rFonts w:ascii="Times New Roman" w:hAnsi="Times New Roman" w:cs="Times New Roman"/>
          <w:sz w:val="28"/>
          <w:szCs w:val="28"/>
        </w:rPr>
        <w:t>.</w:t>
      </w:r>
    </w:p>
    <w:p w:rsidR="008D57C6" w:rsidRPr="00377845" w:rsidRDefault="00805057" w:rsidP="00D0796E">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УМИ и ЗО</w:t>
      </w:r>
      <w:r w:rsidR="008D57C6" w:rsidRPr="00377845">
        <w:rPr>
          <w:rFonts w:ascii="Times New Roman" w:hAnsi="Times New Roman" w:cs="Times New Roman"/>
          <w:sz w:val="28"/>
          <w:szCs w:val="28"/>
        </w:rPr>
        <w:t xml:space="preserve"> вправе запросить у соответствующих органов и организаций сведения о проведении ликвидации участника конкурса - юридического лица, подавшего заявку на участие в конкурсе, проведении процедуры банкротства, о приостановлении деятельности в порядке, предусмотренном Кодексом Российской Федерации об административных правонарушениях, о наличии задолженностей участника конкурса по начисленным налогам, сборам и иным обязательным платежам в бюджеты любого уровня и в государственные внебюджетные</w:t>
      </w:r>
      <w:proofErr w:type="gramEnd"/>
      <w:r w:rsidR="008D57C6" w:rsidRPr="00377845">
        <w:rPr>
          <w:rFonts w:ascii="Times New Roman" w:hAnsi="Times New Roman" w:cs="Times New Roman"/>
          <w:sz w:val="28"/>
          <w:szCs w:val="28"/>
        </w:rPr>
        <w:t xml:space="preserve"> фонды за прошедший календарный год, об обжаловании наличия таких задолженностей и о результатах рассмотрения жалоб.</w:t>
      </w:r>
      <w:bookmarkStart w:id="2" w:name="_Toc123405462"/>
    </w:p>
    <w:p w:rsidR="008D57C6" w:rsidRPr="00377845" w:rsidRDefault="008D57C6" w:rsidP="008D57C6">
      <w:pPr>
        <w:jc w:val="both"/>
        <w:rPr>
          <w:rFonts w:ascii="Times New Roman" w:hAnsi="Times New Roman" w:cs="Times New Roman"/>
          <w:b/>
          <w:sz w:val="28"/>
          <w:szCs w:val="28"/>
          <w:u w:val="single"/>
        </w:rPr>
      </w:pPr>
      <w:bookmarkStart w:id="3" w:name="_Toc123405464"/>
      <w:bookmarkEnd w:id="2"/>
      <w:r w:rsidRPr="00377845">
        <w:rPr>
          <w:rFonts w:ascii="Times New Roman" w:hAnsi="Times New Roman" w:cs="Times New Roman"/>
          <w:b/>
          <w:sz w:val="28"/>
          <w:szCs w:val="28"/>
          <w:u w:val="single"/>
        </w:rPr>
        <w:t>Порядок предоставления конкурсной документации:</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Начиная</w:t>
      </w:r>
      <w:r w:rsidR="00D32A94">
        <w:rPr>
          <w:rFonts w:ascii="Times New Roman" w:hAnsi="Times New Roman" w:cs="Times New Roman"/>
          <w:sz w:val="28"/>
          <w:szCs w:val="28"/>
        </w:rPr>
        <w:t>,</w:t>
      </w:r>
      <w:r w:rsidRPr="00377845">
        <w:rPr>
          <w:rFonts w:ascii="Times New Roman" w:hAnsi="Times New Roman" w:cs="Times New Roman"/>
          <w:sz w:val="28"/>
          <w:szCs w:val="28"/>
        </w:rPr>
        <w:t xml:space="preserve"> </w:t>
      </w:r>
      <w:proofErr w:type="gramStart"/>
      <w:r w:rsidRPr="00377845">
        <w:rPr>
          <w:rFonts w:ascii="Times New Roman" w:hAnsi="Times New Roman" w:cs="Times New Roman"/>
          <w:sz w:val="28"/>
          <w:szCs w:val="28"/>
        </w:rPr>
        <w:t>с даты размещения</w:t>
      </w:r>
      <w:proofErr w:type="gramEnd"/>
      <w:r w:rsidRPr="00377845">
        <w:rPr>
          <w:rFonts w:ascii="Times New Roman" w:hAnsi="Times New Roman" w:cs="Times New Roman"/>
          <w:sz w:val="28"/>
          <w:szCs w:val="28"/>
        </w:rPr>
        <w:t xml:space="preserve"> извещения о проведении конкурса, любое заинтересованное лицо может официально получить конкурсную </w:t>
      </w:r>
      <w:r w:rsidRPr="00377845">
        <w:rPr>
          <w:rFonts w:ascii="Times New Roman" w:hAnsi="Times New Roman" w:cs="Times New Roman"/>
          <w:sz w:val="28"/>
          <w:szCs w:val="28"/>
        </w:rPr>
        <w:lastRenderedPageBreak/>
        <w:t xml:space="preserve">документацию в </w:t>
      </w:r>
      <w:r w:rsidR="00657299">
        <w:rPr>
          <w:rFonts w:ascii="Times New Roman" w:hAnsi="Times New Roman" w:cs="Times New Roman"/>
          <w:sz w:val="28"/>
          <w:szCs w:val="28"/>
        </w:rPr>
        <w:t>Управлени</w:t>
      </w:r>
      <w:r w:rsidR="00DC29D5">
        <w:rPr>
          <w:rFonts w:ascii="Times New Roman" w:hAnsi="Times New Roman" w:cs="Times New Roman"/>
          <w:sz w:val="28"/>
          <w:szCs w:val="28"/>
        </w:rPr>
        <w:t>и</w:t>
      </w:r>
      <w:r w:rsidR="00657299">
        <w:rPr>
          <w:rFonts w:ascii="Times New Roman" w:hAnsi="Times New Roman" w:cs="Times New Roman"/>
          <w:sz w:val="28"/>
          <w:szCs w:val="28"/>
        </w:rPr>
        <w:t xml:space="preserve"> муниципального имущества и земельных отношений города Тынды</w:t>
      </w:r>
      <w:r w:rsidRPr="00377845">
        <w:rPr>
          <w:rFonts w:ascii="Times New Roman" w:hAnsi="Times New Roman" w:cs="Times New Roman"/>
          <w:sz w:val="28"/>
          <w:szCs w:val="28"/>
        </w:rPr>
        <w:t xml:space="preserve"> на основании заявления, поданного в письменной форме, в том числе в форме электронного документа, в течение двух рабочих дней со дня получения соответствующего заявления.</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Конкурсная документация может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w:t>
      </w:r>
    </w:p>
    <w:p w:rsidR="008D57C6" w:rsidRPr="00377845" w:rsidRDefault="00657299" w:rsidP="00D0796E">
      <w:pPr>
        <w:ind w:firstLine="709"/>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и Конкурсная комиссия не несут ответственности за содержание конкурсной документации, полученной претендентом на участие в конкурсе неофициально.</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Разъяснение положений конкурсной документации</w:t>
      </w:r>
      <w:bookmarkEnd w:id="3"/>
      <w:r w:rsidRPr="00377845">
        <w:rPr>
          <w:rFonts w:ascii="Times New Roman" w:hAnsi="Times New Roman" w:cs="Times New Roman"/>
          <w:b/>
          <w:sz w:val="28"/>
          <w:szCs w:val="28"/>
          <w:u w:val="single"/>
        </w:rPr>
        <w:t>:</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Любой претендент на участие в конкурсе вправе направить в письменной форме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запрос о разъяснении положений конкурсной документации. В течение двух рабочих дней со дня поступления указанного запроса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обязано направить в письменной форме разъяснения положений конкурсной документации, если указанный запрос поступил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не </w:t>
      </w:r>
      <w:proofErr w:type="gramStart"/>
      <w:r w:rsidRPr="00377845">
        <w:rPr>
          <w:rFonts w:ascii="Times New Roman" w:hAnsi="Times New Roman" w:cs="Times New Roman"/>
          <w:sz w:val="28"/>
          <w:szCs w:val="28"/>
        </w:rPr>
        <w:t>позднее</w:t>
      </w:r>
      <w:proofErr w:type="gramEnd"/>
      <w:r w:rsidRPr="00377845">
        <w:rPr>
          <w:rFonts w:ascii="Times New Roman" w:hAnsi="Times New Roman" w:cs="Times New Roman"/>
          <w:sz w:val="28"/>
          <w:szCs w:val="28"/>
        </w:rPr>
        <w:t xml:space="preserve"> чем за пять дней до дня окончания подачи заявок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Разъяснение положений конкурсной документации не должно изменять ее суть.</w:t>
      </w:r>
    </w:p>
    <w:p w:rsidR="008D57C6" w:rsidRPr="00377845" w:rsidRDefault="008D57C6" w:rsidP="008D57C6">
      <w:pPr>
        <w:jc w:val="both"/>
        <w:rPr>
          <w:rFonts w:ascii="Times New Roman" w:hAnsi="Times New Roman" w:cs="Times New Roman"/>
          <w:b/>
          <w:sz w:val="28"/>
          <w:szCs w:val="28"/>
          <w:u w:val="single"/>
        </w:rPr>
      </w:pPr>
      <w:bookmarkStart w:id="4" w:name="_Ref119429410"/>
      <w:bookmarkStart w:id="5" w:name="_Toc123405465"/>
      <w:r w:rsidRPr="00377845">
        <w:rPr>
          <w:rFonts w:ascii="Times New Roman" w:hAnsi="Times New Roman" w:cs="Times New Roman"/>
          <w:b/>
          <w:sz w:val="28"/>
          <w:szCs w:val="28"/>
          <w:u w:val="single"/>
        </w:rPr>
        <w:t>Внесение изменений в конкурсную документацию</w:t>
      </w:r>
      <w:bookmarkEnd w:id="4"/>
      <w:bookmarkEnd w:id="5"/>
      <w:r w:rsidRPr="00377845">
        <w:rPr>
          <w:rFonts w:ascii="Times New Roman" w:hAnsi="Times New Roman" w:cs="Times New Roman"/>
          <w:b/>
          <w:sz w:val="28"/>
          <w:szCs w:val="28"/>
          <w:u w:val="single"/>
        </w:rPr>
        <w:t>:</w:t>
      </w:r>
    </w:p>
    <w:p w:rsidR="008D57C6" w:rsidRPr="00377845" w:rsidRDefault="00657299" w:rsidP="00D0796E">
      <w:pPr>
        <w:ind w:firstLine="709"/>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по собственной инициативе или в соответствии с запросом претендента на участие в конкурсе вправе принять решение о внесении изменений в конкурсную документацию не </w:t>
      </w:r>
      <w:proofErr w:type="gramStart"/>
      <w:r w:rsidR="008D57C6" w:rsidRPr="00377845">
        <w:rPr>
          <w:rFonts w:ascii="Times New Roman" w:hAnsi="Times New Roman" w:cs="Times New Roman"/>
          <w:sz w:val="28"/>
          <w:szCs w:val="28"/>
        </w:rPr>
        <w:t>позднее</w:t>
      </w:r>
      <w:proofErr w:type="gramEnd"/>
      <w:r w:rsidR="008D57C6" w:rsidRPr="00377845">
        <w:rPr>
          <w:rFonts w:ascii="Times New Roman" w:hAnsi="Times New Roman" w:cs="Times New Roman"/>
          <w:sz w:val="28"/>
          <w:szCs w:val="28"/>
        </w:rPr>
        <w:t xml:space="preserve"> чем за пять дней до даты окончания подачи заявок на участие в конкурсе. Изменение пр</w:t>
      </w:r>
      <w:r w:rsidR="00997B72">
        <w:rPr>
          <w:rFonts w:ascii="Times New Roman" w:hAnsi="Times New Roman" w:cs="Times New Roman"/>
          <w:sz w:val="28"/>
          <w:szCs w:val="28"/>
        </w:rPr>
        <w:t>едмета конкурса не допускается.</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lastRenderedPageBreak/>
        <w:t>В течение пяти рабочих дней, со дня принятия решения о внесении изменений в конкурсную документацию</w:t>
      </w:r>
      <w:r w:rsidR="00DC29D5">
        <w:rPr>
          <w:rFonts w:ascii="Times New Roman" w:hAnsi="Times New Roman" w:cs="Times New Roman"/>
          <w:sz w:val="28"/>
          <w:szCs w:val="28"/>
        </w:rPr>
        <w:t>,</w:t>
      </w:r>
      <w:r w:rsidRPr="00377845">
        <w:rPr>
          <w:rFonts w:ascii="Times New Roman" w:hAnsi="Times New Roman" w:cs="Times New Roman"/>
          <w:sz w:val="28"/>
          <w:szCs w:val="28"/>
        </w:rPr>
        <w:t xml:space="preserve"> такие изменения размещаются на официальном сайте Российской Федерации </w:t>
      </w:r>
      <w:hyperlink r:id="rId15"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а также на сайте администрации города Тынды </w:t>
      </w:r>
      <w:hyperlink r:id="rId16" w:history="1">
        <w:r w:rsidR="007D003D" w:rsidRPr="009D0D6C">
          <w:rPr>
            <w:rStyle w:val="a3"/>
            <w:rFonts w:ascii="Times New Roman" w:hAnsi="Times New Roman" w:cs="Times New Roman"/>
            <w:sz w:val="28"/>
            <w:szCs w:val="28"/>
            <w:lang w:val="en-US"/>
          </w:rPr>
          <w:t>http</w:t>
        </w:r>
        <w:r w:rsidR="007D003D" w:rsidRPr="000714F8">
          <w:rPr>
            <w:rStyle w:val="a3"/>
            <w:rFonts w:ascii="Times New Roman" w:hAnsi="Times New Roman" w:cs="Times New Roman"/>
            <w:sz w:val="28"/>
            <w:szCs w:val="28"/>
          </w:rPr>
          <w:t>://</w:t>
        </w:r>
        <w:r w:rsidR="007D003D" w:rsidRPr="009D0D6C">
          <w:rPr>
            <w:rStyle w:val="a3"/>
            <w:rFonts w:ascii="Times New Roman" w:hAnsi="Times New Roman" w:cs="Times New Roman"/>
            <w:sz w:val="28"/>
            <w:szCs w:val="28"/>
            <w:lang w:val="en-US"/>
          </w:rPr>
          <w:t>gorod</w:t>
        </w:r>
        <w:r w:rsidR="007D003D" w:rsidRPr="000714F8">
          <w:rPr>
            <w:rStyle w:val="a3"/>
            <w:rFonts w:ascii="Times New Roman" w:hAnsi="Times New Roman" w:cs="Times New Roman"/>
            <w:sz w:val="28"/>
            <w:szCs w:val="28"/>
          </w:rPr>
          <w:t>.</w:t>
        </w:r>
        <w:r w:rsidR="007D003D" w:rsidRPr="009D0D6C">
          <w:rPr>
            <w:rStyle w:val="a3"/>
            <w:rFonts w:ascii="Times New Roman" w:hAnsi="Times New Roman" w:cs="Times New Roman"/>
            <w:sz w:val="28"/>
            <w:szCs w:val="28"/>
            <w:lang w:val="en-US"/>
          </w:rPr>
          <w:t>tynda</w:t>
        </w:r>
        <w:r w:rsidR="007D003D" w:rsidRPr="000714F8">
          <w:rPr>
            <w:rStyle w:val="a3"/>
            <w:rFonts w:ascii="Times New Roman" w:hAnsi="Times New Roman" w:cs="Times New Roman"/>
            <w:sz w:val="28"/>
            <w:szCs w:val="28"/>
          </w:rPr>
          <w:t>.</w:t>
        </w:r>
        <w:r w:rsidR="007D003D" w:rsidRPr="009D0D6C">
          <w:rPr>
            <w:rStyle w:val="a3"/>
            <w:rFonts w:ascii="Times New Roman" w:hAnsi="Times New Roman" w:cs="Times New Roman"/>
            <w:sz w:val="28"/>
            <w:szCs w:val="28"/>
            <w:lang w:val="en-US"/>
          </w:rPr>
          <w:t>ru</w:t>
        </w:r>
      </w:hyperlink>
      <w:r w:rsidR="007D003D" w:rsidRPr="00377845">
        <w:rPr>
          <w:rFonts w:ascii="Times New Roman" w:hAnsi="Times New Roman" w:cs="Times New Roman"/>
          <w:sz w:val="28"/>
          <w:szCs w:val="28"/>
        </w:rPr>
        <w:t xml:space="preserve"> </w:t>
      </w:r>
      <w:r w:rsidRPr="00377845">
        <w:rPr>
          <w:rFonts w:ascii="Times New Roman" w:hAnsi="Times New Roman" w:cs="Times New Roman"/>
          <w:sz w:val="28"/>
          <w:szCs w:val="28"/>
        </w:rPr>
        <w:t>(далее – официальные сайты)</w:t>
      </w:r>
      <w:r w:rsidR="00DC29D5">
        <w:rPr>
          <w:rFonts w:ascii="Times New Roman" w:hAnsi="Times New Roman" w:cs="Times New Roman"/>
          <w:sz w:val="28"/>
          <w:szCs w:val="28"/>
        </w:rPr>
        <w:t>,</w:t>
      </w:r>
      <w:r w:rsidRPr="00377845">
        <w:rPr>
          <w:rFonts w:ascii="Times New Roman" w:hAnsi="Times New Roman" w:cs="Times New Roman"/>
          <w:sz w:val="28"/>
          <w:szCs w:val="28"/>
        </w:rPr>
        <w:t xml:space="preserve"> </w:t>
      </w:r>
      <w:r w:rsidR="00DC29D5">
        <w:rPr>
          <w:rFonts w:ascii="Times New Roman" w:hAnsi="Times New Roman" w:cs="Times New Roman"/>
          <w:sz w:val="28"/>
          <w:szCs w:val="28"/>
        </w:rPr>
        <w:t xml:space="preserve">в </w:t>
      </w:r>
      <w:proofErr w:type="gramStart"/>
      <w:r w:rsidR="00DC29D5">
        <w:rPr>
          <w:rFonts w:ascii="Times New Roman" w:hAnsi="Times New Roman" w:cs="Times New Roman"/>
          <w:sz w:val="28"/>
          <w:szCs w:val="28"/>
        </w:rPr>
        <w:t>порядке</w:t>
      </w:r>
      <w:proofErr w:type="gramEnd"/>
      <w:r w:rsidRPr="00377845">
        <w:rPr>
          <w:rFonts w:ascii="Times New Roman" w:hAnsi="Times New Roman" w:cs="Times New Roman"/>
          <w:sz w:val="28"/>
          <w:szCs w:val="28"/>
        </w:rPr>
        <w:t xml:space="preserve">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претендентам на участие в конкурсе,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официальных сайтах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Претенденты на участие в конкурсе, использующие конкурсную документацию с официальных сайтов, идентификация которых невозможна, самостоятельно отслеживают возможные изменения, внесенные в извещение о проведение открытого конкурса и в конкурсную документацию.</w:t>
      </w:r>
    </w:p>
    <w:p w:rsidR="008D57C6" w:rsidRPr="00377845" w:rsidRDefault="00657299" w:rsidP="00D0796E">
      <w:pPr>
        <w:ind w:firstLine="709"/>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не несет ответственности в случае, если претендент на участие в конкурсе не ознакомился с изменениями, внесенными в извещение о проведении конкурса и конкурсную документацию, опуб</w:t>
      </w:r>
      <w:r w:rsidR="00997B72">
        <w:rPr>
          <w:rFonts w:ascii="Times New Roman" w:hAnsi="Times New Roman" w:cs="Times New Roman"/>
          <w:sz w:val="28"/>
          <w:szCs w:val="28"/>
        </w:rPr>
        <w:t>ликованными надлежащим образом.</w:t>
      </w:r>
    </w:p>
    <w:p w:rsidR="008D57C6" w:rsidRPr="00377845" w:rsidRDefault="008D57C6" w:rsidP="008D57C6">
      <w:pPr>
        <w:jc w:val="both"/>
        <w:rPr>
          <w:rFonts w:ascii="Times New Roman" w:hAnsi="Times New Roman" w:cs="Times New Roman"/>
          <w:b/>
          <w:sz w:val="28"/>
          <w:szCs w:val="28"/>
          <w:u w:val="single"/>
        </w:rPr>
      </w:pPr>
      <w:bookmarkStart w:id="6" w:name="_Toc123405466"/>
      <w:r w:rsidRPr="00377845">
        <w:rPr>
          <w:rFonts w:ascii="Times New Roman" w:hAnsi="Times New Roman" w:cs="Times New Roman"/>
          <w:b/>
          <w:sz w:val="28"/>
          <w:szCs w:val="28"/>
          <w:u w:val="single"/>
        </w:rPr>
        <w:t>Отказ от проведения конкурса</w:t>
      </w:r>
      <w:bookmarkEnd w:id="6"/>
    </w:p>
    <w:p w:rsidR="008D57C6" w:rsidRPr="00377845" w:rsidRDefault="00657299" w:rsidP="00D0796E">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официально опубликовавший извещение о проведении открытого конкурса, вправе отказаться от его проведения не </w:t>
      </w:r>
      <w:proofErr w:type="gramStart"/>
      <w:r w:rsidR="008D57C6" w:rsidRPr="00377845">
        <w:rPr>
          <w:rFonts w:ascii="Times New Roman" w:hAnsi="Times New Roman" w:cs="Times New Roman"/>
          <w:sz w:val="28"/>
          <w:szCs w:val="28"/>
        </w:rPr>
        <w:t>позднее</w:t>
      </w:r>
      <w:proofErr w:type="gramEnd"/>
      <w:r w:rsidR="008D57C6" w:rsidRPr="00377845">
        <w:rPr>
          <w:rFonts w:ascii="Times New Roman" w:hAnsi="Times New Roman" w:cs="Times New Roman"/>
          <w:sz w:val="28"/>
          <w:szCs w:val="28"/>
        </w:rPr>
        <w:t xml:space="preserve">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извещения о проведении открытого конкурса. В течение двух рабочих дней со дня принятия указанного решения в </w:t>
      </w:r>
      <w:r>
        <w:rPr>
          <w:rFonts w:ascii="Times New Roman" w:hAnsi="Times New Roman" w:cs="Times New Roman"/>
          <w:sz w:val="28"/>
          <w:szCs w:val="28"/>
        </w:rPr>
        <w:t>Управлении муниципального имущества и земельных отношений города Тынды</w:t>
      </w:r>
      <w:r w:rsidR="00997B72">
        <w:rPr>
          <w:rFonts w:ascii="Times New Roman" w:hAnsi="Times New Roman" w:cs="Times New Roman"/>
          <w:sz w:val="28"/>
          <w:szCs w:val="28"/>
        </w:rPr>
        <w:t xml:space="preserve"> </w:t>
      </w:r>
      <w:r w:rsidR="008D57C6" w:rsidRPr="00377845">
        <w:rPr>
          <w:rFonts w:ascii="Times New Roman" w:hAnsi="Times New Roman" w:cs="Times New Roman"/>
          <w:sz w:val="28"/>
          <w:szCs w:val="28"/>
        </w:rPr>
        <w:t>вскрываются конверты с заявками на участие в конкурсе и направляются соответствующие уведомления всем претендентам на участие в конкурсе.</w:t>
      </w:r>
      <w:bookmarkStart w:id="7" w:name="_Toc123405467"/>
    </w:p>
    <w:p w:rsidR="008D57C6" w:rsidRPr="00377845" w:rsidRDefault="008D57C6" w:rsidP="008D57C6">
      <w:pPr>
        <w:jc w:val="both"/>
        <w:rPr>
          <w:rFonts w:ascii="Times New Roman" w:hAnsi="Times New Roman" w:cs="Times New Roman"/>
          <w:b/>
          <w:sz w:val="28"/>
          <w:szCs w:val="28"/>
          <w:u w:val="single"/>
        </w:rPr>
      </w:pPr>
      <w:bookmarkStart w:id="8" w:name="_Toc123405468"/>
      <w:bookmarkEnd w:id="7"/>
      <w:r w:rsidRPr="00377845">
        <w:rPr>
          <w:rFonts w:ascii="Times New Roman" w:hAnsi="Times New Roman" w:cs="Times New Roman"/>
          <w:b/>
          <w:sz w:val="28"/>
          <w:szCs w:val="28"/>
          <w:u w:val="single"/>
        </w:rPr>
        <w:t>Форма заявки на участие в конкурсе</w:t>
      </w:r>
      <w:bookmarkEnd w:id="8"/>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lastRenderedPageBreak/>
        <w:t>Претендент на участие в конкурсе подает заявку на участие в конкурсе в письменной форме, в соответствии с указаниями и по форме, установленными в настоящей конкурсной документации.</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предоставленным надлежащим образом заверенного перевода соответствующих документов на русский язык.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соглашениями Российской Федерации.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Текст должен быть четко пропечатан. Исправления в документах не допускаются, за исключением исправлений, скрепленных печатью и заверенных подписью уполномоченного лица.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Представленные претендентом на участие в конкурсе документы, в составе заявки на участие в конкурсе должны быть пронумерованы и прошнурованы, и не возвращаются.</w:t>
      </w:r>
      <w:bookmarkStart w:id="9" w:name="_Toc123405474"/>
    </w:p>
    <w:p w:rsidR="008D57C6" w:rsidRPr="00377845" w:rsidRDefault="008D57C6" w:rsidP="00D0796E">
      <w:pPr>
        <w:ind w:firstLine="709"/>
        <w:jc w:val="both"/>
        <w:rPr>
          <w:rFonts w:ascii="Times New Roman" w:hAnsi="Times New Roman" w:cs="Times New Roman"/>
          <w:sz w:val="28"/>
          <w:szCs w:val="28"/>
        </w:rPr>
      </w:pPr>
      <w:bookmarkStart w:id="10" w:name="_Ref119429546"/>
      <w:bookmarkEnd w:id="9"/>
      <w:r w:rsidRPr="00377845">
        <w:rPr>
          <w:rFonts w:ascii="Times New Roman" w:hAnsi="Times New Roman" w:cs="Times New Roman"/>
          <w:sz w:val="28"/>
          <w:szCs w:val="28"/>
        </w:rPr>
        <w:t xml:space="preserve">Каждый конверт с заявкой на участие в конкурсе, поступивший в срок, указанный в извещении о проведении открытого конкурса, регистрируются, с указанием соответствующего регистрационного номера. </w:t>
      </w:r>
      <w:r w:rsidR="00805057">
        <w:rPr>
          <w:rFonts w:ascii="Times New Roman" w:hAnsi="Times New Roman" w:cs="Times New Roman"/>
          <w:sz w:val="28"/>
          <w:szCs w:val="28"/>
        </w:rPr>
        <w:t>УМИ</w:t>
      </w:r>
      <w:r w:rsidR="00997B72">
        <w:rPr>
          <w:rFonts w:ascii="Times New Roman" w:hAnsi="Times New Roman" w:cs="Times New Roman"/>
          <w:sz w:val="28"/>
          <w:szCs w:val="28"/>
        </w:rPr>
        <w:t xml:space="preserve"> </w:t>
      </w:r>
      <w:r w:rsidR="00805057">
        <w:rPr>
          <w:rFonts w:ascii="Times New Roman" w:hAnsi="Times New Roman" w:cs="Times New Roman"/>
          <w:sz w:val="28"/>
          <w:szCs w:val="28"/>
        </w:rPr>
        <w:t>и</w:t>
      </w:r>
      <w:r w:rsidR="00997B72">
        <w:rPr>
          <w:rFonts w:ascii="Times New Roman" w:hAnsi="Times New Roman" w:cs="Times New Roman"/>
          <w:sz w:val="28"/>
          <w:szCs w:val="28"/>
        </w:rPr>
        <w:t xml:space="preserve"> </w:t>
      </w:r>
      <w:r w:rsidR="00805057">
        <w:rPr>
          <w:rFonts w:ascii="Times New Roman" w:hAnsi="Times New Roman" w:cs="Times New Roman"/>
          <w:sz w:val="28"/>
          <w:szCs w:val="28"/>
        </w:rPr>
        <w:t>ЗО</w:t>
      </w:r>
      <w:r w:rsidRPr="00377845">
        <w:rPr>
          <w:rFonts w:ascii="Times New Roman" w:hAnsi="Times New Roman" w:cs="Times New Roman"/>
          <w:sz w:val="28"/>
          <w:szCs w:val="28"/>
        </w:rPr>
        <w:t xml:space="preserve"> обеспечивает конфиденциальность сведений, содержащихся в таких заявках до вскрытия конвертов с заявками на участие в конкурсе.</w:t>
      </w:r>
    </w:p>
    <w:p w:rsidR="008D57C6" w:rsidRPr="00377845" w:rsidRDefault="008D57C6" w:rsidP="008D57C6">
      <w:pPr>
        <w:jc w:val="both"/>
        <w:rPr>
          <w:rFonts w:ascii="Times New Roman" w:hAnsi="Times New Roman" w:cs="Times New Roman"/>
          <w:sz w:val="28"/>
          <w:szCs w:val="28"/>
        </w:rPr>
      </w:pPr>
      <w:bookmarkStart w:id="11" w:name="_Ref119429670"/>
      <w:bookmarkStart w:id="12" w:name="_Toc123405476"/>
      <w:bookmarkEnd w:id="10"/>
      <w:r w:rsidRPr="00377845">
        <w:rPr>
          <w:rFonts w:ascii="Times New Roman" w:hAnsi="Times New Roman" w:cs="Times New Roman"/>
          <w:b/>
          <w:sz w:val="28"/>
          <w:szCs w:val="28"/>
          <w:u w:val="single"/>
        </w:rPr>
        <w:t>Изменения заявок на участие в конкурсе</w:t>
      </w:r>
      <w:bookmarkEnd w:id="11"/>
      <w:bookmarkEnd w:id="12"/>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подавший заявку, вправе изменить заявку в любое время до момента вскрытия конкурсной комиссией конвертов с заявками.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внесенные в заявку, считаются неотъемлемой частью заявки на участие в конкурсе.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изменяются в следующем порядке.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заявки на участие в конкурсе подаются в запечатанном конверте. На соответствующем конверте указываются: наименование </w:t>
      </w:r>
      <w:r w:rsidR="00657299">
        <w:rPr>
          <w:rFonts w:ascii="Times New Roman" w:hAnsi="Times New Roman" w:cs="Times New Roman"/>
          <w:sz w:val="28"/>
          <w:szCs w:val="28"/>
        </w:rPr>
        <w:t xml:space="preserve">Управление муниципального имущества и земельных отношений города </w:t>
      </w:r>
      <w:r w:rsidR="00657299">
        <w:rPr>
          <w:rFonts w:ascii="Times New Roman" w:hAnsi="Times New Roman" w:cs="Times New Roman"/>
          <w:sz w:val="28"/>
          <w:szCs w:val="28"/>
        </w:rPr>
        <w:lastRenderedPageBreak/>
        <w:t>Тынды</w:t>
      </w:r>
      <w:r w:rsidRPr="00377845">
        <w:rPr>
          <w:rFonts w:ascii="Times New Roman" w:hAnsi="Times New Roman" w:cs="Times New Roman"/>
          <w:sz w:val="28"/>
          <w:szCs w:val="28"/>
        </w:rPr>
        <w:t xml:space="preserve"> и в следующем порядке: «Изменение заявки на участие в открытом конкурсе ________</w:t>
      </w:r>
      <w:r w:rsidR="00997B72">
        <w:rPr>
          <w:rFonts w:ascii="Times New Roman" w:hAnsi="Times New Roman" w:cs="Times New Roman"/>
          <w:sz w:val="28"/>
          <w:szCs w:val="28"/>
        </w:rPr>
        <w:t>_____ (наименование конкурса)».</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Изменения заявки должны быть оформлены в порядке, установленном для оформления заявок на участие в конкурсе в соответствии с наст</w:t>
      </w:r>
      <w:r w:rsidR="00997B72">
        <w:rPr>
          <w:rFonts w:ascii="Times New Roman" w:hAnsi="Times New Roman" w:cs="Times New Roman"/>
          <w:sz w:val="28"/>
          <w:szCs w:val="28"/>
        </w:rPr>
        <w:t>оящей конкурсной документацией.</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заявок на участие в конкурсе регистрируются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в порядке, установленном для оформления заявок на участие в конкурсе в соответствии с настоящей конкурсной документацией.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Конверты с изменениями заявок вскрываются конкурсной комиссией одновременно с конвертами с заявками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Если конверт с изменением заявки не оформлен в порядке, предусмотренном настоящей конкурсной документацией, то такие конверты не принимаются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 xml:space="preserve"> и возвращаются лицу, подавшему такой конверт.</w:t>
      </w:r>
    </w:p>
    <w:p w:rsidR="008D57C6" w:rsidRPr="00377845" w:rsidRDefault="008D57C6" w:rsidP="008D57C6">
      <w:pPr>
        <w:jc w:val="both"/>
        <w:rPr>
          <w:rFonts w:ascii="Times New Roman" w:hAnsi="Times New Roman" w:cs="Times New Roman"/>
          <w:b/>
          <w:sz w:val="28"/>
          <w:szCs w:val="28"/>
          <w:u w:val="single"/>
        </w:rPr>
      </w:pPr>
      <w:bookmarkStart w:id="13" w:name="_Toc123405477"/>
      <w:r w:rsidRPr="00377845">
        <w:rPr>
          <w:rFonts w:ascii="Times New Roman" w:hAnsi="Times New Roman" w:cs="Times New Roman"/>
          <w:b/>
          <w:sz w:val="28"/>
          <w:szCs w:val="28"/>
          <w:u w:val="single"/>
        </w:rPr>
        <w:t>Отзыв заявок на участие в конкурсе</w:t>
      </w:r>
      <w:bookmarkEnd w:id="13"/>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подавший заявку, вправе отозвать заявку в любое время до момента вскрытия конкурсной комиссией конвертов с заявками, указанного в извещении о проведении конкурса.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После окончания срока подачи заявок не допускается отзыв заявок на участие в конкурсе.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отзываются в следующем порядке.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подает в письменном виде заявление об отзыве своей заявки. При этом в соответствующем заявлении в обязательном порядке должна быть указана следующая информация: наименование, наименование конкурса, регистрационный номер заявки на участие в конкурсе.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Заявление об отзыве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физическим лицом - прет</w:t>
      </w:r>
      <w:r w:rsidR="00997B72">
        <w:rPr>
          <w:rFonts w:ascii="Times New Roman" w:hAnsi="Times New Roman" w:cs="Times New Roman"/>
          <w:sz w:val="28"/>
          <w:szCs w:val="28"/>
        </w:rPr>
        <w:t>ендентом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lastRenderedPageBreak/>
        <w:t xml:space="preserve">Отзывы заявок на участие в конкурсе регистрируются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В уведомлении об отзыве заявки на участие в конкурсе должная быть прямо указана просьба вернуть отозванную им заявку, и указан адрес, по которому соответствующая заявка должна быть возвращена.</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Конверты с отозванными заявками на участие в конкурсе вскрываются конкурсной комиссией одновременно с конвертами с заявками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Отозванная заявка возвращается претенденту на участие в конкурсе, в день вскрытия конвертов с конкурсными заявками по адресу, указанному им в заявке на участие в конкурсе. </w:t>
      </w:r>
    </w:p>
    <w:p w:rsidR="008D57C6" w:rsidRPr="00377845" w:rsidRDefault="00AE2BFB" w:rsidP="00D0796E">
      <w:pPr>
        <w:ind w:firstLine="709"/>
        <w:jc w:val="both"/>
        <w:rPr>
          <w:rFonts w:ascii="Times New Roman" w:hAnsi="Times New Roman" w:cs="Times New Roman"/>
          <w:sz w:val="28"/>
          <w:szCs w:val="28"/>
        </w:rPr>
      </w:pPr>
      <w:r>
        <w:rPr>
          <w:rFonts w:ascii="Times New Roman" w:hAnsi="Times New Roman" w:cs="Times New Roman"/>
          <w:sz w:val="28"/>
          <w:szCs w:val="28"/>
        </w:rPr>
        <w:t>Управление имуществом</w:t>
      </w:r>
      <w:r w:rsidR="008D57C6" w:rsidRPr="00377845">
        <w:rPr>
          <w:rFonts w:ascii="Times New Roman" w:hAnsi="Times New Roman" w:cs="Times New Roman"/>
          <w:sz w:val="28"/>
          <w:szCs w:val="28"/>
        </w:rPr>
        <w:t xml:space="preserve"> не несет ответственность за какие-либо последствия, наступившие для претендента на участие в конкурсе, заявка на </w:t>
      </w:r>
      <w:proofErr w:type="gramStart"/>
      <w:r w:rsidR="008D57C6" w:rsidRPr="00377845">
        <w:rPr>
          <w:rFonts w:ascii="Times New Roman" w:hAnsi="Times New Roman" w:cs="Times New Roman"/>
          <w:sz w:val="28"/>
          <w:szCs w:val="28"/>
        </w:rPr>
        <w:t>участие</w:t>
      </w:r>
      <w:proofErr w:type="gramEnd"/>
      <w:r w:rsidR="008D57C6" w:rsidRPr="00377845">
        <w:rPr>
          <w:rFonts w:ascii="Times New Roman" w:hAnsi="Times New Roman" w:cs="Times New Roman"/>
          <w:sz w:val="28"/>
          <w:szCs w:val="28"/>
        </w:rPr>
        <w:t xml:space="preserve"> в конкурсе которого отозвана.</w:t>
      </w:r>
    </w:p>
    <w:p w:rsidR="008D57C6" w:rsidRPr="00377845" w:rsidRDefault="008D57C6" w:rsidP="008D57C6">
      <w:pPr>
        <w:jc w:val="both"/>
        <w:rPr>
          <w:rFonts w:ascii="Times New Roman" w:hAnsi="Times New Roman" w:cs="Times New Roman"/>
          <w:b/>
          <w:sz w:val="28"/>
          <w:szCs w:val="28"/>
          <w:u w:val="single"/>
        </w:rPr>
      </w:pPr>
      <w:bookmarkStart w:id="14" w:name="_Toc123405478"/>
      <w:r w:rsidRPr="00377845">
        <w:rPr>
          <w:rFonts w:ascii="Times New Roman" w:hAnsi="Times New Roman" w:cs="Times New Roman"/>
          <w:b/>
          <w:sz w:val="28"/>
          <w:szCs w:val="28"/>
          <w:u w:val="single"/>
        </w:rPr>
        <w:t>Заявки на участие в конкурсе, поданные с опозданием</w:t>
      </w:r>
      <w:bookmarkEnd w:id="14"/>
    </w:p>
    <w:p w:rsidR="008D57C6" w:rsidRPr="00377845" w:rsidRDefault="008D57C6" w:rsidP="00D0796E">
      <w:pPr>
        <w:ind w:firstLine="709"/>
        <w:jc w:val="both"/>
        <w:rPr>
          <w:rFonts w:ascii="Times New Roman" w:hAnsi="Times New Roman" w:cs="Times New Roman"/>
          <w:sz w:val="28"/>
          <w:szCs w:val="28"/>
        </w:rPr>
      </w:pPr>
      <w:bookmarkStart w:id="15" w:name="_Toc123405480"/>
      <w:r w:rsidRPr="00377845">
        <w:rPr>
          <w:rFonts w:ascii="Times New Roman" w:hAnsi="Times New Roman" w:cs="Times New Roman"/>
          <w:sz w:val="28"/>
          <w:szCs w:val="28"/>
        </w:rPr>
        <w:t>Полученные после окончания времени приема конверты с заявками на участие в конкурсе вскрываются и в тот же день такие конверты и такие заявки возвращаются претендентам на участие в конкурсе по адресу, указанному в заявке на участие в конкурсе.</w:t>
      </w:r>
    </w:p>
    <w:p w:rsidR="008D57C6" w:rsidRPr="00377845" w:rsidRDefault="008D57C6" w:rsidP="008D57C6">
      <w:pPr>
        <w:jc w:val="both"/>
        <w:rPr>
          <w:rFonts w:ascii="Times New Roman" w:hAnsi="Times New Roman" w:cs="Times New Roman"/>
          <w:b/>
          <w:sz w:val="28"/>
          <w:szCs w:val="28"/>
          <w:u w:val="single"/>
        </w:rPr>
      </w:pPr>
      <w:bookmarkStart w:id="16" w:name="_Toc123405481"/>
      <w:bookmarkEnd w:id="15"/>
      <w:r w:rsidRPr="00377845">
        <w:rPr>
          <w:rFonts w:ascii="Times New Roman" w:hAnsi="Times New Roman" w:cs="Times New Roman"/>
          <w:b/>
          <w:sz w:val="28"/>
          <w:szCs w:val="28"/>
          <w:u w:val="single"/>
        </w:rPr>
        <w:t>Порядок вскрытия конвертов с заявками на участие в конкурсе</w:t>
      </w:r>
      <w:bookmarkEnd w:id="16"/>
    </w:p>
    <w:p w:rsidR="008D57C6" w:rsidRPr="00377845" w:rsidRDefault="008D57C6" w:rsidP="00D0796E">
      <w:pPr>
        <w:ind w:firstLine="709"/>
        <w:jc w:val="both"/>
        <w:rPr>
          <w:rFonts w:ascii="Times New Roman" w:hAnsi="Times New Roman" w:cs="Times New Roman"/>
          <w:sz w:val="28"/>
          <w:szCs w:val="28"/>
        </w:rPr>
      </w:pPr>
      <w:bookmarkStart w:id="17" w:name="_Ref119429700"/>
      <w:r w:rsidRPr="00377845">
        <w:rPr>
          <w:rFonts w:ascii="Times New Roman" w:hAnsi="Times New Roman" w:cs="Times New Roman"/>
          <w:sz w:val="28"/>
          <w:szCs w:val="28"/>
        </w:rPr>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w:t>
      </w:r>
      <w:bookmarkEnd w:id="17"/>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Претенденты на участие в конкурсе или их уполномоченные представители вправе присутствовать при вскрытии конвертов с заявками на участие в конкурсе, на основании соответствующей доверенности и документа, удостоверяющего личность (индивидуальные предприниматели и физические лица – только на основании документа, удостоверяющего личность). При этом они должны зарегистрироваться у секретаря конкурсной комиссии в журнале регистрации представителей претендентов на участие в конкурсе, подтвердив тем самым свое присутствие. Регистрация начинается за 15 минут до начала заседания.</w:t>
      </w:r>
    </w:p>
    <w:p w:rsidR="008D57C6" w:rsidRPr="00377845" w:rsidRDefault="008D57C6" w:rsidP="00D0796E">
      <w:pPr>
        <w:ind w:firstLine="709"/>
        <w:jc w:val="both"/>
        <w:rPr>
          <w:rFonts w:ascii="Times New Roman" w:hAnsi="Times New Roman" w:cs="Times New Roman"/>
          <w:sz w:val="28"/>
          <w:szCs w:val="28"/>
        </w:rPr>
      </w:pPr>
      <w:proofErr w:type="gramStart"/>
      <w:r w:rsidRPr="00377845">
        <w:rPr>
          <w:rFonts w:ascii="Times New Roman" w:hAnsi="Times New Roman" w:cs="Times New Roman"/>
          <w:sz w:val="28"/>
          <w:szCs w:val="28"/>
        </w:rPr>
        <w:lastRenderedPageBreak/>
        <w:t>В день вскрытия конвертов с заявками на участие в конкурсе</w:t>
      </w:r>
      <w:r w:rsidR="00DC29D5">
        <w:rPr>
          <w:rFonts w:ascii="Times New Roman" w:hAnsi="Times New Roman" w:cs="Times New Roman"/>
          <w:sz w:val="28"/>
          <w:szCs w:val="28"/>
        </w:rPr>
        <w:t>,</w:t>
      </w:r>
      <w:r w:rsidRPr="00377845">
        <w:rPr>
          <w:rFonts w:ascii="Times New Roman" w:hAnsi="Times New Roman" w:cs="Times New Roman"/>
          <w:sz w:val="28"/>
          <w:szCs w:val="28"/>
        </w:rPr>
        <w:t xml:space="preserve">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w:t>
      </w:r>
      <w:proofErr w:type="gramEnd"/>
      <w:r w:rsidRPr="00377845">
        <w:rPr>
          <w:rFonts w:ascii="Times New Roman" w:hAnsi="Times New Roman" w:cs="Times New Roman"/>
          <w:sz w:val="28"/>
          <w:szCs w:val="28"/>
        </w:rPr>
        <w:t xml:space="preserve"> до вскрытия конвертов с заявками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При вскрытии каждого конверта с заявками на </w:t>
      </w:r>
      <w:r w:rsidR="00DC29D5">
        <w:rPr>
          <w:rFonts w:ascii="Times New Roman" w:hAnsi="Times New Roman" w:cs="Times New Roman"/>
          <w:sz w:val="28"/>
          <w:szCs w:val="28"/>
        </w:rPr>
        <w:t>участие в конкурсе объявляется:</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1) наименование (для юридического лица), фамилия, имя, отчество (для физического лица) претендента на участие в конкурсе</w:t>
      </w:r>
      <w:r w:rsidR="006A1B4D">
        <w:rPr>
          <w:rFonts w:ascii="Times New Roman" w:hAnsi="Times New Roman" w:cs="Times New Roman"/>
          <w:sz w:val="28"/>
          <w:szCs w:val="28"/>
        </w:rPr>
        <w:t>;</w:t>
      </w:r>
      <w:r w:rsidRPr="00377845">
        <w:rPr>
          <w:rFonts w:ascii="Times New Roman" w:hAnsi="Times New Roman" w:cs="Times New Roman"/>
          <w:sz w:val="28"/>
          <w:szCs w:val="28"/>
        </w:rPr>
        <w:t xml:space="preserve">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2) наличие сведений и документов, предусмотренных конкурсной документацией</w:t>
      </w:r>
      <w:r w:rsidR="006A1B4D">
        <w:rPr>
          <w:rFonts w:ascii="Times New Roman" w:hAnsi="Times New Roman" w:cs="Times New Roman"/>
          <w:sz w:val="28"/>
          <w:szCs w:val="28"/>
        </w:rPr>
        <w:t>.</w:t>
      </w:r>
      <w:r w:rsidRPr="00377845">
        <w:rPr>
          <w:rFonts w:ascii="Times New Roman" w:hAnsi="Times New Roman" w:cs="Times New Roman"/>
          <w:sz w:val="28"/>
          <w:szCs w:val="28"/>
        </w:rPr>
        <w:t xml:space="preserve"> </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Конкурсной комиссией вскрываются конверты с заявками на участие в конкурсе, которые поступили в </w:t>
      </w:r>
      <w:r w:rsidR="00CF1629">
        <w:rPr>
          <w:rFonts w:ascii="Times New Roman" w:hAnsi="Times New Roman" w:cs="Times New Roman"/>
          <w:sz w:val="28"/>
          <w:szCs w:val="28"/>
        </w:rPr>
        <w:t>Управление муниципального имущества и земельных отношений Администрации города Тынды</w:t>
      </w:r>
      <w:r w:rsidRPr="00377845">
        <w:rPr>
          <w:rFonts w:ascii="Times New Roman" w:hAnsi="Times New Roman" w:cs="Times New Roman"/>
          <w:sz w:val="28"/>
          <w:szCs w:val="28"/>
        </w:rPr>
        <w:t xml:space="preserve"> до времени вскрытия заявок на участие в конкурсе.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Конверты с изменениями заявок на участие в конкурсе и отзыве заявок на участие в конкурсе вскрываются одновременно с заявками на участие в конкурсе.</w:t>
      </w:r>
    </w:p>
    <w:p w:rsidR="008D57C6" w:rsidRPr="00377845" w:rsidRDefault="008D57C6" w:rsidP="008D57C6">
      <w:pPr>
        <w:jc w:val="both"/>
        <w:rPr>
          <w:rFonts w:ascii="Times New Roman" w:hAnsi="Times New Roman" w:cs="Times New Roman"/>
          <w:b/>
          <w:sz w:val="28"/>
          <w:szCs w:val="28"/>
          <w:u w:val="single"/>
        </w:rPr>
      </w:pPr>
      <w:bookmarkStart w:id="18" w:name="_Toc125950364"/>
      <w:r w:rsidRPr="00377845">
        <w:rPr>
          <w:rFonts w:ascii="Times New Roman" w:hAnsi="Times New Roman" w:cs="Times New Roman"/>
          <w:b/>
          <w:sz w:val="28"/>
          <w:szCs w:val="28"/>
          <w:u w:val="single"/>
        </w:rPr>
        <w:t>Протокол вскрытия конвертов с заявками на участие в конкурсе</w:t>
      </w:r>
      <w:bookmarkEnd w:id="18"/>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Вся объявленная информация заносится в протокол, который ведет конкурсная комиссия.</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Указанный протокол подписывается непосредственно после вскрытия конвертов всеми присутствующими на заседании членами конкурсной комиссии.</w:t>
      </w:r>
    </w:p>
    <w:p w:rsidR="008D57C6" w:rsidRPr="00377845" w:rsidRDefault="008D57C6" w:rsidP="008D57C6">
      <w:pPr>
        <w:jc w:val="both"/>
        <w:rPr>
          <w:rFonts w:ascii="Times New Roman" w:hAnsi="Times New Roman" w:cs="Times New Roman"/>
          <w:b/>
          <w:sz w:val="28"/>
          <w:szCs w:val="28"/>
          <w:u w:val="single"/>
        </w:rPr>
      </w:pPr>
      <w:bookmarkStart w:id="19" w:name="_Toc125950372"/>
      <w:r w:rsidRPr="00377845">
        <w:rPr>
          <w:rFonts w:ascii="Times New Roman" w:hAnsi="Times New Roman" w:cs="Times New Roman"/>
          <w:b/>
          <w:sz w:val="28"/>
          <w:szCs w:val="28"/>
          <w:u w:val="single"/>
        </w:rPr>
        <w:t>Основания для отказа в допуске к участию в конкурсе</w:t>
      </w:r>
      <w:bookmarkEnd w:id="19"/>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При рассмотрении заявок на участие в конкурсе, претендент на участие в конкурсе не допускается конкурсной комиссией к участию в конкурсе в следующем случае:</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 Претендент на участие в конкурсе не </w:t>
      </w:r>
      <w:proofErr w:type="gramStart"/>
      <w:r w:rsidRPr="00377845">
        <w:rPr>
          <w:rFonts w:ascii="Times New Roman" w:hAnsi="Times New Roman" w:cs="Times New Roman"/>
          <w:sz w:val="28"/>
          <w:szCs w:val="28"/>
        </w:rPr>
        <w:t>предоставил документы</w:t>
      </w:r>
      <w:proofErr w:type="gramEnd"/>
      <w:r w:rsidRPr="00377845">
        <w:rPr>
          <w:rFonts w:ascii="Times New Roman" w:hAnsi="Times New Roman" w:cs="Times New Roman"/>
          <w:sz w:val="28"/>
          <w:szCs w:val="28"/>
        </w:rPr>
        <w:t>, перечень которых установлен в настоящей конкурсной документации.</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lastRenderedPageBreak/>
        <w:t>- Установлена недостоверность сведений о претенденте на участие в конкурсе, содержащихся в представленных им документах.</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Претендент на участие в конкурсе не соответствует требованиям, установленным в настоящей конкурсной документации.</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Заявка на участие в конкурсе не соответствует требованиям настоящей конкурсной документации.</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Отказ в допуске к участию в конкурсе по иным основаниям, кроме </w:t>
      </w:r>
      <w:proofErr w:type="gramStart"/>
      <w:r w:rsidRPr="00377845">
        <w:rPr>
          <w:rFonts w:ascii="Times New Roman" w:hAnsi="Times New Roman" w:cs="Times New Roman"/>
          <w:sz w:val="28"/>
          <w:szCs w:val="28"/>
        </w:rPr>
        <w:t>указанных</w:t>
      </w:r>
      <w:proofErr w:type="gramEnd"/>
      <w:r w:rsidRPr="00377845">
        <w:rPr>
          <w:rFonts w:ascii="Times New Roman" w:hAnsi="Times New Roman" w:cs="Times New Roman"/>
          <w:sz w:val="28"/>
          <w:szCs w:val="28"/>
        </w:rPr>
        <w:t xml:space="preserve"> в данном пункте, не допускается.</w:t>
      </w:r>
    </w:p>
    <w:p w:rsidR="006A1B4D" w:rsidRDefault="008D57C6" w:rsidP="006A1B4D">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Допуск </w:t>
      </w:r>
      <w:r w:rsidR="00657299">
        <w:rPr>
          <w:rFonts w:ascii="Times New Roman" w:hAnsi="Times New Roman" w:cs="Times New Roman"/>
          <w:sz w:val="28"/>
          <w:szCs w:val="28"/>
        </w:rPr>
        <w:t>Управления муниципального имущества и земельных отношений города Тынды</w:t>
      </w:r>
      <w:r w:rsidRPr="00377845">
        <w:rPr>
          <w:rFonts w:ascii="Times New Roman" w:hAnsi="Times New Roman" w:cs="Times New Roman"/>
          <w:sz w:val="28"/>
          <w:szCs w:val="28"/>
        </w:rPr>
        <w:t xml:space="preserve"> к участию в конкурсе претендента на участие в конкурсе, который в соответствии с настоящей конкурсной документацией не может быть допущен к участию в конкурсе, является основанием для признания конкурса недействительным.</w:t>
      </w:r>
    </w:p>
    <w:p w:rsidR="008D57C6" w:rsidRPr="00377845" w:rsidRDefault="008D57C6" w:rsidP="006A1B4D">
      <w:pPr>
        <w:ind w:firstLine="709"/>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Порядок заключения договора аренды муниципального имущества по итогам конкурса</w:t>
      </w:r>
    </w:p>
    <w:p w:rsidR="008D57C6" w:rsidRPr="00377845" w:rsidRDefault="008D57C6" w:rsidP="008D57C6">
      <w:pPr>
        <w:ind w:firstLine="567"/>
        <w:jc w:val="both"/>
        <w:rPr>
          <w:rFonts w:ascii="Times New Roman" w:hAnsi="Times New Roman" w:cs="Times New Roman"/>
          <w:color w:val="000000"/>
          <w:spacing w:val="-6"/>
          <w:sz w:val="28"/>
          <w:szCs w:val="28"/>
        </w:rPr>
      </w:pPr>
      <w:r w:rsidRPr="00377845">
        <w:rPr>
          <w:rFonts w:ascii="Times New Roman" w:hAnsi="Times New Roman" w:cs="Times New Roman"/>
          <w:color w:val="000000"/>
          <w:spacing w:val="-3"/>
          <w:sz w:val="28"/>
          <w:szCs w:val="28"/>
        </w:rPr>
        <w:t xml:space="preserve">Договор </w:t>
      </w:r>
      <w:r w:rsidRPr="00377845">
        <w:rPr>
          <w:rFonts w:ascii="Times New Roman" w:hAnsi="Times New Roman" w:cs="Times New Roman"/>
          <w:sz w:val="28"/>
          <w:szCs w:val="28"/>
        </w:rPr>
        <w:t>аренды</w:t>
      </w:r>
      <w:r w:rsidR="00085126">
        <w:rPr>
          <w:rFonts w:ascii="Times New Roman" w:hAnsi="Times New Roman" w:cs="Times New Roman"/>
          <w:sz w:val="28"/>
          <w:szCs w:val="28"/>
        </w:rPr>
        <w:t xml:space="preserve"> </w:t>
      </w:r>
      <w:r w:rsidRPr="00377845">
        <w:rPr>
          <w:rFonts w:ascii="Times New Roman" w:hAnsi="Times New Roman" w:cs="Times New Roman"/>
          <w:sz w:val="28"/>
          <w:szCs w:val="28"/>
        </w:rPr>
        <w:t xml:space="preserve">муниципального имущества (Приложение №4) </w:t>
      </w:r>
      <w:r w:rsidRPr="00377845">
        <w:rPr>
          <w:rFonts w:ascii="Times New Roman" w:hAnsi="Times New Roman" w:cs="Times New Roman"/>
          <w:color w:val="000000"/>
          <w:spacing w:val="-3"/>
          <w:sz w:val="28"/>
          <w:szCs w:val="28"/>
        </w:rPr>
        <w:t xml:space="preserve">заключается между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00085126">
        <w:rPr>
          <w:rFonts w:ascii="Times New Roman" w:hAnsi="Times New Roman" w:cs="Times New Roman"/>
          <w:sz w:val="28"/>
          <w:szCs w:val="28"/>
        </w:rPr>
        <w:t xml:space="preserve"> </w:t>
      </w:r>
      <w:r w:rsidRPr="00377845">
        <w:rPr>
          <w:rFonts w:ascii="Times New Roman" w:hAnsi="Times New Roman" w:cs="Times New Roman"/>
          <w:color w:val="000000"/>
          <w:spacing w:val="-3"/>
          <w:sz w:val="28"/>
          <w:szCs w:val="28"/>
        </w:rPr>
        <w:t>и</w:t>
      </w:r>
      <w:r w:rsidR="00085126">
        <w:rPr>
          <w:rFonts w:ascii="Times New Roman" w:hAnsi="Times New Roman" w:cs="Times New Roman"/>
          <w:color w:val="000000"/>
          <w:spacing w:val="-3"/>
          <w:sz w:val="28"/>
          <w:szCs w:val="28"/>
        </w:rPr>
        <w:t xml:space="preserve"> </w:t>
      </w:r>
      <w:r w:rsidRPr="00377845">
        <w:rPr>
          <w:rFonts w:ascii="Times New Roman" w:hAnsi="Times New Roman" w:cs="Times New Roman"/>
          <w:color w:val="000000"/>
          <w:spacing w:val="-3"/>
          <w:sz w:val="28"/>
          <w:szCs w:val="28"/>
        </w:rPr>
        <w:t xml:space="preserve">победителем конкурса в </w:t>
      </w:r>
      <w:r w:rsidRPr="00377845">
        <w:rPr>
          <w:rFonts w:ascii="Times New Roman" w:hAnsi="Times New Roman" w:cs="Times New Roman"/>
          <w:color w:val="000000"/>
          <w:spacing w:val="-1"/>
          <w:sz w:val="28"/>
          <w:szCs w:val="28"/>
        </w:rPr>
        <w:t xml:space="preserve">соответствии с законодательством Российской Федерации в срок не позднее 5 (пяти) рабочих дней со дня подписания </w:t>
      </w:r>
      <w:r w:rsidRPr="00377845">
        <w:rPr>
          <w:rFonts w:ascii="Times New Roman" w:hAnsi="Times New Roman" w:cs="Times New Roman"/>
          <w:color w:val="000000"/>
          <w:spacing w:val="-7"/>
          <w:sz w:val="28"/>
          <w:szCs w:val="28"/>
        </w:rPr>
        <w:t>протокола об итогах конкурса.</w:t>
      </w:r>
    </w:p>
    <w:p w:rsidR="008D57C6" w:rsidRPr="00377845" w:rsidRDefault="008D57C6" w:rsidP="00D0796E">
      <w:pPr>
        <w:autoSpaceDN w:val="0"/>
        <w:adjustRightInd w:val="0"/>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В случае если победитель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признан уклонившимся от заключения договора,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вправе обратиться в суд с иском о понуждении победителя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обязан заключить договор с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при отказе от заключения договора с победителем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в течение трех рабочих дней с даты подписания протокола оценки и сопоставления заявок передает участнику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w:t>
      </w:r>
      <w:proofErr w:type="gramStart"/>
      <w:r w:rsidRPr="00377845">
        <w:rPr>
          <w:rFonts w:ascii="Times New Roman" w:hAnsi="Times New Roman" w:cs="Times New Roman"/>
          <w:sz w:val="28"/>
          <w:szCs w:val="28"/>
        </w:rPr>
        <w:t>участие</w:t>
      </w:r>
      <w:proofErr w:type="gramEnd"/>
      <w:r w:rsidRPr="00377845">
        <w:rPr>
          <w:rFonts w:ascii="Times New Roman" w:hAnsi="Times New Roman" w:cs="Times New Roman"/>
          <w:sz w:val="28"/>
          <w:szCs w:val="28"/>
        </w:rPr>
        <w:t xml:space="preserve">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в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в проект договора</w:t>
      </w:r>
      <w:r w:rsidR="00085126">
        <w:rPr>
          <w:rFonts w:ascii="Times New Roman" w:hAnsi="Times New Roman" w:cs="Times New Roman"/>
          <w:sz w:val="28"/>
          <w:szCs w:val="28"/>
        </w:rPr>
        <w:t>,</w:t>
      </w:r>
      <w:r w:rsidRPr="00377845">
        <w:rPr>
          <w:rFonts w:ascii="Times New Roman" w:hAnsi="Times New Roman" w:cs="Times New Roman"/>
          <w:sz w:val="28"/>
          <w:szCs w:val="28"/>
        </w:rPr>
        <w:t xml:space="preserve"> </w:t>
      </w:r>
      <w:proofErr w:type="gramStart"/>
      <w:r w:rsidRPr="00377845">
        <w:rPr>
          <w:rFonts w:ascii="Times New Roman" w:hAnsi="Times New Roman" w:cs="Times New Roman"/>
          <w:sz w:val="28"/>
          <w:szCs w:val="28"/>
        </w:rPr>
        <w:t>прилагаемый</w:t>
      </w:r>
      <w:proofErr w:type="gramEnd"/>
      <w:r w:rsidRPr="00377845">
        <w:rPr>
          <w:rFonts w:ascii="Times New Roman" w:hAnsi="Times New Roman" w:cs="Times New Roman"/>
          <w:sz w:val="28"/>
          <w:szCs w:val="28"/>
        </w:rPr>
        <w:t xml:space="preserve"> к конкурсной документации. Указанный проект договора подписывается участником </w:t>
      </w:r>
      <w:r w:rsidRPr="00377845">
        <w:rPr>
          <w:rFonts w:ascii="Times New Roman" w:hAnsi="Times New Roman" w:cs="Times New Roman"/>
          <w:color w:val="000000"/>
          <w:spacing w:val="-7"/>
          <w:sz w:val="28"/>
          <w:szCs w:val="28"/>
        </w:rPr>
        <w:lastRenderedPageBreak/>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в десятидневный срок и представляется организатору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w:t>
      </w:r>
    </w:p>
    <w:p w:rsidR="008D57C6" w:rsidRPr="00377845" w:rsidRDefault="008D57C6" w:rsidP="00D0796E">
      <w:pPr>
        <w:ind w:firstLine="709"/>
        <w:jc w:val="both"/>
        <w:rPr>
          <w:rFonts w:ascii="Times New Roman" w:hAnsi="Times New Roman" w:cs="Times New Roman"/>
          <w:sz w:val="28"/>
          <w:szCs w:val="28"/>
        </w:rPr>
      </w:pPr>
      <w:r w:rsidRPr="00377845">
        <w:rPr>
          <w:rFonts w:ascii="Times New Roman" w:hAnsi="Times New Roman" w:cs="Times New Roman"/>
          <w:sz w:val="28"/>
          <w:szCs w:val="28"/>
        </w:rPr>
        <w:t xml:space="preserve">При этом заключение договора для участника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заявке на участие, в конкурсе которого присвоен второй номер, является обязательным.</w:t>
      </w:r>
    </w:p>
    <w:p w:rsidR="008D57C6" w:rsidRPr="00377845" w:rsidRDefault="008D57C6" w:rsidP="008D57C6">
      <w:pPr>
        <w:rPr>
          <w:rFonts w:ascii="Times New Roman" w:hAnsi="Times New Roman" w:cs="Times New Roman"/>
          <w:b/>
          <w:sz w:val="28"/>
          <w:szCs w:val="28"/>
          <w:u w:val="single"/>
        </w:rPr>
      </w:pPr>
      <w:r w:rsidRPr="00377845">
        <w:rPr>
          <w:rFonts w:ascii="Times New Roman" w:hAnsi="Times New Roman" w:cs="Times New Roman"/>
          <w:b/>
          <w:sz w:val="28"/>
          <w:szCs w:val="28"/>
          <w:u w:val="single"/>
        </w:rPr>
        <w:t xml:space="preserve">Признание конкурса </w:t>
      </w:r>
      <w:proofErr w:type="gramStart"/>
      <w:r w:rsidRPr="00377845">
        <w:rPr>
          <w:rFonts w:ascii="Times New Roman" w:hAnsi="Times New Roman" w:cs="Times New Roman"/>
          <w:b/>
          <w:sz w:val="28"/>
          <w:szCs w:val="28"/>
          <w:u w:val="single"/>
        </w:rPr>
        <w:t>несостоявшимся</w:t>
      </w:r>
      <w:proofErr w:type="gramEnd"/>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Конкурс признается несостоявшимся в случаях, если:</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в конкурсе участвовало менее двух участников;</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по истечении установленного срока не поступило заявок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победитель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уклонился или отказался от подписания протокола об итогах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и/или заключения договора аренды муниципального имущества.</w:t>
      </w:r>
    </w:p>
    <w:p w:rsidR="008D57C6" w:rsidRDefault="008D57C6" w:rsidP="00D0796E">
      <w:pPr>
        <w:adjustRightInd w:val="0"/>
        <w:ind w:firstLine="709"/>
        <w:jc w:val="both"/>
        <w:rPr>
          <w:rFonts w:ascii="Times New Roman" w:hAnsi="Times New Roman" w:cs="Times New Roman"/>
          <w:color w:val="000000"/>
          <w:sz w:val="28"/>
          <w:szCs w:val="28"/>
        </w:rPr>
      </w:pPr>
      <w:r w:rsidRPr="00377845">
        <w:rPr>
          <w:rFonts w:ascii="Times New Roman" w:hAnsi="Times New Roman" w:cs="Times New Roman"/>
          <w:color w:val="000000"/>
          <w:sz w:val="28"/>
          <w:szCs w:val="28"/>
        </w:rPr>
        <w:t xml:space="preserve">В случае если </w:t>
      </w:r>
      <w:r w:rsidRPr="00377845">
        <w:rPr>
          <w:rFonts w:ascii="Times New Roman" w:hAnsi="Times New Roman" w:cs="Times New Roman"/>
          <w:color w:val="000000"/>
          <w:spacing w:val="-7"/>
          <w:sz w:val="28"/>
          <w:szCs w:val="28"/>
        </w:rPr>
        <w:t>конкурс</w:t>
      </w:r>
      <w:r w:rsidRPr="00377845">
        <w:rPr>
          <w:rFonts w:ascii="Times New Roman" w:hAnsi="Times New Roman" w:cs="Times New Roman"/>
          <w:color w:val="000000"/>
          <w:sz w:val="28"/>
          <w:szCs w:val="28"/>
        </w:rPr>
        <w:t xml:space="preserve"> признан несостоявшимся,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вправе объявить о проведении нового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в установленном порядке, при этом условия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могут быть изменены.</w:t>
      </w:r>
    </w:p>
    <w:p w:rsidR="0050726C" w:rsidRPr="00EB2EB2" w:rsidRDefault="0050726C" w:rsidP="0050726C">
      <w:pPr>
        <w:pStyle w:val="afc"/>
        <w:autoSpaceDE w:val="0"/>
        <w:autoSpaceDN w:val="0"/>
        <w:adjustRightInd w:val="0"/>
        <w:spacing w:after="0" w:line="240" w:lineRule="auto"/>
        <w:ind w:left="0" w:firstLine="709"/>
        <w:jc w:val="both"/>
        <w:rPr>
          <w:rFonts w:ascii="Times New Roman" w:hAnsi="Times New Roman" w:cs="Times New Roman"/>
          <w:sz w:val="24"/>
          <w:szCs w:val="24"/>
        </w:rPr>
      </w:pPr>
      <w:r w:rsidRPr="00EB2EB2">
        <w:rPr>
          <w:rFonts w:ascii="Times New Roman" w:hAnsi="Times New Roman" w:cs="Times New Roman"/>
          <w:sz w:val="24"/>
          <w:szCs w:val="24"/>
        </w:rPr>
        <w:t xml:space="preserve">* </w:t>
      </w:r>
      <w:r>
        <w:rPr>
          <w:rFonts w:ascii="Times New Roman" w:hAnsi="Times New Roman" w:cs="Times New Roman"/>
          <w:sz w:val="24"/>
          <w:szCs w:val="24"/>
        </w:rPr>
        <w:t>«</w:t>
      </w:r>
      <w:r w:rsidRPr="00EB2EB2">
        <w:rPr>
          <w:rFonts w:ascii="Times New Roman" w:hAnsi="Times New Roman" w:cs="Times New Roman"/>
          <w:sz w:val="24"/>
          <w:szCs w:val="24"/>
        </w:rPr>
        <w:t>Налоговый кодекс Российской Федерации (часть вторая)</w:t>
      </w:r>
      <w:r>
        <w:rPr>
          <w:rFonts w:ascii="Times New Roman" w:hAnsi="Times New Roman" w:cs="Times New Roman"/>
          <w:sz w:val="24"/>
          <w:szCs w:val="24"/>
        </w:rPr>
        <w:t>»</w:t>
      </w:r>
      <w:r w:rsidRPr="00EB2EB2">
        <w:rPr>
          <w:rFonts w:ascii="Times New Roman" w:hAnsi="Times New Roman" w:cs="Times New Roman"/>
          <w:sz w:val="24"/>
          <w:szCs w:val="24"/>
        </w:rPr>
        <w:t xml:space="preserve"> от 05.08.2000 </w:t>
      </w:r>
      <w:r>
        <w:rPr>
          <w:rFonts w:ascii="Times New Roman" w:hAnsi="Times New Roman" w:cs="Times New Roman"/>
          <w:sz w:val="24"/>
          <w:szCs w:val="24"/>
        </w:rPr>
        <w:t>№</w:t>
      </w:r>
      <w:r w:rsidRPr="00EB2EB2">
        <w:rPr>
          <w:rFonts w:ascii="Times New Roman" w:hAnsi="Times New Roman" w:cs="Times New Roman"/>
          <w:sz w:val="24"/>
          <w:szCs w:val="24"/>
        </w:rPr>
        <w:t xml:space="preserve"> 117-ФЗ (ред. от 29.11.2021)</w:t>
      </w:r>
      <w:r>
        <w:rPr>
          <w:rFonts w:ascii="Times New Roman" w:hAnsi="Times New Roman" w:cs="Times New Roman"/>
          <w:sz w:val="24"/>
          <w:szCs w:val="24"/>
        </w:rPr>
        <w:t xml:space="preserve"> </w:t>
      </w:r>
      <w:r w:rsidRPr="00EB2EB2">
        <w:rPr>
          <w:rFonts w:ascii="Times New Roman" w:hAnsi="Times New Roman" w:cs="Times New Roman"/>
          <w:sz w:val="24"/>
          <w:szCs w:val="24"/>
        </w:rPr>
        <w:t xml:space="preserve">раздел </w:t>
      </w:r>
      <w:r w:rsidRPr="00EB2EB2">
        <w:rPr>
          <w:rFonts w:ascii="Times New Roman" w:hAnsi="Times New Roman" w:cs="Times New Roman"/>
          <w:sz w:val="24"/>
          <w:szCs w:val="24"/>
          <w:lang w:val="en-US"/>
        </w:rPr>
        <w:t>VIII</w:t>
      </w:r>
      <w:r w:rsidRPr="00EB2EB2">
        <w:rPr>
          <w:rFonts w:ascii="Times New Roman" w:hAnsi="Times New Roman" w:cs="Times New Roman"/>
          <w:sz w:val="24"/>
          <w:szCs w:val="24"/>
        </w:rPr>
        <w:t xml:space="preserve"> Федеральные налоги, глава 21. Налог на добавленную стоимость. Статья 161 п. 3. При предоставлении на территории Российской Федерации органами государственной власти и управления, органами местного самоуправления в аренду федерального имущества, имущества субъектов Российской Федерации и муниципального имущества налоговая база определяется как сумма арендной платы с учетом налога. При этом налоговая база определяется налоговым агентом отдельно по каждому арендованному объекту имущества. В этом случае налоговыми агентами признаются арендаторы указанного имущества, за исключением физических лиц, не являющихся индивидуальными предпринимателями. Указанные лица обязаны исчислить, удержать из доходов, уплачиваемых арендодателю, и уплатить в бюджет соответствующую сумму налога.</w:t>
      </w:r>
    </w:p>
    <w:p w:rsidR="0050726C" w:rsidRPr="00EB2EB2" w:rsidRDefault="0050726C" w:rsidP="0050726C">
      <w:pPr>
        <w:pStyle w:val="afc"/>
        <w:autoSpaceDE w:val="0"/>
        <w:autoSpaceDN w:val="0"/>
        <w:adjustRightInd w:val="0"/>
        <w:spacing w:after="0" w:line="240" w:lineRule="auto"/>
        <w:ind w:left="0" w:firstLine="709"/>
        <w:jc w:val="both"/>
        <w:rPr>
          <w:rFonts w:ascii="Times New Roman" w:hAnsi="Times New Roman" w:cs="Times New Roman"/>
          <w:sz w:val="24"/>
          <w:szCs w:val="24"/>
        </w:rPr>
      </w:pPr>
      <w:r w:rsidRPr="00EB2EB2">
        <w:rPr>
          <w:rFonts w:ascii="Times New Roman" w:hAnsi="Times New Roman" w:cs="Times New Roman"/>
          <w:sz w:val="24"/>
          <w:szCs w:val="24"/>
        </w:rPr>
        <w:t xml:space="preserve">(в ред. Федеральных законов от 29.05.2002 </w:t>
      </w:r>
      <w:hyperlink r:id="rId17" w:history="1">
        <w:r>
          <w:rPr>
            <w:rFonts w:ascii="Times New Roman" w:hAnsi="Times New Roman" w:cs="Times New Roman"/>
            <w:color w:val="0000FF"/>
            <w:sz w:val="24"/>
            <w:szCs w:val="24"/>
          </w:rPr>
          <w:t>№</w:t>
        </w:r>
        <w:r w:rsidRPr="00EB2EB2">
          <w:rPr>
            <w:rFonts w:ascii="Times New Roman" w:hAnsi="Times New Roman" w:cs="Times New Roman"/>
            <w:color w:val="0000FF"/>
            <w:sz w:val="24"/>
            <w:szCs w:val="24"/>
          </w:rPr>
          <w:t xml:space="preserve"> 57-ФЗ</w:t>
        </w:r>
      </w:hyperlink>
      <w:r w:rsidRPr="00EB2EB2">
        <w:rPr>
          <w:rFonts w:ascii="Times New Roman" w:hAnsi="Times New Roman" w:cs="Times New Roman"/>
          <w:sz w:val="24"/>
          <w:szCs w:val="24"/>
        </w:rPr>
        <w:t xml:space="preserve">, от 08.05.2010 </w:t>
      </w:r>
      <w:hyperlink r:id="rId18" w:history="1">
        <w:r>
          <w:rPr>
            <w:rFonts w:ascii="Times New Roman" w:hAnsi="Times New Roman" w:cs="Times New Roman"/>
            <w:color w:val="0000FF"/>
            <w:sz w:val="24"/>
            <w:szCs w:val="24"/>
          </w:rPr>
          <w:t>№</w:t>
        </w:r>
        <w:r w:rsidRPr="00EB2EB2">
          <w:rPr>
            <w:rFonts w:ascii="Times New Roman" w:hAnsi="Times New Roman" w:cs="Times New Roman"/>
            <w:color w:val="0000FF"/>
            <w:sz w:val="24"/>
            <w:szCs w:val="24"/>
          </w:rPr>
          <w:t xml:space="preserve"> 83-ФЗ</w:t>
        </w:r>
      </w:hyperlink>
      <w:r w:rsidRPr="00EB2EB2">
        <w:rPr>
          <w:rFonts w:ascii="Times New Roman" w:hAnsi="Times New Roman" w:cs="Times New Roman"/>
          <w:sz w:val="24"/>
          <w:szCs w:val="24"/>
        </w:rPr>
        <w:t xml:space="preserve">, от 21.11.2011 </w:t>
      </w:r>
      <w:hyperlink r:id="rId19" w:history="1">
        <w:r>
          <w:rPr>
            <w:rFonts w:ascii="Times New Roman" w:hAnsi="Times New Roman" w:cs="Times New Roman"/>
            <w:color w:val="0000FF"/>
            <w:sz w:val="24"/>
            <w:szCs w:val="24"/>
          </w:rPr>
          <w:t>№</w:t>
        </w:r>
        <w:r w:rsidRPr="00EB2EB2">
          <w:rPr>
            <w:rFonts w:ascii="Times New Roman" w:hAnsi="Times New Roman" w:cs="Times New Roman"/>
            <w:color w:val="0000FF"/>
            <w:sz w:val="24"/>
            <w:szCs w:val="24"/>
          </w:rPr>
          <w:t xml:space="preserve"> 330-ФЗ</w:t>
        </w:r>
      </w:hyperlink>
      <w:r w:rsidRPr="00EB2EB2">
        <w:rPr>
          <w:rFonts w:ascii="Times New Roman" w:hAnsi="Times New Roman" w:cs="Times New Roman"/>
          <w:sz w:val="24"/>
          <w:szCs w:val="24"/>
        </w:rPr>
        <w:t xml:space="preserve">, от 27.11.2018 </w:t>
      </w:r>
      <w:hyperlink r:id="rId20" w:history="1">
        <w:r>
          <w:rPr>
            <w:rFonts w:ascii="Times New Roman" w:hAnsi="Times New Roman" w:cs="Times New Roman"/>
            <w:color w:val="0000FF"/>
            <w:sz w:val="24"/>
            <w:szCs w:val="24"/>
          </w:rPr>
          <w:t>№</w:t>
        </w:r>
        <w:r w:rsidRPr="00EB2EB2">
          <w:rPr>
            <w:rFonts w:ascii="Times New Roman" w:hAnsi="Times New Roman" w:cs="Times New Roman"/>
            <w:color w:val="0000FF"/>
            <w:sz w:val="24"/>
            <w:szCs w:val="24"/>
          </w:rPr>
          <w:t xml:space="preserve"> 424-ФЗ</w:t>
        </w:r>
      </w:hyperlink>
      <w:r w:rsidRPr="00EB2EB2">
        <w:rPr>
          <w:rFonts w:ascii="Times New Roman" w:hAnsi="Times New Roman" w:cs="Times New Roman"/>
          <w:sz w:val="24"/>
          <w:szCs w:val="24"/>
        </w:rPr>
        <w:t>).</w:t>
      </w:r>
    </w:p>
    <w:p w:rsidR="0062252A" w:rsidRDefault="0062252A" w:rsidP="008D57C6">
      <w:pPr>
        <w:adjustRightInd w:val="0"/>
        <w:jc w:val="both"/>
        <w:rPr>
          <w:rFonts w:ascii="Times New Roman" w:hAnsi="Times New Roman" w:cs="Times New Roman"/>
          <w:color w:val="000000"/>
          <w:sz w:val="28"/>
          <w:szCs w:val="28"/>
        </w:rPr>
      </w:pPr>
    </w:p>
    <w:p w:rsidR="00DC29D5" w:rsidRDefault="00DC29D5" w:rsidP="008D57C6">
      <w:pPr>
        <w:adjustRightInd w:val="0"/>
        <w:jc w:val="both"/>
        <w:rPr>
          <w:rFonts w:ascii="Times New Roman" w:hAnsi="Times New Roman" w:cs="Times New Roman"/>
          <w:color w:val="000000"/>
          <w:sz w:val="28"/>
          <w:szCs w:val="28"/>
        </w:rPr>
      </w:pPr>
    </w:p>
    <w:p w:rsidR="00DC29D5" w:rsidRDefault="00DC29D5" w:rsidP="008D57C6">
      <w:pPr>
        <w:adjustRightInd w:val="0"/>
        <w:jc w:val="both"/>
        <w:rPr>
          <w:rFonts w:ascii="Times New Roman" w:hAnsi="Times New Roman" w:cs="Times New Roman"/>
          <w:color w:val="000000"/>
          <w:sz w:val="28"/>
          <w:szCs w:val="28"/>
        </w:rPr>
      </w:pPr>
    </w:p>
    <w:p w:rsidR="00DC29D5" w:rsidRDefault="00DC29D5" w:rsidP="008D57C6">
      <w:pPr>
        <w:adjustRightInd w:val="0"/>
        <w:jc w:val="both"/>
        <w:rPr>
          <w:rFonts w:ascii="Times New Roman" w:hAnsi="Times New Roman" w:cs="Times New Roman"/>
          <w:color w:val="000000"/>
          <w:sz w:val="28"/>
          <w:szCs w:val="28"/>
        </w:rPr>
      </w:pPr>
    </w:p>
    <w:p w:rsidR="00DC29D5" w:rsidRDefault="00DC29D5" w:rsidP="008D57C6">
      <w:pPr>
        <w:adjustRightInd w:val="0"/>
        <w:jc w:val="both"/>
        <w:rPr>
          <w:rFonts w:ascii="Times New Roman" w:hAnsi="Times New Roman" w:cs="Times New Roman"/>
          <w:color w:val="000000"/>
          <w:sz w:val="28"/>
          <w:szCs w:val="28"/>
        </w:rPr>
      </w:pPr>
    </w:p>
    <w:p w:rsidR="00A777A0" w:rsidRDefault="00A777A0" w:rsidP="00976FA1">
      <w:pPr>
        <w:spacing w:line="192" w:lineRule="auto"/>
        <w:jc w:val="right"/>
        <w:rPr>
          <w:rFonts w:ascii="Times New Roman" w:hAnsi="Times New Roman" w:cs="Times New Roman"/>
          <w:sz w:val="27"/>
          <w:szCs w:val="27"/>
        </w:rPr>
      </w:pPr>
    </w:p>
    <w:p w:rsidR="001D6F04" w:rsidRPr="00DC29D5" w:rsidRDefault="001D6F04" w:rsidP="001D6F04">
      <w:pPr>
        <w:autoSpaceDE w:val="0"/>
        <w:autoSpaceDN w:val="0"/>
        <w:adjustRightInd w:val="0"/>
        <w:ind w:firstLine="6120"/>
        <w:jc w:val="right"/>
        <w:rPr>
          <w:rFonts w:ascii="Times New Roman CYR" w:hAnsi="Times New Roman CYR" w:cs="Times New Roman CYR"/>
          <w:sz w:val="27"/>
          <w:szCs w:val="27"/>
        </w:rPr>
      </w:pPr>
      <w:r w:rsidRPr="00DC29D5">
        <w:rPr>
          <w:rFonts w:ascii="Times New Roman CYR" w:hAnsi="Times New Roman CYR" w:cs="Times New Roman CYR"/>
          <w:sz w:val="27"/>
          <w:szCs w:val="27"/>
        </w:rPr>
        <w:lastRenderedPageBreak/>
        <w:t>Приложение № 1</w:t>
      </w:r>
    </w:p>
    <w:p w:rsidR="001D6F04" w:rsidRDefault="001D6F04" w:rsidP="001D6F04">
      <w:pPr>
        <w:pStyle w:val="ConsNonformat"/>
        <w:widowControl/>
        <w:ind w:left="5103"/>
        <w:jc w:val="right"/>
        <w:rPr>
          <w:rFonts w:ascii="Times New Roman" w:hAnsi="Times New Roman"/>
          <w:sz w:val="24"/>
        </w:rPr>
      </w:pPr>
      <w:r>
        <w:rPr>
          <w:rFonts w:ascii="Times New Roman" w:hAnsi="Times New Roman"/>
          <w:sz w:val="24"/>
        </w:rPr>
        <w:t>Организатору торгов:</w:t>
      </w:r>
    </w:p>
    <w:p w:rsidR="001D6F04" w:rsidRDefault="001D6F04" w:rsidP="001D6F04">
      <w:pPr>
        <w:pStyle w:val="ConsNonformat"/>
        <w:widowControl/>
        <w:ind w:left="6237"/>
        <w:jc w:val="right"/>
        <w:rPr>
          <w:rFonts w:ascii="Times New Roman" w:hAnsi="Times New Roman"/>
          <w:sz w:val="24"/>
        </w:rPr>
      </w:pPr>
      <w:r>
        <w:rPr>
          <w:rFonts w:ascii="Times New Roman" w:hAnsi="Times New Roman"/>
          <w:b/>
          <w:i/>
          <w:sz w:val="24"/>
        </w:rPr>
        <w:t>Управление муниципального имущества и земельных отношений Администрации города Тынды</w:t>
      </w:r>
    </w:p>
    <w:p w:rsidR="001D6F04" w:rsidRDefault="001D6F04" w:rsidP="001D6F04">
      <w:pPr>
        <w:pStyle w:val="ConsNonformat"/>
        <w:widowControl/>
        <w:jc w:val="both"/>
        <w:rPr>
          <w:rFonts w:ascii="Times New Roman" w:hAnsi="Times New Roman"/>
          <w:b/>
          <w:sz w:val="24"/>
        </w:rPr>
      </w:pPr>
    </w:p>
    <w:p w:rsidR="001D6F04" w:rsidRDefault="001D6F04" w:rsidP="001D6F04">
      <w:pPr>
        <w:pStyle w:val="ConsNonformat"/>
        <w:widowControl/>
        <w:jc w:val="center"/>
        <w:rPr>
          <w:rFonts w:ascii="Times New Roman" w:hAnsi="Times New Roman"/>
          <w:b/>
          <w:sz w:val="24"/>
        </w:rPr>
      </w:pPr>
      <w:r>
        <w:rPr>
          <w:rFonts w:ascii="Times New Roman" w:hAnsi="Times New Roman"/>
          <w:b/>
          <w:sz w:val="24"/>
        </w:rPr>
        <w:t>Заявка на участие в аукционе</w:t>
      </w:r>
    </w:p>
    <w:p w:rsidR="001D6F04" w:rsidRDefault="001D6F04" w:rsidP="001D6F04">
      <w:pPr>
        <w:pStyle w:val="ConsNonformat"/>
        <w:widowControl/>
        <w:jc w:val="both"/>
        <w:rPr>
          <w:rFonts w:ascii="Times New Roman" w:hAnsi="Times New Roman"/>
          <w:sz w:val="24"/>
        </w:rPr>
      </w:pPr>
    </w:p>
    <w:p w:rsidR="001D6F04" w:rsidRDefault="001D6F04" w:rsidP="001D6F04">
      <w:pPr>
        <w:pStyle w:val="ConsNonformat"/>
        <w:widowControl/>
        <w:jc w:val="both"/>
        <w:rPr>
          <w:rFonts w:ascii="Times New Roman" w:hAnsi="Times New Roman"/>
          <w:sz w:val="22"/>
        </w:rPr>
      </w:pPr>
      <w:r>
        <w:rPr>
          <w:rFonts w:ascii="Times New Roman" w:hAnsi="Times New Roman"/>
          <w:sz w:val="22"/>
        </w:rPr>
        <w:t>«___» _______ 202</w:t>
      </w:r>
      <w:r w:rsidR="004004F9">
        <w:rPr>
          <w:rFonts w:ascii="Times New Roman" w:hAnsi="Times New Roman"/>
          <w:sz w:val="22"/>
        </w:rPr>
        <w:t>2</w:t>
      </w:r>
      <w:r>
        <w:rPr>
          <w:rFonts w:ascii="Times New Roman" w:hAnsi="Times New Roman"/>
          <w:sz w:val="22"/>
        </w:rPr>
        <w:t xml:space="preserve"> г.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г</w:t>
      </w:r>
      <w:proofErr w:type="gramStart"/>
      <w:r>
        <w:rPr>
          <w:rFonts w:ascii="Times New Roman" w:hAnsi="Times New Roman"/>
          <w:sz w:val="22"/>
        </w:rPr>
        <w:t>.Т</w:t>
      </w:r>
      <w:proofErr w:type="gramEnd"/>
      <w:r>
        <w:rPr>
          <w:rFonts w:ascii="Times New Roman" w:hAnsi="Times New Roman"/>
          <w:sz w:val="22"/>
        </w:rPr>
        <w:t>ында</w:t>
      </w:r>
    </w:p>
    <w:p w:rsidR="001D6F04" w:rsidRDefault="001D6F04" w:rsidP="001D6F04">
      <w:pPr>
        <w:pStyle w:val="ConsNonformat"/>
        <w:widowControl/>
        <w:jc w:val="both"/>
        <w:rPr>
          <w:rFonts w:ascii="Times New Roman" w:hAnsi="Times New Roman"/>
          <w:sz w:val="22"/>
        </w:rPr>
      </w:pPr>
      <w:r>
        <w:rPr>
          <w:rFonts w:ascii="Times New Roman" w:hAnsi="Times New Roman"/>
          <w:szCs w:val="16"/>
        </w:rPr>
        <w:t xml:space="preserve">            дата торгов</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p w:rsidR="001D6F04" w:rsidRDefault="001D6F04" w:rsidP="001D6F04">
      <w:pPr>
        <w:pStyle w:val="ConsNonformat"/>
        <w:widowControl/>
        <w:jc w:val="both"/>
        <w:rPr>
          <w:rFonts w:ascii="Times New Roman" w:hAnsi="Times New Roman"/>
          <w:sz w:val="22"/>
        </w:rPr>
      </w:pPr>
    </w:p>
    <w:p w:rsidR="001D6F04" w:rsidRDefault="001D6F04" w:rsidP="001D6F04">
      <w:pPr>
        <w:pStyle w:val="ConsNonformat"/>
        <w:widowControl/>
        <w:pBdr>
          <w:top w:val="single" w:sz="12" w:space="1" w:color="auto"/>
          <w:bottom w:val="single" w:sz="12" w:space="1" w:color="auto"/>
        </w:pBdr>
        <w:jc w:val="center"/>
        <w:rPr>
          <w:rFonts w:ascii="Times New Roman" w:hAnsi="Times New Roman"/>
          <w:i/>
          <w:sz w:val="18"/>
          <w:szCs w:val="18"/>
        </w:rPr>
      </w:pPr>
      <w:proofErr w:type="gramStart"/>
      <w:r>
        <w:rPr>
          <w:rFonts w:ascii="Times New Roman" w:hAnsi="Times New Roman"/>
          <w:i/>
          <w:sz w:val="18"/>
          <w:szCs w:val="18"/>
        </w:rPr>
        <w:t>(полное наименование, ИНН, ОГРН юридического лица, подающего заявку или фамилия, имя, отчество</w:t>
      </w:r>
      <w:proofErr w:type="gramEnd"/>
    </w:p>
    <w:p w:rsidR="001D6F04" w:rsidRDefault="001D6F04" w:rsidP="001D6F04">
      <w:pPr>
        <w:pStyle w:val="ConsNonformat"/>
        <w:widowControl/>
        <w:pBdr>
          <w:top w:val="single" w:sz="12" w:space="1" w:color="auto"/>
          <w:bottom w:val="single" w:sz="12" w:space="1" w:color="auto"/>
        </w:pBdr>
        <w:jc w:val="both"/>
        <w:rPr>
          <w:rFonts w:ascii="Times New Roman" w:hAnsi="Times New Roman"/>
          <w:sz w:val="22"/>
        </w:rPr>
      </w:pPr>
    </w:p>
    <w:p w:rsidR="001D6F04" w:rsidRDefault="001D6F04" w:rsidP="001D6F04">
      <w:pPr>
        <w:pStyle w:val="ConsNonformat"/>
        <w:widowControl/>
        <w:jc w:val="center"/>
        <w:rPr>
          <w:rFonts w:ascii="Times New Roman" w:hAnsi="Times New Roman"/>
          <w:i/>
          <w:sz w:val="18"/>
          <w:szCs w:val="18"/>
        </w:rPr>
      </w:pPr>
      <w:r>
        <w:rPr>
          <w:rFonts w:ascii="Times New Roman" w:hAnsi="Times New Roman"/>
          <w:i/>
          <w:sz w:val="18"/>
          <w:szCs w:val="18"/>
        </w:rPr>
        <w:t>и паспортные данные физического лица, подающего заявку)</w:t>
      </w:r>
    </w:p>
    <w:p w:rsidR="001D6F04" w:rsidRDefault="001D6F04" w:rsidP="001D6F04">
      <w:pPr>
        <w:pStyle w:val="ConsNonformat"/>
        <w:widowControl/>
        <w:jc w:val="both"/>
        <w:rPr>
          <w:rFonts w:ascii="Times New Roman" w:hAnsi="Times New Roman"/>
          <w:sz w:val="22"/>
        </w:rPr>
      </w:pPr>
    </w:p>
    <w:p w:rsidR="001D6F04" w:rsidRDefault="001D6F04" w:rsidP="001D6F04">
      <w:pPr>
        <w:pStyle w:val="ConsNonformat"/>
        <w:widowControl/>
        <w:jc w:val="both"/>
        <w:rPr>
          <w:rFonts w:ascii="Times New Roman" w:hAnsi="Times New Roman"/>
          <w:sz w:val="22"/>
        </w:rPr>
      </w:pPr>
      <w:r>
        <w:rPr>
          <w:rFonts w:ascii="Times New Roman" w:hAnsi="Times New Roman"/>
          <w:sz w:val="22"/>
        </w:rPr>
        <w:t>именуемый далее Претендент, в лице ____________________________________________________,</w:t>
      </w:r>
    </w:p>
    <w:p w:rsidR="001D6F04" w:rsidRDefault="001D6F04" w:rsidP="001D6F04">
      <w:pPr>
        <w:pStyle w:val="ConsNonformat"/>
        <w:widowControl/>
        <w:jc w:val="both"/>
        <w:rPr>
          <w:rFonts w:ascii="Times New Roman" w:hAnsi="Times New Roman"/>
          <w:i/>
          <w:sz w:val="18"/>
          <w:szCs w:val="18"/>
        </w:rPr>
      </w:pPr>
      <w:r>
        <w:rPr>
          <w:rFonts w:ascii="Times New Roman" w:hAnsi="Times New Roman"/>
          <w:i/>
        </w:rPr>
        <w:t xml:space="preserve">                                                        </w:t>
      </w:r>
      <w:r>
        <w:rPr>
          <w:rFonts w:ascii="Times New Roman" w:hAnsi="Times New Roman"/>
          <w:i/>
          <w:sz w:val="18"/>
          <w:szCs w:val="18"/>
        </w:rPr>
        <w:t>(фамилия, имя, отчество, должность лица, представляющего интересы заявителя)</w:t>
      </w:r>
    </w:p>
    <w:p w:rsidR="001D6F04" w:rsidRDefault="001D6F04" w:rsidP="001D6F04">
      <w:pPr>
        <w:pStyle w:val="ConsNonformat"/>
        <w:widowControl/>
        <w:jc w:val="both"/>
        <w:rPr>
          <w:rFonts w:ascii="Times New Roman" w:hAnsi="Times New Roman"/>
          <w:sz w:val="22"/>
        </w:rPr>
      </w:pPr>
      <w:proofErr w:type="gramStart"/>
      <w:r>
        <w:rPr>
          <w:rFonts w:ascii="Times New Roman" w:hAnsi="Times New Roman"/>
          <w:sz w:val="22"/>
        </w:rPr>
        <w:t>действующего</w:t>
      </w:r>
      <w:proofErr w:type="gramEnd"/>
      <w:r>
        <w:rPr>
          <w:rFonts w:ascii="Times New Roman" w:hAnsi="Times New Roman"/>
          <w:sz w:val="22"/>
        </w:rPr>
        <w:t xml:space="preserve"> на основании ____________________________________________________</w:t>
      </w:r>
      <w:r w:rsidR="00D33FDE">
        <w:rPr>
          <w:rFonts w:ascii="Times New Roman" w:hAnsi="Times New Roman"/>
          <w:sz w:val="22"/>
        </w:rPr>
        <w:t>_____</w:t>
      </w:r>
      <w:r>
        <w:rPr>
          <w:rFonts w:ascii="Times New Roman" w:hAnsi="Times New Roman"/>
          <w:sz w:val="22"/>
        </w:rPr>
        <w:t>__,</w:t>
      </w:r>
    </w:p>
    <w:p w:rsidR="001D6F04" w:rsidRDefault="001D6F04" w:rsidP="001D6F04">
      <w:pPr>
        <w:pStyle w:val="ConsNonformat"/>
        <w:widowControl/>
        <w:jc w:val="both"/>
        <w:rPr>
          <w:rFonts w:ascii="Times New Roman" w:hAnsi="Times New Roman"/>
          <w:sz w:val="22"/>
        </w:rPr>
      </w:pPr>
      <w:r>
        <w:rPr>
          <w:rFonts w:ascii="Times New Roman" w:hAnsi="Times New Roman"/>
          <w:sz w:val="22"/>
        </w:rPr>
        <w:t>принимая решение об участии в аукционе по продаже права заключения договора аренды находящегося в муниципальной собственности имущества:</w:t>
      </w:r>
    </w:p>
    <w:p w:rsidR="001D6F04" w:rsidRDefault="001D6F04" w:rsidP="001D6F04">
      <w:pPr>
        <w:pStyle w:val="ConsNonformat"/>
        <w:widowControl/>
        <w:jc w:val="both"/>
        <w:rPr>
          <w:rFonts w:ascii="Times New Roman" w:hAnsi="Times New Roman"/>
          <w:sz w:val="22"/>
        </w:rPr>
      </w:pPr>
    </w:p>
    <w:p w:rsidR="001D6F04" w:rsidRDefault="001D6F04" w:rsidP="001D6F04">
      <w:pPr>
        <w:pStyle w:val="ConsNonformat"/>
        <w:widowControl/>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D6F04" w:rsidRDefault="001D6F04" w:rsidP="001D6F04">
      <w:pPr>
        <w:pStyle w:val="ConsNonformat"/>
        <w:widowControl/>
        <w:jc w:val="center"/>
        <w:rPr>
          <w:rFonts w:ascii="Times New Roman" w:hAnsi="Times New Roman"/>
          <w:i/>
          <w:sz w:val="18"/>
          <w:szCs w:val="18"/>
        </w:rPr>
      </w:pPr>
      <w:r>
        <w:rPr>
          <w:rFonts w:ascii="Times New Roman" w:hAnsi="Times New Roman"/>
          <w:i/>
          <w:sz w:val="18"/>
          <w:szCs w:val="18"/>
        </w:rPr>
        <w:t>(номер лота, наименование имущества, его основные характеристики)</w:t>
      </w:r>
    </w:p>
    <w:p w:rsidR="001D6F04" w:rsidRDefault="001D6F04" w:rsidP="001D6F04">
      <w:pPr>
        <w:pStyle w:val="ConsNonformat"/>
        <w:widowControl/>
        <w:jc w:val="both"/>
        <w:rPr>
          <w:rFonts w:ascii="Times New Roman" w:hAnsi="Times New Roman"/>
          <w:sz w:val="22"/>
        </w:rPr>
      </w:pPr>
      <w:r>
        <w:rPr>
          <w:rFonts w:ascii="Times New Roman" w:hAnsi="Times New Roman"/>
          <w:sz w:val="22"/>
        </w:rPr>
        <w:t>____________________________________________________________________________________,</w:t>
      </w:r>
    </w:p>
    <w:p w:rsidR="001D6F04" w:rsidRDefault="001D6F04" w:rsidP="001D6F04">
      <w:pPr>
        <w:pStyle w:val="ConsNonformat"/>
        <w:jc w:val="both"/>
        <w:rPr>
          <w:rFonts w:ascii="Times New Roman" w:hAnsi="Times New Roman"/>
        </w:rPr>
      </w:pPr>
      <w:r>
        <w:rPr>
          <w:rFonts w:ascii="Times New Roman" w:hAnsi="Times New Roman"/>
        </w:rPr>
        <w:t>обязуюсь:</w:t>
      </w:r>
    </w:p>
    <w:p w:rsidR="001D6F04" w:rsidRDefault="001D6F04" w:rsidP="001D6F04">
      <w:pPr>
        <w:pStyle w:val="ConsNonformat"/>
        <w:jc w:val="both"/>
        <w:rPr>
          <w:rFonts w:ascii="Times New Roman" w:hAnsi="Times New Roman"/>
        </w:rPr>
      </w:pPr>
      <w:proofErr w:type="gramStart"/>
      <w:r>
        <w:rPr>
          <w:rFonts w:ascii="Times New Roman" w:hAnsi="Times New Roman"/>
        </w:rPr>
        <w:t>1) соблюдать условия аукциона, содержащиеся в извещении о проведении аукциона, размещенном на официальном сайте Российской Федерации в сети «Интернет» для размещения информации о проведении торгов (</w:t>
      </w:r>
      <w:hyperlink r:id="rId21" w:history="1">
        <w:r>
          <w:rPr>
            <w:rStyle w:val="a3"/>
            <w:rFonts w:ascii="Times New Roman" w:hAnsi="Times New Roman"/>
          </w:rPr>
          <w:t>www</w:t>
        </w:r>
        <w:r w:rsidRPr="001F47B4">
          <w:rPr>
            <w:rStyle w:val="a3"/>
            <w:rFonts w:ascii="Times New Roman" w:hAnsi="Times New Roman"/>
          </w:rPr>
          <w:t>.</w:t>
        </w:r>
        <w:r>
          <w:rPr>
            <w:rStyle w:val="a3"/>
            <w:rFonts w:ascii="Times New Roman" w:hAnsi="Times New Roman"/>
          </w:rPr>
          <w:t>torgi</w:t>
        </w:r>
        <w:r w:rsidRPr="001F47B4">
          <w:rPr>
            <w:rStyle w:val="a3"/>
            <w:rFonts w:ascii="Times New Roman" w:hAnsi="Times New Roman"/>
          </w:rPr>
          <w:t>.</w:t>
        </w:r>
        <w:r>
          <w:rPr>
            <w:rStyle w:val="a3"/>
            <w:rFonts w:ascii="Times New Roman" w:hAnsi="Times New Roman"/>
          </w:rPr>
          <w:t>gov</w:t>
        </w:r>
        <w:r w:rsidRPr="001F47B4">
          <w:rPr>
            <w:rStyle w:val="a3"/>
            <w:rFonts w:ascii="Times New Roman" w:hAnsi="Times New Roman"/>
          </w:rPr>
          <w:t>.</w:t>
        </w:r>
        <w:r>
          <w:rPr>
            <w:rStyle w:val="a3"/>
            <w:rFonts w:ascii="Times New Roman" w:hAnsi="Times New Roman"/>
          </w:rPr>
          <w:t>ru</w:t>
        </w:r>
      </w:hyperlink>
      <w:r>
        <w:rPr>
          <w:rFonts w:ascii="Times New Roman" w:hAnsi="Times New Roman"/>
          <w:u w:val="single"/>
        </w:rPr>
        <w:t>)</w:t>
      </w:r>
      <w:r>
        <w:rPr>
          <w:rFonts w:ascii="Times New Roman" w:hAnsi="Times New Roman"/>
        </w:rPr>
        <w:t>,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предусматривающих переход прав владения и (или) пользования</w:t>
      </w:r>
      <w:proofErr w:type="gramEnd"/>
      <w:r>
        <w:rPr>
          <w:rFonts w:ascii="Times New Roman" w:hAnsi="Times New Roman"/>
        </w:rPr>
        <w:t xml:space="preserve"> в отношении государственного или муниципального имущества, утвержденными приказом ФАС от 10.02.2010 № 67.</w:t>
      </w:r>
    </w:p>
    <w:p w:rsidR="001D6F04" w:rsidRDefault="001D6F04" w:rsidP="001D6F04">
      <w:pPr>
        <w:pStyle w:val="ConsNonformat"/>
        <w:jc w:val="both"/>
        <w:rPr>
          <w:rFonts w:ascii="Times New Roman" w:hAnsi="Times New Roman"/>
        </w:rPr>
      </w:pPr>
      <w:r>
        <w:rPr>
          <w:rFonts w:ascii="Times New Roman" w:hAnsi="Times New Roman"/>
        </w:rPr>
        <w:t>2) в случае признания победителем аукциона заключить с Организатором торгов договор аренды муниципального имущества в сроки, установленные документацией об аукционе.</w:t>
      </w:r>
    </w:p>
    <w:p w:rsidR="001D6F04" w:rsidRDefault="001D6F04" w:rsidP="001D6F04">
      <w:pPr>
        <w:pStyle w:val="ConsNonformat"/>
        <w:jc w:val="both"/>
        <w:rPr>
          <w:rFonts w:ascii="Times New Roman" w:hAnsi="Times New Roman"/>
          <w:sz w:val="24"/>
        </w:rPr>
      </w:pPr>
    </w:p>
    <w:p w:rsidR="001D6F04" w:rsidRDefault="001D6F04" w:rsidP="001D6F04">
      <w:pPr>
        <w:pStyle w:val="ConsNonformat"/>
        <w:rPr>
          <w:rFonts w:ascii="Times New Roman" w:hAnsi="Times New Roman"/>
          <w:sz w:val="22"/>
        </w:rPr>
      </w:pPr>
      <w:r>
        <w:rPr>
          <w:rFonts w:ascii="Times New Roman" w:hAnsi="Times New Roman"/>
        </w:rPr>
        <w:t xml:space="preserve">Юридический адрес Претендента – юридического лица, адрес регистрации по месту жительства Претендента – физического лица:    </w:t>
      </w:r>
      <w:r>
        <w:rPr>
          <w:rFonts w:ascii="Times New Roman" w:hAnsi="Times New Roman"/>
          <w:sz w:val="22"/>
        </w:rPr>
        <w:t>_____________________________________________________________________________________</w:t>
      </w:r>
    </w:p>
    <w:p w:rsidR="001D6F04" w:rsidRDefault="001D6F04" w:rsidP="001D6F04">
      <w:pPr>
        <w:pStyle w:val="ConsNonformat"/>
        <w:jc w:val="both"/>
        <w:rPr>
          <w:rFonts w:ascii="Times New Roman" w:hAnsi="Times New Roman"/>
          <w:sz w:val="22"/>
        </w:rPr>
      </w:pPr>
      <w:r>
        <w:rPr>
          <w:rFonts w:ascii="Times New Roman" w:hAnsi="Times New Roman"/>
          <w:sz w:val="22"/>
        </w:rPr>
        <w:t>_____________________________________________________________________________________</w:t>
      </w:r>
    </w:p>
    <w:p w:rsidR="001D6F04" w:rsidRDefault="001D6F04" w:rsidP="001D6F04">
      <w:pPr>
        <w:pStyle w:val="ConsNormal"/>
        <w:widowControl/>
        <w:ind w:right="0" w:firstLine="0"/>
        <w:rPr>
          <w:rFonts w:ascii="Times New Roman" w:hAnsi="Times New Roman"/>
        </w:rPr>
      </w:pPr>
      <w:r>
        <w:rPr>
          <w:rFonts w:ascii="Times New Roman" w:hAnsi="Times New Roman"/>
        </w:rPr>
        <w:t xml:space="preserve">Контактные телефоны Претендента (представителя Претендента) _________________________________________ </w:t>
      </w:r>
    </w:p>
    <w:p w:rsidR="001D6F04" w:rsidRDefault="001D6F04" w:rsidP="001D6F04">
      <w:pPr>
        <w:pStyle w:val="ConsNormal"/>
        <w:widowControl/>
        <w:ind w:right="0" w:firstLine="0"/>
        <w:rPr>
          <w:rFonts w:ascii="Times New Roman" w:hAnsi="Times New Roman"/>
        </w:rPr>
      </w:pPr>
    </w:p>
    <w:p w:rsidR="001D6F04" w:rsidRDefault="001D6F04" w:rsidP="001D6F04">
      <w:pPr>
        <w:pStyle w:val="ConsNormal"/>
        <w:widowControl/>
        <w:ind w:right="0" w:firstLine="0"/>
        <w:rPr>
          <w:rFonts w:ascii="Times New Roman" w:hAnsi="Times New Roman"/>
        </w:rPr>
      </w:pPr>
      <w:r>
        <w:rPr>
          <w:rFonts w:ascii="Times New Roman" w:hAnsi="Times New Roman"/>
        </w:rPr>
        <w:t xml:space="preserve">Приложения: </w:t>
      </w:r>
    </w:p>
    <w:p w:rsidR="001D6F04" w:rsidRDefault="001D6F04" w:rsidP="001D6F04">
      <w:pPr>
        <w:pStyle w:val="ConsNormal"/>
        <w:widowControl/>
        <w:ind w:right="0" w:firstLine="0"/>
        <w:rPr>
          <w:rFonts w:ascii="Times New Roman" w:hAnsi="Times New Roman"/>
          <w:i/>
        </w:rPr>
      </w:pPr>
      <w:r>
        <w:rPr>
          <w:rFonts w:ascii="Times New Roman" w:hAnsi="Times New Roman"/>
          <w:i/>
        </w:rPr>
        <w:t>(перечисляется перечень прилагаемых документов в соответствии с требованиями аукционной документации)</w:t>
      </w:r>
    </w:p>
    <w:p w:rsidR="001D6F04" w:rsidRDefault="001D6F04" w:rsidP="001D6F04">
      <w:pPr>
        <w:pStyle w:val="ConsNonformat"/>
        <w:rPr>
          <w:rFonts w:ascii="Times New Roman" w:hAnsi="Times New Roman"/>
          <w:sz w:val="24"/>
        </w:rPr>
      </w:pPr>
    </w:p>
    <w:p w:rsidR="001D6F04" w:rsidRDefault="001D6F04" w:rsidP="001D6F04">
      <w:pPr>
        <w:pStyle w:val="ConsNonformat"/>
        <w:jc w:val="both"/>
        <w:rPr>
          <w:rFonts w:ascii="Times New Roman" w:hAnsi="Times New Roman"/>
          <w:sz w:val="22"/>
        </w:rPr>
      </w:pPr>
      <w:r>
        <w:rPr>
          <w:rFonts w:ascii="Times New Roman" w:hAnsi="Times New Roman"/>
          <w:sz w:val="22"/>
        </w:rPr>
        <w:t>Подпись Претендента (его полномочного представителя)______________________________</w:t>
      </w:r>
    </w:p>
    <w:p w:rsidR="001D6F04" w:rsidRDefault="001D6F04" w:rsidP="001D6F04">
      <w:pPr>
        <w:pStyle w:val="ConsNonformat"/>
        <w:jc w:val="both"/>
        <w:rPr>
          <w:rFonts w:ascii="Times New Roman" w:hAnsi="Times New Roman"/>
          <w:sz w:val="22"/>
        </w:rPr>
      </w:pPr>
      <w:r w:rsidRPr="00A3523E">
        <w:rPr>
          <w:rFonts w:ascii="Times New Roman" w:hAnsi="Times New Roman"/>
          <w:sz w:val="22"/>
          <w:vertAlign w:val="superscript"/>
        </w:rPr>
        <w:t>М.П.</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"___" ______________ 20__ г.</w:t>
      </w:r>
    </w:p>
    <w:p w:rsidR="001D6F04" w:rsidRDefault="001D6F04" w:rsidP="001D6F04">
      <w:pPr>
        <w:pStyle w:val="ConsNonformat"/>
        <w:jc w:val="both"/>
        <w:rPr>
          <w:rFonts w:ascii="Times New Roman" w:hAnsi="Times New Roman"/>
          <w:sz w:val="22"/>
        </w:rPr>
      </w:pPr>
    </w:p>
    <w:p w:rsidR="001D6F04" w:rsidRDefault="001D6F04" w:rsidP="001D6F04">
      <w:pPr>
        <w:pStyle w:val="ConsNonformat"/>
        <w:jc w:val="both"/>
        <w:rPr>
          <w:rFonts w:ascii="Times New Roman" w:hAnsi="Times New Roman"/>
          <w:b/>
          <w:sz w:val="22"/>
        </w:rPr>
      </w:pPr>
      <w:r>
        <w:rPr>
          <w:rFonts w:ascii="Times New Roman" w:hAnsi="Times New Roman"/>
          <w:b/>
          <w:sz w:val="22"/>
        </w:rPr>
        <w:t xml:space="preserve">Заявка принята Организатором торгов: </w:t>
      </w:r>
    </w:p>
    <w:p w:rsidR="001D6F04" w:rsidRDefault="001D6F04" w:rsidP="001D6F04">
      <w:pPr>
        <w:pStyle w:val="ConsNonformat"/>
        <w:spacing w:line="360" w:lineRule="auto"/>
        <w:jc w:val="both"/>
        <w:rPr>
          <w:rFonts w:ascii="Times New Roman" w:hAnsi="Times New Roman"/>
          <w:sz w:val="22"/>
        </w:rPr>
      </w:pPr>
      <w:r>
        <w:rPr>
          <w:rFonts w:ascii="Times New Roman" w:hAnsi="Times New Roman"/>
          <w:sz w:val="22"/>
        </w:rPr>
        <w:t>час</w:t>
      </w:r>
      <w:proofErr w:type="gramStart"/>
      <w:r>
        <w:rPr>
          <w:rFonts w:ascii="Times New Roman" w:hAnsi="Times New Roman"/>
          <w:sz w:val="22"/>
        </w:rPr>
        <w:t>.</w:t>
      </w:r>
      <w:proofErr w:type="gramEnd"/>
      <w:r>
        <w:rPr>
          <w:rFonts w:ascii="Times New Roman" w:hAnsi="Times New Roman"/>
          <w:sz w:val="22"/>
        </w:rPr>
        <w:t xml:space="preserve"> ____ </w:t>
      </w:r>
      <w:proofErr w:type="gramStart"/>
      <w:r>
        <w:rPr>
          <w:rFonts w:ascii="Times New Roman" w:hAnsi="Times New Roman"/>
          <w:sz w:val="22"/>
        </w:rPr>
        <w:t>м</w:t>
      </w:r>
      <w:proofErr w:type="gramEnd"/>
      <w:r>
        <w:rPr>
          <w:rFonts w:ascii="Times New Roman" w:hAnsi="Times New Roman"/>
          <w:sz w:val="22"/>
        </w:rPr>
        <w:t>ин. ____ "____" ____________ 20__ г.  за № _____</w:t>
      </w:r>
    </w:p>
    <w:p w:rsidR="001D6F04" w:rsidRDefault="001D6F04" w:rsidP="001D6F04">
      <w:pPr>
        <w:pStyle w:val="ConsNonformat"/>
        <w:jc w:val="both"/>
        <w:rPr>
          <w:rFonts w:ascii="Times New Roman" w:hAnsi="Times New Roman"/>
          <w:sz w:val="22"/>
        </w:rPr>
      </w:pPr>
      <w:r>
        <w:rPr>
          <w:rFonts w:ascii="Times New Roman" w:hAnsi="Times New Roman"/>
          <w:sz w:val="22"/>
        </w:rPr>
        <w:t>Подпись уполномоченного лица Организатора торгов   ____________________</w:t>
      </w:r>
    </w:p>
    <w:p w:rsidR="001D6F04" w:rsidRDefault="001D6F04" w:rsidP="00976FA1">
      <w:pPr>
        <w:spacing w:line="192" w:lineRule="auto"/>
        <w:jc w:val="right"/>
        <w:rPr>
          <w:rFonts w:ascii="Times New Roman" w:hAnsi="Times New Roman" w:cs="Times New Roman"/>
          <w:sz w:val="27"/>
          <w:szCs w:val="27"/>
        </w:rPr>
      </w:pPr>
    </w:p>
    <w:p w:rsidR="001D6F04" w:rsidRDefault="001D6F04" w:rsidP="00976FA1">
      <w:pPr>
        <w:spacing w:line="192" w:lineRule="auto"/>
        <w:jc w:val="right"/>
        <w:rPr>
          <w:rFonts w:ascii="Times New Roman" w:hAnsi="Times New Roman" w:cs="Times New Roman"/>
          <w:sz w:val="27"/>
          <w:szCs w:val="27"/>
        </w:rPr>
      </w:pP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lastRenderedPageBreak/>
        <w:t>Приложение № 2</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976FA1" w:rsidRPr="003249A5" w:rsidRDefault="00976FA1" w:rsidP="00976FA1">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ОПИСЬ</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документов, представляемых вместе с заявкой на участие в </w:t>
      </w:r>
      <w:r w:rsidR="0062252A">
        <w:rPr>
          <w:rFonts w:ascii="Times New Roman" w:hAnsi="Times New Roman" w:cs="Times New Roman"/>
          <w:spacing w:val="-7"/>
          <w:sz w:val="27"/>
          <w:szCs w:val="27"/>
        </w:rPr>
        <w:t>конкурсе</w:t>
      </w:r>
      <w:r w:rsidRPr="003249A5">
        <w:rPr>
          <w:rFonts w:ascii="Times New Roman" w:hAnsi="Times New Roman" w:cs="Times New Roman"/>
          <w:sz w:val="27"/>
          <w:szCs w:val="27"/>
        </w:rPr>
        <w:t xml:space="preserve"> на право заключения договора аренды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по адресу: _____________________________________________________________________ </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5192"/>
        <w:gridCol w:w="3191"/>
      </w:tblGrid>
      <w:tr w:rsidR="00976FA1" w:rsidRPr="003249A5" w:rsidTr="00E06F76">
        <w:tc>
          <w:tcPr>
            <w:tcW w:w="1188"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 xml:space="preserve">№ </w:t>
            </w:r>
            <w:proofErr w:type="gramStart"/>
            <w:r w:rsidRPr="003249A5">
              <w:rPr>
                <w:rFonts w:ascii="Times New Roman" w:hAnsi="Times New Roman" w:cs="Times New Roman"/>
                <w:sz w:val="27"/>
                <w:szCs w:val="27"/>
              </w:rPr>
              <w:t>п</w:t>
            </w:r>
            <w:proofErr w:type="gramEnd"/>
            <w:r w:rsidRPr="003249A5">
              <w:rPr>
                <w:rFonts w:ascii="Times New Roman" w:hAnsi="Times New Roman" w:cs="Times New Roman"/>
                <w:sz w:val="27"/>
                <w:szCs w:val="27"/>
              </w:rPr>
              <w:t>/п</w:t>
            </w:r>
          </w:p>
        </w:tc>
        <w:tc>
          <w:tcPr>
            <w:tcW w:w="5192"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Кол-во листов</w:t>
            </w: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right"/>
              <w:rPr>
                <w:rFonts w:ascii="Times New Roman" w:hAnsi="Times New Roman" w:cs="Times New Roman"/>
                <w:sz w:val="27"/>
                <w:szCs w:val="27"/>
              </w:rPr>
            </w:pPr>
            <w:r w:rsidRPr="003249A5">
              <w:rPr>
                <w:rFonts w:ascii="Times New Roman" w:hAnsi="Times New Roman" w:cs="Times New Roman"/>
                <w:sz w:val="27"/>
                <w:szCs w:val="27"/>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bl>
    <w:p w:rsidR="00976FA1" w:rsidRPr="003249A5" w:rsidRDefault="00976FA1" w:rsidP="00976FA1">
      <w:pPr>
        <w:pStyle w:val="ConsPlusNormal"/>
        <w:widowControl/>
        <w:spacing w:line="192" w:lineRule="auto"/>
        <w:ind w:left="-142" w:firstLine="0"/>
        <w:jc w:val="both"/>
        <w:rPr>
          <w:rFonts w:ascii="Times New Roman" w:hAnsi="Times New Roman" w:cs="Times New Roman"/>
          <w:sz w:val="27"/>
          <w:szCs w:val="27"/>
        </w:rPr>
      </w:pPr>
    </w:p>
    <w:p w:rsidR="00976FA1" w:rsidRPr="003249A5" w:rsidRDefault="00976FA1" w:rsidP="00976FA1">
      <w:pPr>
        <w:pStyle w:val="ConsPlusNormal"/>
        <w:widowControl/>
        <w:spacing w:line="192" w:lineRule="auto"/>
        <w:ind w:left="-142" w:firstLine="0"/>
        <w:jc w:val="both"/>
        <w:rPr>
          <w:rFonts w:ascii="Times New Roman" w:hAnsi="Times New Roman" w:cs="Times New Roman"/>
          <w:sz w:val="27"/>
          <w:szCs w:val="27"/>
        </w:rPr>
      </w:pPr>
      <w:r w:rsidRPr="003249A5">
        <w:rPr>
          <w:rFonts w:ascii="Times New Roman" w:hAnsi="Times New Roman" w:cs="Times New Roman"/>
          <w:sz w:val="27"/>
          <w:szCs w:val="27"/>
        </w:rPr>
        <w:t>Заявитель_</w:t>
      </w:r>
      <w:r>
        <w:rPr>
          <w:rFonts w:ascii="Times New Roman" w:hAnsi="Times New Roman" w:cs="Times New Roman"/>
          <w:sz w:val="27"/>
          <w:szCs w:val="27"/>
        </w:rPr>
        <w:t>_</w:t>
      </w:r>
      <w:r w:rsidR="0062252A">
        <w:rPr>
          <w:rFonts w:ascii="Times New Roman" w:hAnsi="Times New Roman" w:cs="Times New Roman"/>
          <w:sz w:val="27"/>
          <w:szCs w:val="27"/>
        </w:rPr>
        <w:t>_______________</w:t>
      </w:r>
      <w:r>
        <w:rPr>
          <w:rFonts w:ascii="Times New Roman" w:hAnsi="Times New Roman" w:cs="Times New Roman"/>
          <w:sz w:val="27"/>
          <w:szCs w:val="27"/>
        </w:rPr>
        <w:t>__________________</w:t>
      </w:r>
      <w:r w:rsidRPr="003249A5">
        <w:rPr>
          <w:rFonts w:ascii="Times New Roman" w:hAnsi="Times New Roman" w:cs="Times New Roman"/>
          <w:sz w:val="27"/>
          <w:szCs w:val="27"/>
        </w:rPr>
        <w:t>_</w:t>
      </w:r>
      <w:r>
        <w:rPr>
          <w:rFonts w:ascii="Times New Roman" w:hAnsi="Times New Roman" w:cs="Times New Roman"/>
          <w:sz w:val="27"/>
          <w:szCs w:val="27"/>
        </w:rPr>
        <w:t>_________________________</w:t>
      </w:r>
      <w:r w:rsidRPr="003249A5">
        <w:rPr>
          <w:rFonts w:ascii="Times New Roman" w:hAnsi="Times New Roman" w:cs="Times New Roman"/>
          <w:sz w:val="27"/>
          <w:szCs w:val="27"/>
        </w:rPr>
        <w:t>______________________________________________________________________</w:t>
      </w:r>
    </w:p>
    <w:p w:rsidR="00976FA1" w:rsidRPr="003249A5" w:rsidRDefault="00976FA1" w:rsidP="00085126">
      <w:pPr>
        <w:pStyle w:val="ConsPlusNormal"/>
        <w:widowControl/>
        <w:spacing w:line="192" w:lineRule="auto"/>
        <w:ind w:firstLine="0"/>
        <w:jc w:val="both"/>
        <w:rPr>
          <w:rFonts w:ascii="Times New Roman" w:hAnsi="Times New Roman" w:cs="Times New Roman"/>
          <w:sz w:val="27"/>
          <w:szCs w:val="27"/>
        </w:rPr>
      </w:pPr>
      <w:proofErr w:type="gramStart"/>
      <w:r w:rsidRPr="003249A5">
        <w:rPr>
          <w:rFonts w:ascii="Times New Roman" w:hAnsi="Times New Roman" w:cs="Times New Roman"/>
          <w:sz w:val="27"/>
          <w:szCs w:val="27"/>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w:t>
      </w:r>
      <w:r w:rsidR="00085126">
        <w:rPr>
          <w:rFonts w:ascii="Times New Roman" w:hAnsi="Times New Roman" w:cs="Times New Roman"/>
          <w:sz w:val="27"/>
          <w:szCs w:val="27"/>
        </w:rPr>
        <w:t xml:space="preserve">, </w:t>
      </w:r>
      <w:r w:rsidR="00085126">
        <w:rPr>
          <w:rFonts w:ascii="Times New Roman" w:hAnsi="Times New Roman" w:cs="Times New Roman"/>
          <w:sz w:val="28"/>
          <w:szCs w:val="28"/>
        </w:rPr>
        <w:t>применяющ</w:t>
      </w:r>
      <w:r w:rsidR="00085126" w:rsidRPr="00AA2D45">
        <w:rPr>
          <w:rFonts w:ascii="Times New Roman" w:hAnsi="Times New Roman" w:cs="Times New Roman"/>
          <w:sz w:val="28"/>
          <w:szCs w:val="28"/>
        </w:rPr>
        <w:t>е</w:t>
      </w:r>
      <w:r w:rsidR="00085126">
        <w:rPr>
          <w:rFonts w:ascii="Times New Roman" w:hAnsi="Times New Roman" w:cs="Times New Roman"/>
          <w:sz w:val="28"/>
          <w:szCs w:val="28"/>
        </w:rPr>
        <w:t>го</w:t>
      </w:r>
      <w:r w:rsidR="00085126" w:rsidRPr="00AA2D45">
        <w:rPr>
          <w:rFonts w:ascii="Times New Roman" w:hAnsi="Times New Roman" w:cs="Times New Roman"/>
          <w:sz w:val="28"/>
          <w:szCs w:val="28"/>
        </w:rPr>
        <w:t xml:space="preserve"> специальный налоговый режим </w:t>
      </w:r>
      <w:r w:rsidR="00085126">
        <w:rPr>
          <w:rFonts w:ascii="Times New Roman" w:hAnsi="Times New Roman" w:cs="Times New Roman"/>
          <w:sz w:val="28"/>
          <w:szCs w:val="28"/>
        </w:rPr>
        <w:t>«</w:t>
      </w:r>
      <w:r w:rsidR="00085126" w:rsidRPr="00AA2D45">
        <w:rPr>
          <w:rFonts w:ascii="Times New Roman" w:hAnsi="Times New Roman" w:cs="Times New Roman"/>
          <w:sz w:val="28"/>
          <w:szCs w:val="28"/>
        </w:rPr>
        <w:t>Налог на профессиональный доход</w:t>
      </w:r>
      <w:r w:rsidR="00085126">
        <w:rPr>
          <w:rFonts w:ascii="Times New Roman" w:hAnsi="Times New Roman" w:cs="Times New Roman"/>
          <w:sz w:val="28"/>
          <w:szCs w:val="28"/>
        </w:rPr>
        <w:t>»</w:t>
      </w:r>
      <w:r w:rsidRPr="003249A5">
        <w:rPr>
          <w:rFonts w:ascii="Times New Roman" w:hAnsi="Times New Roman" w:cs="Times New Roman"/>
          <w:sz w:val="27"/>
          <w:szCs w:val="27"/>
        </w:rPr>
        <w:t xml:space="preserve"> реквизиты документа, подтверждающие полномочия представителя претендента - индивидуального предпринимателя, физического</w:t>
      </w:r>
      <w:proofErr w:type="gramEnd"/>
      <w:r w:rsidRPr="003249A5">
        <w:rPr>
          <w:rFonts w:ascii="Times New Roman" w:hAnsi="Times New Roman" w:cs="Times New Roman"/>
          <w:sz w:val="27"/>
          <w:szCs w:val="27"/>
        </w:rPr>
        <w:t xml:space="preserve"> лица)</w:t>
      </w:r>
    </w:p>
    <w:p w:rsidR="00976FA1" w:rsidRPr="003249A5" w:rsidRDefault="00976FA1" w:rsidP="00976FA1">
      <w:pPr>
        <w:spacing w:before="180"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Опись принята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w:t>
      </w:r>
      <w:r w:rsidR="00085126">
        <w:rPr>
          <w:rFonts w:ascii="Times New Roman" w:hAnsi="Times New Roman" w:cs="Times New Roman"/>
          <w:sz w:val="27"/>
          <w:szCs w:val="27"/>
        </w:rPr>
        <w:t xml:space="preserve">Тынды </w:t>
      </w:r>
      <w:r w:rsidRPr="003249A5">
        <w:rPr>
          <w:rFonts w:ascii="Times New Roman" w:hAnsi="Times New Roman" w:cs="Times New Roman"/>
          <w:sz w:val="27"/>
          <w:szCs w:val="27"/>
        </w:rPr>
        <w:t>(его полномочным представителем) «___» _________ 20</w:t>
      </w:r>
      <w:r w:rsidR="00E44871">
        <w:rPr>
          <w:rFonts w:ascii="Times New Roman" w:hAnsi="Times New Roman" w:cs="Times New Roman"/>
          <w:sz w:val="27"/>
          <w:szCs w:val="27"/>
        </w:rPr>
        <w:t>2</w:t>
      </w:r>
      <w:r w:rsidR="00240EF4">
        <w:rPr>
          <w:rFonts w:ascii="Times New Roman" w:hAnsi="Times New Roman" w:cs="Times New Roman"/>
          <w:sz w:val="27"/>
          <w:szCs w:val="27"/>
        </w:rPr>
        <w:t>__</w:t>
      </w:r>
      <w:r w:rsidRPr="003249A5">
        <w:rPr>
          <w:rFonts w:ascii="Times New Roman" w:hAnsi="Times New Roman" w:cs="Times New Roman"/>
          <w:sz w:val="27"/>
          <w:szCs w:val="27"/>
        </w:rPr>
        <w:t xml:space="preserve"> года </w:t>
      </w:r>
      <w:proofErr w:type="gramStart"/>
      <w:r w:rsidRPr="003249A5">
        <w:rPr>
          <w:rFonts w:ascii="Times New Roman" w:hAnsi="Times New Roman" w:cs="Times New Roman"/>
          <w:sz w:val="27"/>
          <w:szCs w:val="27"/>
        </w:rPr>
        <w:t>в</w:t>
      </w:r>
      <w:proofErr w:type="gramEnd"/>
      <w:r w:rsidRPr="003249A5">
        <w:rPr>
          <w:rFonts w:ascii="Times New Roman" w:hAnsi="Times New Roman" w:cs="Times New Roman"/>
          <w:sz w:val="27"/>
          <w:szCs w:val="27"/>
        </w:rPr>
        <w:t xml:space="preserve"> ______ часов _______ минут.</w:t>
      </w:r>
    </w:p>
    <w:p w:rsidR="000177CD" w:rsidRPr="00AE2BFB" w:rsidRDefault="00976FA1" w:rsidP="00AE2BFB">
      <w:pPr>
        <w:spacing w:before="180" w:line="192" w:lineRule="auto"/>
        <w:jc w:val="both"/>
      </w:pPr>
      <w:r w:rsidRPr="003249A5">
        <w:rPr>
          <w:rFonts w:ascii="Times New Roman" w:hAnsi="Times New Roman" w:cs="Times New Roman"/>
          <w:sz w:val="27"/>
          <w:szCs w:val="27"/>
        </w:rPr>
        <w:t>Подпись уполномоченного лица, принявшего заявку ________________________________</w:t>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r w:rsidR="008D57C6" w:rsidRPr="00010D15">
        <w:t>_______________________________________________________</w:t>
      </w:r>
    </w:p>
    <w:p w:rsidR="000177CD" w:rsidRPr="00AE2BFB" w:rsidRDefault="000177CD" w:rsidP="0030185E">
      <w:pPr>
        <w:spacing w:line="192" w:lineRule="auto"/>
        <w:jc w:val="right"/>
        <w:rPr>
          <w:rFonts w:ascii="Times New Roman" w:hAnsi="Times New Roman" w:cs="Times New Roman"/>
          <w:sz w:val="27"/>
          <w:szCs w:val="27"/>
        </w:rPr>
      </w:pPr>
    </w:p>
    <w:p w:rsidR="0030185E" w:rsidRPr="003249A5" w:rsidRDefault="0030185E" w:rsidP="0030185E">
      <w:pPr>
        <w:pStyle w:val="ConsPlusNonformat"/>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Приложение №</w:t>
      </w:r>
      <w:r w:rsidR="00265EB9">
        <w:rPr>
          <w:rFonts w:ascii="Times New Roman" w:hAnsi="Times New Roman" w:cs="Times New Roman"/>
          <w:sz w:val="27"/>
          <w:szCs w:val="27"/>
        </w:rPr>
        <w:t>3</w:t>
      </w:r>
    </w:p>
    <w:p w:rsidR="0030185E" w:rsidRPr="003249A5" w:rsidRDefault="0030185E" w:rsidP="0030185E">
      <w:pPr>
        <w:pStyle w:val="ConsPlusNonformat"/>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30185E" w:rsidRPr="00A3523E" w:rsidRDefault="0030185E" w:rsidP="0030185E">
      <w:pPr>
        <w:pStyle w:val="ConsPlusNonformat"/>
        <w:spacing w:line="192" w:lineRule="auto"/>
        <w:jc w:val="center"/>
        <w:rPr>
          <w:rFonts w:ascii="Times New Roman" w:hAnsi="Times New Roman" w:cs="Times New Roman"/>
          <w:b/>
          <w:sz w:val="27"/>
          <w:szCs w:val="27"/>
        </w:rPr>
      </w:pPr>
      <w:r w:rsidRPr="00A3523E">
        <w:rPr>
          <w:rFonts w:ascii="Times New Roman" w:hAnsi="Times New Roman" w:cs="Times New Roman"/>
          <w:b/>
          <w:sz w:val="27"/>
          <w:szCs w:val="27"/>
        </w:rPr>
        <w:t>СОГЛАСИЕ</w:t>
      </w:r>
    </w:p>
    <w:p w:rsidR="0030185E" w:rsidRPr="00A3523E" w:rsidRDefault="0030185E" w:rsidP="0030185E">
      <w:pPr>
        <w:pStyle w:val="ConsPlusNonformat"/>
        <w:spacing w:line="192" w:lineRule="auto"/>
        <w:jc w:val="center"/>
        <w:rPr>
          <w:rFonts w:ascii="Times New Roman" w:hAnsi="Times New Roman" w:cs="Times New Roman"/>
          <w:b/>
          <w:sz w:val="27"/>
          <w:szCs w:val="27"/>
        </w:rPr>
      </w:pPr>
      <w:r w:rsidRPr="00A3523E">
        <w:rPr>
          <w:rFonts w:ascii="Times New Roman" w:hAnsi="Times New Roman" w:cs="Times New Roman"/>
          <w:b/>
          <w:sz w:val="27"/>
          <w:szCs w:val="27"/>
        </w:rPr>
        <w:t>на обработку персональных данных</w:t>
      </w:r>
    </w:p>
    <w:p w:rsidR="0030185E" w:rsidRPr="00A3523E" w:rsidRDefault="0030185E" w:rsidP="0030185E">
      <w:pPr>
        <w:pStyle w:val="ConsPlusNonformat"/>
        <w:spacing w:line="192" w:lineRule="auto"/>
        <w:jc w:val="both"/>
        <w:rPr>
          <w:rFonts w:ascii="Times New Roman" w:hAnsi="Times New Roman" w:cs="Times New Roman"/>
          <w:sz w:val="27"/>
          <w:szCs w:val="27"/>
        </w:rPr>
      </w:pPr>
    </w:p>
    <w:p w:rsidR="0030185E" w:rsidRPr="00A3523E" w:rsidRDefault="0030185E" w:rsidP="0030185E">
      <w:pPr>
        <w:pStyle w:val="a8"/>
        <w:spacing w:line="192" w:lineRule="auto"/>
        <w:rPr>
          <w:sz w:val="27"/>
          <w:szCs w:val="27"/>
        </w:rPr>
      </w:pPr>
      <w:r w:rsidRPr="00A3523E">
        <w:rPr>
          <w:sz w:val="27"/>
          <w:szCs w:val="27"/>
        </w:rPr>
        <w:t xml:space="preserve">      Я,__________________________________________________________________________________________________________</w:t>
      </w:r>
      <w:r w:rsidR="00085126" w:rsidRPr="00A3523E">
        <w:rPr>
          <w:sz w:val="27"/>
          <w:szCs w:val="27"/>
        </w:rPr>
        <w:t>_______________________________,</w:t>
      </w:r>
    </w:p>
    <w:p w:rsidR="0030185E" w:rsidRPr="00A3523E" w:rsidRDefault="0030185E" w:rsidP="00085126">
      <w:pPr>
        <w:pStyle w:val="a8"/>
        <w:spacing w:line="192" w:lineRule="auto"/>
        <w:rPr>
          <w:sz w:val="27"/>
          <w:szCs w:val="27"/>
        </w:rPr>
      </w:pPr>
      <w:proofErr w:type="gramStart"/>
      <w:r w:rsidRPr="00A3523E">
        <w:rPr>
          <w:sz w:val="27"/>
          <w:szCs w:val="27"/>
          <w:vertAlign w:val="superscript"/>
        </w:rPr>
        <w:t>(ФИО, паспортные данные с пропиской)</w:t>
      </w:r>
      <w:r w:rsidRPr="00A3523E">
        <w:rPr>
          <w:sz w:val="27"/>
          <w:szCs w:val="27"/>
        </w:rPr>
        <w:t xml:space="preserve"> </w:t>
      </w:r>
      <w:r w:rsidR="00085126" w:rsidRPr="00A3523E">
        <w:rPr>
          <w:sz w:val="27"/>
          <w:szCs w:val="27"/>
        </w:rPr>
        <w:t xml:space="preserve">                                                                             </w:t>
      </w:r>
      <w:r w:rsidRPr="00A3523E">
        <w:rPr>
          <w:sz w:val="27"/>
          <w:szCs w:val="27"/>
        </w:rPr>
        <w:t xml:space="preserve"> выражаю свое согласие на обработку организатором торгов </w:t>
      </w:r>
      <w:r w:rsidR="00240EF4" w:rsidRPr="00A3523E">
        <w:rPr>
          <w:sz w:val="27"/>
          <w:szCs w:val="27"/>
        </w:rPr>
        <w:t>Управлением муниципального имущества и земельных отношений</w:t>
      </w:r>
      <w:r w:rsidRPr="00A3523E">
        <w:rPr>
          <w:sz w:val="27"/>
          <w:szCs w:val="27"/>
        </w:rPr>
        <w:t xml:space="preserve"> Администрации города Тынды (далее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w:t>
      </w:r>
      <w:proofErr w:type="gramEnd"/>
      <w:r w:rsidRPr="00A3523E">
        <w:rPr>
          <w:sz w:val="27"/>
          <w:szCs w:val="27"/>
        </w:rPr>
        <w:t xml:space="preserve"> закона от 27.07.2006 № 152-ФЗ «О персональных данных». Персональные данные, указанные в настоящем Приложении, </w:t>
      </w:r>
      <w:r w:rsidRPr="00A3523E">
        <w:rPr>
          <w:snapToGrid w:val="0"/>
          <w:sz w:val="27"/>
          <w:szCs w:val="27"/>
        </w:rPr>
        <w:t xml:space="preserve">сведения, содержащиеся в Заявке для участия в </w:t>
      </w:r>
      <w:r w:rsidR="00586852" w:rsidRPr="00A3523E">
        <w:rPr>
          <w:snapToGrid w:val="0"/>
          <w:sz w:val="27"/>
          <w:szCs w:val="27"/>
        </w:rPr>
        <w:t>конкурсе</w:t>
      </w:r>
      <w:r w:rsidRPr="00A3523E">
        <w:rPr>
          <w:snapToGrid w:val="0"/>
          <w:sz w:val="27"/>
          <w:szCs w:val="27"/>
        </w:rPr>
        <w:t xml:space="preserve">, </w:t>
      </w:r>
      <w:r w:rsidRPr="00A3523E">
        <w:rPr>
          <w:sz w:val="27"/>
          <w:szCs w:val="27"/>
        </w:rPr>
        <w:t>а также полученные иным способом в рамках акции «</w:t>
      </w:r>
      <w:r w:rsidR="00586852" w:rsidRPr="00A3523E">
        <w:rPr>
          <w:sz w:val="27"/>
          <w:szCs w:val="27"/>
        </w:rPr>
        <w:t>Конкурс</w:t>
      </w:r>
      <w:r w:rsidRPr="00A3523E">
        <w:rPr>
          <w:sz w:val="27"/>
          <w:szCs w:val="27"/>
        </w:rPr>
        <w:t xml:space="preserve">» предоставляются </w:t>
      </w:r>
      <w:r w:rsidRPr="00A3523E">
        <w:rPr>
          <w:iCs/>
          <w:sz w:val="27"/>
          <w:szCs w:val="27"/>
        </w:rPr>
        <w:t>в целях</w:t>
      </w:r>
      <w:r w:rsidRPr="00A3523E">
        <w:rPr>
          <w:sz w:val="27"/>
          <w:szCs w:val="27"/>
        </w:rPr>
        <w:t xml:space="preserve">: (1) участия в </w:t>
      </w:r>
      <w:r w:rsidR="00586852" w:rsidRPr="00A3523E">
        <w:rPr>
          <w:sz w:val="27"/>
          <w:szCs w:val="27"/>
        </w:rPr>
        <w:t>конкурсе</w:t>
      </w:r>
      <w:r w:rsidRPr="00A3523E">
        <w:rPr>
          <w:sz w:val="27"/>
          <w:szCs w:val="27"/>
        </w:rPr>
        <w:t xml:space="preserve">; (2) в случае признания победителем </w:t>
      </w:r>
      <w:r w:rsidR="00586852" w:rsidRPr="00A3523E">
        <w:rPr>
          <w:sz w:val="27"/>
          <w:szCs w:val="27"/>
        </w:rPr>
        <w:t>конкурса</w:t>
      </w:r>
      <w:r w:rsidRPr="00A3523E">
        <w:rPr>
          <w:sz w:val="27"/>
          <w:szCs w:val="27"/>
        </w:rPr>
        <w:t xml:space="preserve"> для заключения Договора.</w:t>
      </w:r>
    </w:p>
    <w:p w:rsidR="0030185E" w:rsidRPr="00A3523E" w:rsidRDefault="0030185E" w:rsidP="00240EF4">
      <w:pPr>
        <w:spacing w:before="40" w:line="192" w:lineRule="auto"/>
        <w:ind w:firstLine="709"/>
        <w:jc w:val="both"/>
        <w:rPr>
          <w:rFonts w:ascii="Times New Roman" w:hAnsi="Times New Roman" w:cs="Times New Roman"/>
          <w:sz w:val="27"/>
          <w:szCs w:val="27"/>
        </w:rPr>
      </w:pPr>
      <w:r w:rsidRPr="00A3523E">
        <w:rPr>
          <w:rFonts w:ascii="Times New Roman" w:hAnsi="Times New Roman" w:cs="Times New Roman"/>
          <w:sz w:val="27"/>
          <w:szCs w:val="27"/>
        </w:rPr>
        <w:t>В указанных целях организатор торгов, может осуществлять передачу моих персональных данных в объеме, необходимом для указанных целей, следующим лицам на основании заключенных с ними договоров либо на основании требований законодательства РФ: (1) страховым организациям, (2) надзорным и контролирующим органам, в</w:t>
      </w:r>
      <w:r w:rsidR="00240EF4" w:rsidRPr="00A3523E">
        <w:rPr>
          <w:rFonts w:ascii="Times New Roman" w:hAnsi="Times New Roman" w:cs="Times New Roman"/>
          <w:sz w:val="27"/>
          <w:szCs w:val="27"/>
        </w:rPr>
        <w:t xml:space="preserve"> т.</w:t>
      </w:r>
      <w:r w:rsidRPr="00A3523E">
        <w:rPr>
          <w:rFonts w:ascii="Times New Roman" w:hAnsi="Times New Roman" w:cs="Times New Roman"/>
          <w:sz w:val="27"/>
          <w:szCs w:val="27"/>
        </w:rPr>
        <w:t>ч. судебным.</w:t>
      </w:r>
    </w:p>
    <w:p w:rsidR="0030185E" w:rsidRPr="00A3523E" w:rsidRDefault="0030185E" w:rsidP="00240EF4">
      <w:pPr>
        <w:spacing w:line="192" w:lineRule="auto"/>
        <w:ind w:firstLine="709"/>
        <w:jc w:val="both"/>
        <w:rPr>
          <w:rFonts w:ascii="Times New Roman" w:eastAsia="Lucida Sans Unicode" w:hAnsi="Times New Roman" w:cs="Times New Roman"/>
          <w:b/>
          <w:bCs/>
          <w:color w:val="000000"/>
          <w:kern w:val="2"/>
          <w:sz w:val="27"/>
          <w:szCs w:val="27"/>
          <w:shd w:val="clear" w:color="auto" w:fill="FFFFFF"/>
        </w:rPr>
      </w:pPr>
      <w:r w:rsidRPr="00A3523E">
        <w:rPr>
          <w:rFonts w:ascii="Times New Roman" w:hAnsi="Times New Roman" w:cs="Times New Roman"/>
          <w:sz w:val="27"/>
          <w:szCs w:val="27"/>
        </w:rPr>
        <w:t xml:space="preserve">Настоящее согласие предоставляется с момента подписания мной настоящего Согласия, до момента подписания протокола по результатам </w:t>
      </w:r>
      <w:r w:rsidR="00586852" w:rsidRPr="00A3523E">
        <w:rPr>
          <w:rFonts w:ascii="Times New Roman" w:hAnsi="Times New Roman" w:cs="Times New Roman"/>
          <w:sz w:val="27"/>
          <w:szCs w:val="27"/>
        </w:rPr>
        <w:t>конкурса</w:t>
      </w:r>
      <w:r w:rsidRPr="00A3523E">
        <w:rPr>
          <w:rFonts w:ascii="Times New Roman" w:hAnsi="Times New Roman" w:cs="Times New Roman"/>
          <w:sz w:val="27"/>
          <w:szCs w:val="27"/>
        </w:rPr>
        <w:t xml:space="preserve"> или акта-приема передачи объекта и может быть отозвано мной путем предоставления организатору торгов письменного заявления в соответствии с законодательством Российской Федерации&lt;1&gt;.</w:t>
      </w:r>
    </w:p>
    <w:p w:rsidR="0030185E" w:rsidRPr="00A3523E" w:rsidRDefault="0030185E" w:rsidP="0030185E">
      <w:pPr>
        <w:pStyle w:val="ConsPlusNonformat"/>
        <w:spacing w:line="192" w:lineRule="auto"/>
        <w:jc w:val="both"/>
        <w:rPr>
          <w:rFonts w:ascii="Times New Roman" w:hAnsi="Times New Roman" w:cs="Times New Roman"/>
          <w:sz w:val="27"/>
          <w:szCs w:val="27"/>
        </w:rPr>
      </w:pPr>
    </w:p>
    <w:p w:rsidR="0030185E" w:rsidRPr="00A3523E" w:rsidRDefault="0030185E" w:rsidP="0030185E">
      <w:pPr>
        <w:pStyle w:val="ConsPlusNonformat"/>
        <w:spacing w:line="192" w:lineRule="auto"/>
        <w:jc w:val="both"/>
        <w:rPr>
          <w:rFonts w:ascii="Times New Roman" w:hAnsi="Times New Roman" w:cs="Times New Roman"/>
          <w:sz w:val="27"/>
          <w:szCs w:val="27"/>
        </w:rPr>
      </w:pPr>
    </w:p>
    <w:p w:rsidR="0030185E" w:rsidRPr="00A3523E" w:rsidRDefault="0030185E" w:rsidP="0030185E">
      <w:pPr>
        <w:pStyle w:val="ConsPlusNonformat"/>
        <w:spacing w:line="192" w:lineRule="auto"/>
        <w:jc w:val="both"/>
        <w:rPr>
          <w:rFonts w:ascii="Times New Roman" w:hAnsi="Times New Roman" w:cs="Times New Roman"/>
          <w:sz w:val="27"/>
          <w:szCs w:val="27"/>
        </w:rPr>
      </w:pPr>
      <w:r w:rsidRPr="00A3523E">
        <w:rPr>
          <w:rFonts w:ascii="Times New Roman" w:hAnsi="Times New Roman" w:cs="Times New Roman"/>
          <w:sz w:val="27"/>
          <w:szCs w:val="27"/>
        </w:rPr>
        <w:t xml:space="preserve">    "___"______________ 20</w:t>
      </w:r>
      <w:r w:rsidR="00BE01C0" w:rsidRPr="00A3523E">
        <w:rPr>
          <w:rFonts w:ascii="Times New Roman" w:hAnsi="Times New Roman" w:cs="Times New Roman"/>
          <w:sz w:val="27"/>
          <w:szCs w:val="27"/>
        </w:rPr>
        <w:t>2</w:t>
      </w:r>
      <w:r w:rsidR="00240EF4" w:rsidRPr="00A3523E">
        <w:rPr>
          <w:rFonts w:ascii="Times New Roman" w:hAnsi="Times New Roman" w:cs="Times New Roman"/>
          <w:sz w:val="27"/>
          <w:szCs w:val="27"/>
        </w:rPr>
        <w:t>__</w:t>
      </w:r>
      <w:r w:rsidRPr="00A3523E">
        <w:rPr>
          <w:rFonts w:ascii="Times New Roman" w:hAnsi="Times New Roman" w:cs="Times New Roman"/>
          <w:sz w:val="27"/>
          <w:szCs w:val="27"/>
        </w:rPr>
        <w:t xml:space="preserve"> г.</w:t>
      </w:r>
    </w:p>
    <w:p w:rsidR="0030185E" w:rsidRPr="00A3523E" w:rsidRDefault="0030185E" w:rsidP="0030185E">
      <w:pPr>
        <w:pStyle w:val="ConsPlusNonformat"/>
        <w:spacing w:line="192" w:lineRule="auto"/>
        <w:jc w:val="both"/>
        <w:rPr>
          <w:rFonts w:ascii="Times New Roman" w:hAnsi="Times New Roman" w:cs="Times New Roman"/>
          <w:sz w:val="27"/>
          <w:szCs w:val="27"/>
        </w:rPr>
      </w:pPr>
    </w:p>
    <w:p w:rsidR="0030185E" w:rsidRPr="00A3523E" w:rsidRDefault="0030185E" w:rsidP="0030185E">
      <w:pPr>
        <w:pStyle w:val="ConsPlusNonformat"/>
        <w:spacing w:line="192" w:lineRule="auto"/>
        <w:jc w:val="both"/>
        <w:rPr>
          <w:rFonts w:ascii="Times New Roman" w:hAnsi="Times New Roman" w:cs="Times New Roman"/>
          <w:sz w:val="27"/>
          <w:szCs w:val="27"/>
        </w:rPr>
      </w:pPr>
      <w:r w:rsidRPr="00A3523E">
        <w:rPr>
          <w:rFonts w:ascii="Times New Roman" w:hAnsi="Times New Roman" w:cs="Times New Roman"/>
          <w:sz w:val="27"/>
          <w:szCs w:val="27"/>
        </w:rPr>
        <w:t xml:space="preserve">    Субъект персональных данных:</w:t>
      </w:r>
    </w:p>
    <w:p w:rsidR="0030185E" w:rsidRPr="00A3523E" w:rsidRDefault="0030185E" w:rsidP="0030185E">
      <w:pPr>
        <w:pStyle w:val="ConsPlusNonformat"/>
        <w:spacing w:line="192" w:lineRule="auto"/>
        <w:jc w:val="both"/>
        <w:rPr>
          <w:rFonts w:ascii="Times New Roman" w:hAnsi="Times New Roman" w:cs="Times New Roman"/>
          <w:sz w:val="27"/>
          <w:szCs w:val="27"/>
        </w:rPr>
      </w:pPr>
    </w:p>
    <w:p w:rsidR="0030185E" w:rsidRPr="00A3523E" w:rsidRDefault="0030185E" w:rsidP="0030185E">
      <w:pPr>
        <w:pStyle w:val="ConsPlusNonformat"/>
        <w:spacing w:line="192" w:lineRule="auto"/>
        <w:jc w:val="both"/>
        <w:rPr>
          <w:rFonts w:ascii="Times New Roman" w:hAnsi="Times New Roman" w:cs="Times New Roman"/>
          <w:sz w:val="27"/>
          <w:szCs w:val="27"/>
        </w:rPr>
      </w:pPr>
      <w:r w:rsidRPr="00A3523E">
        <w:rPr>
          <w:rFonts w:ascii="Times New Roman" w:hAnsi="Times New Roman" w:cs="Times New Roman"/>
          <w:sz w:val="27"/>
          <w:szCs w:val="27"/>
        </w:rPr>
        <w:t xml:space="preserve">    __________________/_________________</w:t>
      </w:r>
    </w:p>
    <w:p w:rsidR="0030185E" w:rsidRPr="00A3523E" w:rsidRDefault="0030185E" w:rsidP="0030185E">
      <w:pPr>
        <w:pStyle w:val="ConsPlusNonformat"/>
        <w:spacing w:line="192" w:lineRule="auto"/>
        <w:jc w:val="both"/>
        <w:rPr>
          <w:rFonts w:ascii="Times New Roman" w:hAnsi="Times New Roman" w:cs="Times New Roman"/>
          <w:sz w:val="27"/>
          <w:szCs w:val="27"/>
        </w:rPr>
      </w:pPr>
      <w:r w:rsidRPr="00A3523E">
        <w:rPr>
          <w:rFonts w:ascii="Times New Roman" w:hAnsi="Times New Roman" w:cs="Times New Roman"/>
          <w:sz w:val="27"/>
          <w:szCs w:val="27"/>
        </w:rPr>
        <w:t xml:space="preserve">       (подпись)          (Ф.И.О.)</w:t>
      </w:r>
    </w:p>
    <w:p w:rsidR="0030185E" w:rsidRDefault="0030185E" w:rsidP="0030185E">
      <w:pPr>
        <w:pStyle w:val="ConsPlusNormal"/>
        <w:spacing w:line="192" w:lineRule="auto"/>
        <w:jc w:val="both"/>
        <w:rPr>
          <w:rFonts w:ascii="Times New Roman" w:hAnsi="Times New Roman" w:cs="Times New Roman"/>
          <w:sz w:val="27"/>
          <w:szCs w:val="27"/>
        </w:rPr>
      </w:pPr>
    </w:p>
    <w:p w:rsidR="00A3523E" w:rsidRDefault="00A3523E" w:rsidP="0030185E">
      <w:pPr>
        <w:pStyle w:val="ConsPlusNormal"/>
        <w:spacing w:line="192" w:lineRule="auto"/>
        <w:jc w:val="both"/>
        <w:rPr>
          <w:rFonts w:ascii="Times New Roman" w:hAnsi="Times New Roman" w:cs="Times New Roman"/>
          <w:sz w:val="27"/>
          <w:szCs w:val="27"/>
        </w:rPr>
      </w:pPr>
    </w:p>
    <w:p w:rsidR="00A3523E" w:rsidRPr="00A3523E" w:rsidRDefault="00A3523E" w:rsidP="0030185E">
      <w:pPr>
        <w:pStyle w:val="ConsPlusNormal"/>
        <w:spacing w:line="192" w:lineRule="auto"/>
        <w:jc w:val="both"/>
        <w:rPr>
          <w:rFonts w:ascii="Times New Roman" w:hAnsi="Times New Roman" w:cs="Times New Roman"/>
          <w:sz w:val="27"/>
          <w:szCs w:val="27"/>
        </w:rPr>
      </w:pPr>
    </w:p>
    <w:p w:rsidR="0030185E" w:rsidRPr="00A3523E" w:rsidRDefault="0030185E" w:rsidP="0030185E">
      <w:pPr>
        <w:pStyle w:val="ConsPlusNormal"/>
        <w:spacing w:line="192" w:lineRule="auto"/>
        <w:ind w:firstLine="540"/>
        <w:jc w:val="both"/>
        <w:rPr>
          <w:rFonts w:ascii="Times New Roman" w:hAnsi="Times New Roman" w:cs="Times New Roman"/>
          <w:sz w:val="27"/>
          <w:szCs w:val="27"/>
        </w:rPr>
      </w:pPr>
      <w:r w:rsidRPr="00A3523E">
        <w:rPr>
          <w:rFonts w:ascii="Times New Roman" w:hAnsi="Times New Roman" w:cs="Times New Roman"/>
          <w:sz w:val="27"/>
          <w:szCs w:val="27"/>
        </w:rPr>
        <w:t>--------------------------------</w:t>
      </w:r>
    </w:p>
    <w:p w:rsidR="0030185E" w:rsidRPr="00A3523E" w:rsidRDefault="0030185E" w:rsidP="0030185E">
      <w:pPr>
        <w:pStyle w:val="ConsPlusNormal"/>
        <w:spacing w:line="192" w:lineRule="auto"/>
        <w:ind w:firstLine="0"/>
        <w:jc w:val="both"/>
        <w:rPr>
          <w:rFonts w:ascii="Times New Roman" w:hAnsi="Times New Roman" w:cs="Times New Roman"/>
          <w:sz w:val="27"/>
          <w:szCs w:val="27"/>
        </w:rPr>
      </w:pPr>
      <w:r w:rsidRPr="00A3523E">
        <w:rPr>
          <w:rFonts w:ascii="Times New Roman" w:hAnsi="Times New Roman" w:cs="Times New Roman"/>
          <w:sz w:val="27"/>
          <w:szCs w:val="27"/>
        </w:rPr>
        <w:t>Информация для сведения:</w:t>
      </w:r>
    </w:p>
    <w:p w:rsidR="0030185E" w:rsidRPr="00A3523E" w:rsidRDefault="0030185E" w:rsidP="0030185E">
      <w:pPr>
        <w:pStyle w:val="ConsPlusNormal"/>
        <w:spacing w:line="192" w:lineRule="auto"/>
        <w:ind w:firstLine="540"/>
        <w:jc w:val="both"/>
        <w:rPr>
          <w:rFonts w:ascii="Times New Roman" w:hAnsi="Times New Roman" w:cs="Times New Roman"/>
          <w:sz w:val="27"/>
          <w:szCs w:val="27"/>
        </w:rPr>
      </w:pPr>
      <w:bookmarkStart w:id="20" w:name="P54"/>
      <w:bookmarkEnd w:id="20"/>
      <w:proofErr w:type="gramStart"/>
      <w:r w:rsidRPr="00A3523E">
        <w:rPr>
          <w:rFonts w:ascii="Times New Roman" w:hAnsi="Times New Roman" w:cs="Times New Roman"/>
          <w:sz w:val="27"/>
          <w:szCs w:val="27"/>
        </w:rPr>
        <w:t xml:space="preserve">&lt;1&gt; Согласно </w:t>
      </w:r>
      <w:hyperlink r:id="rId22" w:history="1">
        <w:r w:rsidRPr="00A3523E">
          <w:rPr>
            <w:rStyle w:val="a3"/>
            <w:rFonts w:ascii="Times New Roman" w:hAnsi="Times New Roman" w:cs="Times New Roman"/>
            <w:sz w:val="27"/>
            <w:szCs w:val="27"/>
          </w:rPr>
          <w:t>п. 8 ч. 4 ст. 9</w:t>
        </w:r>
      </w:hyperlink>
      <w:r w:rsidRPr="00A3523E">
        <w:rPr>
          <w:rFonts w:ascii="Times New Roman" w:hAnsi="Times New Roman" w:cs="Times New Roman"/>
          <w:sz w:val="27"/>
          <w:szCs w:val="27"/>
        </w:rPr>
        <w:t xml:space="preserve"> Федерального закона от 27.07.2006 № 152-ФЗ </w:t>
      </w:r>
      <w:r w:rsidR="00240EF4" w:rsidRPr="00A3523E">
        <w:rPr>
          <w:rFonts w:ascii="Times New Roman" w:hAnsi="Times New Roman" w:cs="Times New Roman"/>
          <w:sz w:val="27"/>
          <w:szCs w:val="27"/>
        </w:rPr>
        <w:t>«</w:t>
      </w:r>
      <w:r w:rsidRPr="00A3523E">
        <w:rPr>
          <w:rFonts w:ascii="Times New Roman" w:hAnsi="Times New Roman" w:cs="Times New Roman"/>
          <w:sz w:val="27"/>
          <w:szCs w:val="27"/>
        </w:rPr>
        <w:t>О персональных данных</w:t>
      </w:r>
      <w:r w:rsidR="00240EF4" w:rsidRPr="00A3523E">
        <w:rPr>
          <w:rFonts w:ascii="Times New Roman" w:hAnsi="Times New Roman" w:cs="Times New Roman"/>
          <w:sz w:val="27"/>
          <w:szCs w:val="27"/>
        </w:rPr>
        <w:t>»</w:t>
      </w:r>
      <w:r w:rsidRPr="00A3523E">
        <w:rPr>
          <w:rFonts w:ascii="Times New Roman" w:hAnsi="Times New Roman" w:cs="Times New Roman"/>
          <w:sz w:val="27"/>
          <w:szCs w:val="27"/>
        </w:rPr>
        <w:t xml:space="preserve">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roofErr w:type="gramEnd"/>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right"/>
        <w:rPr>
          <w:rFonts w:ascii="Times New Roman" w:hAnsi="Times New Roman" w:cs="Times New Roman"/>
          <w:sz w:val="27"/>
          <w:szCs w:val="27"/>
        </w:rPr>
      </w:pPr>
      <w:r w:rsidRPr="00D33FDE">
        <w:rPr>
          <w:rFonts w:ascii="Times New Roman" w:hAnsi="Times New Roman" w:cs="Times New Roman"/>
          <w:sz w:val="27"/>
          <w:szCs w:val="27"/>
        </w:rPr>
        <w:t>Приложение №4</w:t>
      </w:r>
    </w:p>
    <w:p w:rsidR="00AE2BFB" w:rsidRPr="00D33FDE" w:rsidRDefault="00AE2BFB" w:rsidP="00AE2BFB">
      <w:pPr>
        <w:pStyle w:val="ConsPlusNormal"/>
        <w:spacing w:line="192" w:lineRule="auto"/>
        <w:ind w:firstLine="540"/>
        <w:jc w:val="right"/>
        <w:rPr>
          <w:rFonts w:ascii="Times New Roman" w:hAnsi="Times New Roman" w:cs="Times New Roman"/>
          <w:sz w:val="27"/>
          <w:szCs w:val="27"/>
        </w:rPr>
      </w:pPr>
      <w:r w:rsidRPr="00D33FDE">
        <w:rPr>
          <w:rFonts w:ascii="Times New Roman" w:hAnsi="Times New Roman" w:cs="Times New Roman"/>
          <w:sz w:val="27"/>
          <w:szCs w:val="27"/>
        </w:rPr>
        <w:t>(Образец)</w:t>
      </w:r>
    </w:p>
    <w:p w:rsidR="00FB68C3" w:rsidRPr="00D33FDE" w:rsidRDefault="00FB68C3" w:rsidP="00AE2BFB">
      <w:pPr>
        <w:pStyle w:val="ConsPlusNormal"/>
        <w:spacing w:line="192" w:lineRule="auto"/>
        <w:ind w:firstLine="540"/>
        <w:jc w:val="center"/>
        <w:rPr>
          <w:rFonts w:ascii="Times New Roman" w:hAnsi="Times New Roman" w:cs="Times New Roman"/>
          <w:sz w:val="27"/>
          <w:szCs w:val="27"/>
        </w:rPr>
      </w:pPr>
    </w:p>
    <w:p w:rsidR="00AE2BFB" w:rsidRPr="00D33FDE" w:rsidRDefault="00FB68C3" w:rsidP="00AE2BFB">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 xml:space="preserve">ПРОЕКТ </w:t>
      </w:r>
      <w:r w:rsidR="00AE2BFB" w:rsidRPr="00D33FDE">
        <w:rPr>
          <w:rFonts w:ascii="Times New Roman" w:hAnsi="Times New Roman" w:cs="Times New Roman"/>
          <w:sz w:val="27"/>
          <w:szCs w:val="27"/>
        </w:rPr>
        <w:t>ДОГОВОР</w:t>
      </w:r>
      <w:r w:rsidRPr="00D33FDE">
        <w:rPr>
          <w:rFonts w:ascii="Times New Roman" w:hAnsi="Times New Roman" w:cs="Times New Roman"/>
          <w:sz w:val="27"/>
          <w:szCs w:val="27"/>
        </w:rPr>
        <w:t>А</w:t>
      </w:r>
      <w:r w:rsidR="00AE2BFB" w:rsidRPr="00D33FDE">
        <w:rPr>
          <w:rFonts w:ascii="Times New Roman" w:hAnsi="Times New Roman" w:cs="Times New Roman"/>
          <w:sz w:val="27"/>
          <w:szCs w:val="27"/>
        </w:rPr>
        <w:t xml:space="preserve"> № _____</w:t>
      </w:r>
    </w:p>
    <w:p w:rsidR="00AE2BFB" w:rsidRPr="00D33FDE" w:rsidRDefault="00AE2BFB" w:rsidP="00AE2BFB">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АРЕНДЫ НЕДВИЖИМОГО МУНИЦИПАЛЬНОГО ИМУЩЕСТВА</w:t>
      </w:r>
    </w:p>
    <w:p w:rsidR="00AE2BFB" w:rsidRPr="00D33FDE" w:rsidRDefault="00AE2BFB" w:rsidP="00AE2BFB">
      <w:pPr>
        <w:pStyle w:val="ConsPlusNormal"/>
        <w:spacing w:line="192" w:lineRule="auto"/>
        <w:ind w:firstLine="540"/>
        <w:jc w:val="center"/>
        <w:rPr>
          <w:rFonts w:ascii="Times New Roman" w:hAnsi="Times New Roman" w:cs="Times New Roman"/>
          <w:sz w:val="27"/>
          <w:szCs w:val="27"/>
        </w:rPr>
      </w:pPr>
    </w:p>
    <w:p w:rsidR="006877BC" w:rsidRPr="00D33FDE" w:rsidRDefault="006877BC" w:rsidP="00AE2BFB">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_____________г.</w:t>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t>г</w:t>
      </w:r>
      <w:proofErr w:type="gramStart"/>
      <w:r w:rsidRPr="00D33FDE">
        <w:rPr>
          <w:rFonts w:ascii="Times New Roman" w:hAnsi="Times New Roman" w:cs="Times New Roman"/>
          <w:sz w:val="27"/>
          <w:szCs w:val="27"/>
        </w:rPr>
        <w:t>.Т</w:t>
      </w:r>
      <w:proofErr w:type="gramEnd"/>
      <w:r w:rsidRPr="00D33FDE">
        <w:rPr>
          <w:rFonts w:ascii="Times New Roman" w:hAnsi="Times New Roman" w:cs="Times New Roman"/>
          <w:sz w:val="27"/>
          <w:szCs w:val="27"/>
        </w:rPr>
        <w:t>ында</w:t>
      </w:r>
      <w:r w:rsidR="006877BC" w:rsidRPr="00D33FDE">
        <w:rPr>
          <w:rFonts w:ascii="Times New Roman" w:hAnsi="Times New Roman" w:cs="Times New Roman"/>
          <w:sz w:val="27"/>
          <w:szCs w:val="27"/>
        </w:rPr>
        <w:t>,</w:t>
      </w:r>
      <w:r w:rsidRPr="00D33FDE">
        <w:rPr>
          <w:rFonts w:ascii="Times New Roman" w:hAnsi="Times New Roman" w:cs="Times New Roman"/>
          <w:sz w:val="27"/>
          <w:szCs w:val="27"/>
        </w:rPr>
        <w:t xml:space="preserve"> Амурской области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6877BC" w:rsidRPr="00D33FDE" w:rsidRDefault="006877BC"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ab/>
        <w:t>Управление муниципального имущества и земельных отношений Администрации города Тынды в лице начальника Управления муниципальным имуществом и земельных отношений Администрации г</w:t>
      </w:r>
      <w:proofErr w:type="gramStart"/>
      <w:r w:rsidRPr="00D33FDE">
        <w:rPr>
          <w:rFonts w:ascii="Times New Roman" w:hAnsi="Times New Roman" w:cs="Times New Roman"/>
          <w:sz w:val="27"/>
          <w:szCs w:val="27"/>
        </w:rPr>
        <w:t>.Т</w:t>
      </w:r>
      <w:proofErr w:type="gramEnd"/>
      <w:r w:rsidRPr="00D33FDE">
        <w:rPr>
          <w:rFonts w:ascii="Times New Roman" w:hAnsi="Times New Roman" w:cs="Times New Roman"/>
          <w:sz w:val="27"/>
          <w:szCs w:val="27"/>
        </w:rPr>
        <w:t>ынды</w:t>
      </w:r>
    </w:p>
    <w:p w:rsidR="00AE2BFB" w:rsidRPr="00D33FDE" w:rsidRDefault="00AE2BFB" w:rsidP="00AE2BFB">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____________________________, действующей на основании прав по должности и Положения об Управлении,  утвержденного Решением Тындинской городской Думы №</w:t>
      </w:r>
      <w:proofErr w:type="spellStart"/>
      <w:r w:rsidR="00153C5E" w:rsidRPr="00D33FDE">
        <w:rPr>
          <w:rFonts w:ascii="Times New Roman" w:hAnsi="Times New Roman" w:cs="Times New Roman"/>
          <w:sz w:val="27"/>
          <w:szCs w:val="27"/>
        </w:rPr>
        <w:t>__</w:t>
      </w:r>
      <w:r w:rsidRPr="00D33FDE">
        <w:rPr>
          <w:rFonts w:ascii="Times New Roman" w:hAnsi="Times New Roman" w:cs="Times New Roman"/>
          <w:sz w:val="27"/>
          <w:szCs w:val="27"/>
        </w:rPr>
        <w:t>от</w:t>
      </w:r>
      <w:r w:rsidR="00153C5E" w:rsidRPr="00D33FDE">
        <w:rPr>
          <w:rFonts w:ascii="Times New Roman" w:hAnsi="Times New Roman" w:cs="Times New Roman"/>
          <w:sz w:val="27"/>
          <w:szCs w:val="27"/>
        </w:rPr>
        <w:t>_____________</w:t>
      </w:r>
      <w:proofErr w:type="spellEnd"/>
      <w:r w:rsidR="00153C5E" w:rsidRPr="00D33FDE">
        <w:rPr>
          <w:rFonts w:ascii="Times New Roman" w:hAnsi="Times New Roman" w:cs="Times New Roman"/>
          <w:sz w:val="27"/>
          <w:szCs w:val="27"/>
        </w:rPr>
        <w:t>,</w:t>
      </w:r>
      <w:r w:rsidRPr="00D33FDE">
        <w:rPr>
          <w:rFonts w:ascii="Times New Roman" w:hAnsi="Times New Roman" w:cs="Times New Roman"/>
          <w:sz w:val="27"/>
          <w:szCs w:val="27"/>
        </w:rPr>
        <w:t xml:space="preserve"> и распоряжения мэра города Тынды № _________ </w:t>
      </w:r>
      <w:proofErr w:type="gramStart"/>
      <w:r w:rsidRPr="00D33FDE">
        <w:rPr>
          <w:rFonts w:ascii="Times New Roman" w:hAnsi="Times New Roman" w:cs="Times New Roman"/>
          <w:sz w:val="27"/>
          <w:szCs w:val="27"/>
        </w:rPr>
        <w:t>от</w:t>
      </w:r>
      <w:proofErr w:type="gramEnd"/>
      <w:r w:rsidRPr="00D33FDE">
        <w:rPr>
          <w:rFonts w:ascii="Times New Roman" w:hAnsi="Times New Roman" w:cs="Times New Roman"/>
          <w:sz w:val="27"/>
          <w:szCs w:val="27"/>
        </w:rPr>
        <w:t xml:space="preserve"> _____________, </w:t>
      </w:r>
      <w:proofErr w:type="gramStart"/>
      <w:r w:rsidRPr="00D33FDE">
        <w:rPr>
          <w:rFonts w:ascii="Times New Roman" w:hAnsi="Times New Roman" w:cs="Times New Roman"/>
          <w:sz w:val="27"/>
          <w:szCs w:val="27"/>
        </w:rPr>
        <w:t>именуемый</w:t>
      </w:r>
      <w:proofErr w:type="gramEnd"/>
      <w:r w:rsidRPr="00D33FDE">
        <w:rPr>
          <w:rFonts w:ascii="Times New Roman" w:hAnsi="Times New Roman" w:cs="Times New Roman"/>
          <w:sz w:val="27"/>
          <w:szCs w:val="27"/>
        </w:rPr>
        <w:t xml:space="preserve"> в дальнейшем Арендодатель, с одной стороны, и ________________________________, именуемый в дальнейшем Арендатор, в лице ________________________, действующий на основании ______________________________________г. с другой стороны, заключили настоящий договор о нижеследующем:</w:t>
      </w:r>
    </w:p>
    <w:p w:rsidR="006877BC" w:rsidRPr="00D33FDE" w:rsidRDefault="006877BC" w:rsidP="00AE2BFB">
      <w:pPr>
        <w:pStyle w:val="ConsPlusNormal"/>
        <w:spacing w:line="192" w:lineRule="auto"/>
        <w:ind w:firstLine="540"/>
        <w:jc w:val="center"/>
        <w:rPr>
          <w:rFonts w:ascii="Times New Roman" w:hAnsi="Times New Roman" w:cs="Times New Roman"/>
          <w:sz w:val="27"/>
          <w:szCs w:val="27"/>
        </w:rPr>
      </w:pPr>
    </w:p>
    <w:p w:rsidR="006877BC" w:rsidRPr="00D33FDE" w:rsidRDefault="006877BC" w:rsidP="00AE2BFB">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I.</w:t>
      </w:r>
      <w:r w:rsidRPr="00D33FDE">
        <w:rPr>
          <w:rFonts w:ascii="Times New Roman" w:hAnsi="Times New Roman" w:cs="Times New Roman"/>
          <w:sz w:val="27"/>
          <w:szCs w:val="27"/>
        </w:rPr>
        <w:tab/>
        <w:t>ПРЕДМЕТ  ДОГОВОРА</w:t>
      </w:r>
    </w:p>
    <w:p w:rsidR="006877BC" w:rsidRPr="00D33FDE" w:rsidRDefault="006877BC" w:rsidP="00AE2BFB">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1.1.Арендодатель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______ рублей, </w:t>
      </w:r>
      <w:proofErr w:type="spellStart"/>
      <w:r w:rsidR="00153C5E" w:rsidRPr="00D33FDE">
        <w:rPr>
          <w:rFonts w:ascii="Times New Roman" w:hAnsi="Times New Roman" w:cs="Times New Roman"/>
          <w:sz w:val="27"/>
          <w:szCs w:val="27"/>
        </w:rPr>
        <w:t>_________</w:t>
      </w:r>
      <w:r w:rsidRPr="00D33FDE">
        <w:rPr>
          <w:rFonts w:ascii="Times New Roman" w:hAnsi="Times New Roman" w:cs="Times New Roman"/>
          <w:sz w:val="27"/>
          <w:szCs w:val="27"/>
        </w:rPr>
        <w:t>площадью</w:t>
      </w:r>
      <w:proofErr w:type="spellEnd"/>
      <w:r w:rsidRPr="00D33FDE">
        <w:rPr>
          <w:rFonts w:ascii="Times New Roman" w:hAnsi="Times New Roman" w:cs="Times New Roman"/>
          <w:sz w:val="27"/>
          <w:szCs w:val="27"/>
        </w:rPr>
        <w:t xml:space="preserve"> кв.м.,  (помещение №), расположенное по адресу:  (далее Имущество) для осуществления предпринимательской деятельности</w:t>
      </w:r>
      <w:proofErr w:type="gramStart"/>
      <w:r w:rsidRPr="00D33FDE">
        <w:rPr>
          <w:rFonts w:ascii="Times New Roman" w:hAnsi="Times New Roman" w:cs="Times New Roman"/>
          <w:sz w:val="27"/>
          <w:szCs w:val="27"/>
        </w:rPr>
        <w:t xml:space="preserve">  (________________).</w:t>
      </w:r>
      <w:proofErr w:type="gramEnd"/>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Арендодатель не отвечает за недостатки Имущества, которые были </w:t>
      </w:r>
      <w:proofErr w:type="gramStart"/>
      <w:r w:rsidRPr="00D33FDE">
        <w:rPr>
          <w:rFonts w:ascii="Times New Roman" w:hAnsi="Times New Roman" w:cs="Times New Roman"/>
          <w:sz w:val="27"/>
          <w:szCs w:val="27"/>
        </w:rPr>
        <w:t>им</w:t>
      </w:r>
      <w:proofErr w:type="gramEnd"/>
      <w:r w:rsidRPr="00D33FDE">
        <w:rPr>
          <w:rFonts w:ascii="Times New Roman" w:hAnsi="Times New Roman" w:cs="Times New Roman"/>
          <w:sz w:val="27"/>
          <w:szCs w:val="27"/>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_____________, который занят вышеуказанным Имуществом пропорционально занимаемой площади и необходим для его использования</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r w:rsidR="00EE3737" w:rsidRPr="00D33FDE">
        <w:rPr>
          <w:rFonts w:ascii="Times New Roman" w:hAnsi="Times New Roman" w:cs="Times New Roman"/>
          <w:sz w:val="27"/>
          <w:szCs w:val="27"/>
        </w:rPr>
        <w:t xml:space="preserve">, положением «О порядке регулирования арендных отношений, предметом которых являются объекты муниципальной собственности </w:t>
      </w:r>
      <w:proofErr w:type="gramStart"/>
      <w:r w:rsidR="00EE3737" w:rsidRPr="00D33FDE">
        <w:rPr>
          <w:rFonts w:ascii="Times New Roman" w:hAnsi="Times New Roman" w:cs="Times New Roman"/>
          <w:sz w:val="27"/>
          <w:szCs w:val="27"/>
        </w:rPr>
        <w:t>г</w:t>
      </w:r>
      <w:proofErr w:type="gramEnd"/>
      <w:r w:rsidR="00EE3737" w:rsidRPr="00D33FDE">
        <w:rPr>
          <w:rFonts w:ascii="Times New Roman" w:hAnsi="Times New Roman" w:cs="Times New Roman"/>
          <w:sz w:val="27"/>
          <w:szCs w:val="27"/>
        </w:rPr>
        <w:t>. Тынды» принятым решением Тындинской городской Думы от 30.06.2008 № 393</w:t>
      </w:r>
      <w:r w:rsidRPr="00D33FDE">
        <w:rPr>
          <w:rFonts w:ascii="Times New Roman" w:hAnsi="Times New Roman" w:cs="Times New Roman"/>
          <w:sz w:val="27"/>
          <w:szCs w:val="27"/>
        </w:rPr>
        <w:t>.</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II. СРОК ДЕЙСТВИЯ ДОГОВОРА</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ab/>
        <w:t xml:space="preserve">2.1. Срок действия договора аренды муниципального Имущества </w:t>
      </w:r>
      <w:r w:rsidRPr="00D33FDE">
        <w:rPr>
          <w:rFonts w:ascii="Times New Roman" w:hAnsi="Times New Roman" w:cs="Times New Roman"/>
          <w:sz w:val="27"/>
          <w:szCs w:val="27"/>
        </w:rPr>
        <w:lastRenderedPageBreak/>
        <w:t>устанавливается с ___</w:t>
      </w:r>
      <w:r w:rsidR="00D33FDE" w:rsidRPr="00D33FDE">
        <w:rPr>
          <w:rFonts w:ascii="Times New Roman" w:hAnsi="Times New Roman" w:cs="Times New Roman"/>
          <w:sz w:val="27"/>
          <w:szCs w:val="27"/>
        </w:rPr>
        <w:t xml:space="preserve">02.2022 </w:t>
      </w:r>
      <w:r w:rsidRPr="00D33FDE">
        <w:rPr>
          <w:rFonts w:ascii="Times New Roman" w:hAnsi="Times New Roman" w:cs="Times New Roman"/>
          <w:sz w:val="27"/>
          <w:szCs w:val="27"/>
        </w:rPr>
        <w:t>г. по ___</w:t>
      </w:r>
      <w:r w:rsidR="00D33FDE" w:rsidRPr="00D33FDE">
        <w:rPr>
          <w:rFonts w:ascii="Times New Roman" w:hAnsi="Times New Roman" w:cs="Times New Roman"/>
          <w:sz w:val="27"/>
          <w:szCs w:val="27"/>
        </w:rPr>
        <w:t>02.2027</w:t>
      </w:r>
      <w:r w:rsidRPr="00D33FDE">
        <w:rPr>
          <w:rFonts w:ascii="Times New Roman" w:hAnsi="Times New Roman" w:cs="Times New Roman"/>
          <w:sz w:val="27"/>
          <w:szCs w:val="27"/>
        </w:rPr>
        <w:t>г.</w:t>
      </w:r>
    </w:p>
    <w:p w:rsidR="006877BC"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ab/>
        <w:t xml:space="preserve">                                 </w:t>
      </w:r>
    </w:p>
    <w:p w:rsidR="00AE2BFB"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III. ОБЯЗАННОСТИ СТОРОН</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3.1. </w:t>
      </w:r>
      <w:r w:rsidRPr="00D33FDE">
        <w:rPr>
          <w:rFonts w:ascii="Times New Roman" w:hAnsi="Times New Roman" w:cs="Times New Roman"/>
          <w:b/>
          <w:sz w:val="27"/>
          <w:szCs w:val="27"/>
        </w:rPr>
        <w:t>Арендодатель обязан:</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3.1.1. Передать Арендатору Имущество по акту приема - передачи.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3.1.2. Своевременно уведомлять арендатора о пересмотре и перерасчете размера арендной платы посредством письменного уведомления, содержащего новый расчет арендной платы.</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3.1.3. Обеспечить техническое обслуживание мест общего пользования объекта, в котором находится Имущество</w:t>
      </w:r>
      <w:r w:rsidR="00153C5E" w:rsidRPr="00D33FDE">
        <w:rPr>
          <w:rFonts w:ascii="Times New Roman" w:hAnsi="Times New Roman" w:cs="Times New Roman"/>
          <w:sz w:val="27"/>
          <w:szCs w:val="27"/>
        </w:rPr>
        <w:t>,</w:t>
      </w:r>
      <w:r w:rsidRPr="00D33FDE">
        <w:rPr>
          <w:rFonts w:ascii="Times New Roman" w:hAnsi="Times New Roman" w:cs="Times New Roman"/>
          <w:sz w:val="27"/>
          <w:szCs w:val="27"/>
        </w:rPr>
        <w:t xml:space="preserve"> указанное в пункте 1.1. настоящего договора.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3.1.4. Осуществлять капитальный ремонт Имущества в соответствии с действующим законодательством.</w:t>
      </w:r>
    </w:p>
    <w:p w:rsidR="0091151F" w:rsidRPr="00D33FDE" w:rsidRDefault="0091151F"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3.1.5. </w:t>
      </w:r>
      <w:r w:rsidR="004004F9" w:rsidRPr="00D33FDE">
        <w:rPr>
          <w:rFonts w:ascii="Times New Roman" w:hAnsi="Times New Roman" w:cs="Times New Roman"/>
          <w:sz w:val="27"/>
          <w:szCs w:val="27"/>
        </w:rPr>
        <w:t>После</w:t>
      </w:r>
      <w:r w:rsidRPr="00D33FDE">
        <w:rPr>
          <w:rFonts w:ascii="Times New Roman" w:hAnsi="Times New Roman" w:cs="Times New Roman"/>
          <w:sz w:val="27"/>
          <w:szCs w:val="27"/>
        </w:rPr>
        <w:t xml:space="preserve"> подписания Договора предоставить Договор на государственную регистрацию в установленном действующим законодательством порядке. После проведения государственной регистрации Договора, один экземпляр Договора с отметкой о регистрации направить Аренд</w:t>
      </w:r>
      <w:r w:rsidR="00A3523E" w:rsidRPr="00D33FDE">
        <w:rPr>
          <w:rFonts w:ascii="Times New Roman" w:hAnsi="Times New Roman" w:cs="Times New Roman"/>
          <w:sz w:val="27"/>
          <w:szCs w:val="27"/>
        </w:rPr>
        <w:t>атору</w:t>
      </w:r>
      <w:r w:rsidRPr="00D33FDE">
        <w:rPr>
          <w:rFonts w:ascii="Times New Roman" w:hAnsi="Times New Roman" w:cs="Times New Roman"/>
          <w:sz w:val="27"/>
          <w:szCs w:val="27"/>
        </w:rPr>
        <w:t>.</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3.2. </w:t>
      </w:r>
      <w:r w:rsidRPr="00D33FDE">
        <w:rPr>
          <w:rFonts w:ascii="Times New Roman" w:hAnsi="Times New Roman" w:cs="Times New Roman"/>
          <w:b/>
          <w:sz w:val="27"/>
          <w:szCs w:val="27"/>
        </w:rPr>
        <w:t>Арендатор обязан:</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3.2.1. Использовать (эксплуатировать) Имущество в соответствии с условиями договора.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3.2.2. Своевременно вносить арендную плату.</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заключенных договорах.</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 3.2.4. Содержать Имущество в удовлетворительном техническом и санитарном состоянии, с учетом нормального износа, а также  самостоятельно, за свой счет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3.2.5. Нести расходы по содержанию Имущества, оплачивать коммунальные и административно-хозяйственные услуги.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3.2.7. Производить за свой счет текущий ремонт Имущества.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3.2.8. По истечении срока Договора, а также при досрочном его прекращении, передать Арендодателю все произведенные неотделимые улучшения Имущества, а также осуществить все платежи, предусмотренные Договором.</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3.2.10. Если в результате действий Арендатора или непринятия им необходимых и своевременных мер, состояние Имущества ухудшится, либо придет в аварийное состояние, то Арендатор восстанавливает его своими силами, за счет своих средств или возмещает в полном объеме ущерб, нанесенный Арендодателю, в установленном законом порядке.</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3.2.11. Не менее чем за два месяца письменно уведомить Арендодателя о </w:t>
      </w:r>
      <w:r w:rsidRPr="00D33FDE">
        <w:rPr>
          <w:rFonts w:ascii="Times New Roman" w:hAnsi="Times New Roman" w:cs="Times New Roman"/>
          <w:sz w:val="27"/>
          <w:szCs w:val="27"/>
        </w:rPr>
        <w:lastRenderedPageBreak/>
        <w:t>предстоящем освобождении Имущества как в связи с окончанием срока Договора, так и при досрочном освобождении.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3.2.13. Соблюдать правила пожарной безопасности.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3.2.14. По истечении срока Договора, при досрочном его расторжении, а также при отказе Арендодателя от Договора, передать Арендодателю Имущество в 3-хдневный срок после прекращения действия Договора.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Арендатор обязан вернуть Арендодателю при прекращении договора Имущество в удовлетворительном состоянии, с учетом нормального износа. </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Возврат Имущества в неудовлетворительном состоянии отражается в акте приема - передачи. Ущерб определяется на основании отчета независимого оценщика в соответствии с действующим законодательством. Арендатор обязан возместить причиненный ущерб.</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3.2.15. В 3-хдневный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6877BC" w:rsidRPr="00D33FDE" w:rsidRDefault="006877BC" w:rsidP="00AE2BFB">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IV. ПЛАТЕЖИ И РАСЧЕТЫ</w:t>
      </w:r>
    </w:p>
    <w:p w:rsidR="006877BC" w:rsidRPr="00D33FDE" w:rsidRDefault="006877BC" w:rsidP="00AE2BFB">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4.1. Согласно протоколу конкурсной комиссии № </w:t>
      </w:r>
      <w:r w:rsidR="00D33FDE" w:rsidRPr="00D33FDE">
        <w:rPr>
          <w:rFonts w:ascii="Times New Roman" w:hAnsi="Times New Roman" w:cs="Times New Roman"/>
          <w:sz w:val="27"/>
          <w:szCs w:val="27"/>
          <w:u w:val="single"/>
        </w:rPr>
        <w:t>01</w:t>
      </w:r>
      <w:r w:rsidRPr="00D33FDE">
        <w:rPr>
          <w:rFonts w:ascii="Times New Roman" w:hAnsi="Times New Roman" w:cs="Times New Roman"/>
          <w:sz w:val="27"/>
          <w:szCs w:val="27"/>
        </w:rPr>
        <w:t xml:space="preserve"> от _____</w:t>
      </w:r>
      <w:r w:rsidR="00D33FDE" w:rsidRPr="00D33FDE">
        <w:rPr>
          <w:rFonts w:ascii="Times New Roman" w:hAnsi="Times New Roman" w:cs="Times New Roman"/>
          <w:sz w:val="27"/>
          <w:szCs w:val="27"/>
        </w:rPr>
        <w:t>02.2022</w:t>
      </w:r>
      <w:r w:rsidRPr="00D33FDE">
        <w:rPr>
          <w:rFonts w:ascii="Times New Roman" w:hAnsi="Times New Roman" w:cs="Times New Roman"/>
          <w:sz w:val="27"/>
          <w:szCs w:val="27"/>
        </w:rPr>
        <w:t>г. за арендуемое имущество с ____</w:t>
      </w:r>
      <w:r w:rsidR="00D33FDE" w:rsidRPr="00D33FDE">
        <w:rPr>
          <w:rFonts w:ascii="Times New Roman" w:hAnsi="Times New Roman" w:cs="Times New Roman"/>
          <w:sz w:val="27"/>
          <w:szCs w:val="27"/>
        </w:rPr>
        <w:t>02.2022</w:t>
      </w:r>
      <w:r w:rsidRPr="00D33FDE">
        <w:rPr>
          <w:rFonts w:ascii="Times New Roman" w:hAnsi="Times New Roman" w:cs="Times New Roman"/>
          <w:sz w:val="27"/>
          <w:szCs w:val="27"/>
        </w:rPr>
        <w:t>г. по ____</w:t>
      </w:r>
      <w:r w:rsidR="00D33FDE" w:rsidRPr="00D33FDE">
        <w:rPr>
          <w:rFonts w:ascii="Times New Roman" w:hAnsi="Times New Roman" w:cs="Times New Roman"/>
          <w:sz w:val="27"/>
          <w:szCs w:val="27"/>
        </w:rPr>
        <w:t>02.2027</w:t>
      </w:r>
      <w:r w:rsidRPr="00D33FDE">
        <w:rPr>
          <w:rFonts w:ascii="Times New Roman" w:hAnsi="Times New Roman" w:cs="Times New Roman"/>
          <w:sz w:val="27"/>
          <w:szCs w:val="27"/>
        </w:rPr>
        <w:t xml:space="preserve">г. устанавливается арендная  плата _________руб. (1 кв.м. - _____ руб.) в месяц </w:t>
      </w:r>
      <w:r w:rsidR="00BB724A" w:rsidRPr="00D33FDE">
        <w:rPr>
          <w:rFonts w:ascii="Times New Roman" w:hAnsi="Times New Roman" w:cs="Times New Roman"/>
          <w:sz w:val="27"/>
          <w:szCs w:val="27"/>
        </w:rPr>
        <w:t>без НДС*</w:t>
      </w:r>
      <w:r w:rsidRPr="00D33FDE">
        <w:rPr>
          <w:rFonts w:ascii="Times New Roman" w:hAnsi="Times New Roman" w:cs="Times New Roman"/>
          <w:sz w:val="27"/>
          <w:szCs w:val="27"/>
        </w:rPr>
        <w:t xml:space="preserve"> и перечисляется Арендатором на расчетный счет Арендодателя ежемесячно авансом до 1 числа месяца аренды, платежным поручением. Основанием для уплаты арендных платежей является настоящий договор.</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Днем уплаты арендных платежей считается день зачисления платежа на расчетный счет Арендодателя.</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Банковские реквизиты для перечисления арендной платы и пени: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Реквизиты счета для перечисления задатка, порядок внесения задатка: </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Отделение Благовещенск </w:t>
      </w:r>
      <w:proofErr w:type="gramStart"/>
      <w:r w:rsidRPr="00D33FDE">
        <w:rPr>
          <w:rFonts w:ascii="Times New Roman" w:hAnsi="Times New Roman" w:cs="Times New Roman"/>
          <w:sz w:val="27"/>
          <w:szCs w:val="27"/>
        </w:rPr>
        <w:t>г</w:t>
      </w:r>
      <w:proofErr w:type="gramEnd"/>
      <w:r w:rsidRPr="00D33FDE">
        <w:rPr>
          <w:rFonts w:ascii="Times New Roman" w:hAnsi="Times New Roman" w:cs="Times New Roman"/>
          <w:sz w:val="27"/>
          <w:szCs w:val="27"/>
        </w:rPr>
        <w:t>. Благовещенск</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Получатель: Управление федерального казначейства по Амурской области (Управление муниципального имущества и земельных отношений Администрации  города Тынды) лицевой счет 04233013360</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Расчетный счет: 40101810000000010003, БИК 041012001</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ИНН: 2808002210, КПП 280801001</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ОКТМО территории: 10732000</w:t>
      </w:r>
    </w:p>
    <w:p w:rsidR="00C8282D"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КБК 0031110500740400001204.2. </w:t>
      </w:r>
    </w:p>
    <w:p w:rsidR="00C8282D"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Налог на добавленную стоимость {НДС} исчисляется и перечисляется Арендатором </w:t>
      </w:r>
      <w:r w:rsidR="00C8282D" w:rsidRPr="00D33FDE">
        <w:rPr>
          <w:rFonts w:ascii="Times New Roman" w:hAnsi="Times New Roman" w:cs="Times New Roman"/>
          <w:sz w:val="27"/>
          <w:szCs w:val="27"/>
        </w:rPr>
        <w:t xml:space="preserve">(субъектами малого и среднего предпринимательства) </w:t>
      </w:r>
      <w:r w:rsidRPr="00D33FDE">
        <w:rPr>
          <w:rFonts w:ascii="Times New Roman" w:hAnsi="Times New Roman" w:cs="Times New Roman"/>
          <w:sz w:val="27"/>
          <w:szCs w:val="27"/>
        </w:rPr>
        <w:t>самостоятельно в сроки, установленные Налоговым Кодексом Российской Федерации.</w:t>
      </w:r>
    </w:p>
    <w:p w:rsidR="00AE2BFB" w:rsidRPr="00D33FDE" w:rsidRDefault="00C8282D"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w:t>
      </w:r>
      <w:r w:rsidR="00085126" w:rsidRPr="00D33FDE">
        <w:rPr>
          <w:rFonts w:ascii="Times New Roman" w:hAnsi="Times New Roman" w:cs="Times New Roman"/>
          <w:sz w:val="27"/>
          <w:szCs w:val="27"/>
        </w:rPr>
        <w:t>Для физических лиц</w:t>
      </w:r>
      <w:r w:rsidR="00153C5E" w:rsidRPr="00D33FDE">
        <w:rPr>
          <w:rFonts w:ascii="Times New Roman" w:hAnsi="Times New Roman" w:cs="Times New Roman"/>
          <w:sz w:val="27"/>
          <w:szCs w:val="27"/>
        </w:rPr>
        <w:t>, применяющих специальный налоговый режим «Налог на профессиональный доход» размер арендной платы устанавливается с учетом</w:t>
      </w:r>
      <w:r w:rsidR="00085126" w:rsidRPr="00D33FDE">
        <w:rPr>
          <w:rFonts w:ascii="Times New Roman" w:hAnsi="Times New Roman" w:cs="Times New Roman"/>
          <w:sz w:val="27"/>
          <w:szCs w:val="27"/>
        </w:rPr>
        <w:t xml:space="preserve"> </w:t>
      </w:r>
      <w:r w:rsidR="00153C5E" w:rsidRPr="00D33FDE">
        <w:rPr>
          <w:rFonts w:ascii="Times New Roman" w:hAnsi="Times New Roman" w:cs="Times New Roman"/>
          <w:sz w:val="27"/>
          <w:szCs w:val="27"/>
        </w:rPr>
        <w:t>НДС, который в последующем исчисляется и перечисляется Арендодателем.</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V. ОТВЕТСТВЕННОСТЬ СТОРОН</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5.1. За каждый день просрочки платежа арендной платы Арендодатель взыскивает пеню с Арендатора в размере 0,05 % от неуплаченной суммы.</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5.2. Уплата пени и возмещение убытков не освобождают Арендатора от исполнения обязательств по Договору.</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lastRenderedPageBreak/>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6877BC"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VI. ПОРЯДОК ИЗМЕНЕНИЯ, РАСТОРЖЕНИЯ,</w:t>
      </w:r>
    </w:p>
    <w:p w:rsidR="00AE2BFB"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 xml:space="preserve"> ПРЕКРАЩЕНИЯ ДОГОВОРА</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6.1. Стороны вправе досрочно расторгнуть по взаимному согласию Договор, предупредив об этом другую сторону письменно не менее чем за 2 месяца до расторжения Договора, коммунальные службы письменно не менее чем за 30 дней до расторжения Договора. </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6.2. После письменного уведомления со стороны Арендодателя, договор </w:t>
      </w:r>
      <w:proofErr w:type="gramStart"/>
      <w:r w:rsidRPr="00D33FDE">
        <w:rPr>
          <w:rFonts w:ascii="Times New Roman" w:hAnsi="Times New Roman" w:cs="Times New Roman"/>
          <w:sz w:val="27"/>
          <w:szCs w:val="27"/>
        </w:rPr>
        <w:t>может быть досрочно расторгнут</w:t>
      </w:r>
      <w:proofErr w:type="gramEnd"/>
      <w:r w:rsidRPr="00D33FDE">
        <w:rPr>
          <w:rFonts w:ascii="Times New Roman" w:hAnsi="Times New Roman" w:cs="Times New Roman"/>
          <w:sz w:val="27"/>
          <w:szCs w:val="27"/>
        </w:rPr>
        <w:t xml:space="preserve"> в одностороннем порядке в случаях:</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при использовании объекта аренды не по целевому назначению;</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при невнесении арендной платы или начисленной пени более чем за два месяца;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в других случаях, предусмотренных законодательством РФ,</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Датой досрочного расторжения договора считается дата получения уведомления Арендатором.</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В случае неполучения или отказа в получении уведомления Арендатором, составляется соответствующий а</w:t>
      </w:r>
      <w:proofErr w:type="gramStart"/>
      <w:r w:rsidRPr="00D33FDE">
        <w:rPr>
          <w:rFonts w:ascii="Times New Roman" w:hAnsi="Times New Roman" w:cs="Times New Roman"/>
          <w:sz w:val="27"/>
          <w:szCs w:val="27"/>
        </w:rPr>
        <w:t>кт в пр</w:t>
      </w:r>
      <w:proofErr w:type="gramEnd"/>
      <w:r w:rsidRPr="00D33FDE">
        <w:rPr>
          <w:rFonts w:ascii="Times New Roman" w:hAnsi="Times New Roman" w:cs="Times New Roman"/>
          <w:sz w:val="27"/>
          <w:szCs w:val="27"/>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6.3. В случае ликвидации, прекращения деятельности, смерти Арендатора Договор считается расторгнутым.</w:t>
      </w:r>
    </w:p>
    <w:p w:rsidR="006877BC" w:rsidRPr="00D33FDE" w:rsidRDefault="006877BC"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VII. ЗАКЛЮЧИТЕЛЬНЫЕ ПОЛОЖЕНИЯ</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путем заключения дополнительного соглашения в течение трех месяцев.</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7.3. </w:t>
      </w:r>
      <w:proofErr w:type="gramStart"/>
      <w:r w:rsidRPr="00D33FDE">
        <w:rPr>
          <w:rFonts w:ascii="Times New Roman" w:hAnsi="Times New Roman" w:cs="Times New Roman"/>
          <w:sz w:val="27"/>
          <w:szCs w:val="27"/>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7.6. Все возникшие споры Стороны решают путем переговоров, или, при не достижении согласия, в арбитражном суде Амурской области.</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7.7. Следующие приложения являются неотъемлемой частью настоящего договора: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1)  Приложение №1 Акт приема-передачи муниципального Имущества в аренду.</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2)  Копия протокола.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3)  Экспликация поэтажного плана.</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6877BC"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lastRenderedPageBreak/>
        <w:t>VIII. ЮРИДИЧЕСКИЕ АДРЕСА И</w:t>
      </w:r>
    </w:p>
    <w:p w:rsidR="00AE2BFB" w:rsidRPr="00D33FDE" w:rsidRDefault="00AE2BFB" w:rsidP="006877BC">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 xml:space="preserve"> БАНКОВСКИЕ РЕКВИЗИТЫ СТОРОН</w:t>
      </w:r>
    </w:p>
    <w:p w:rsidR="006877BC" w:rsidRPr="00D33FDE" w:rsidRDefault="006877BC" w:rsidP="006877BC">
      <w:pPr>
        <w:pStyle w:val="ConsPlusNormal"/>
        <w:spacing w:line="192" w:lineRule="auto"/>
        <w:ind w:firstLine="540"/>
        <w:jc w:val="center"/>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8.1.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91151F" w:rsidRPr="00D33FDE" w:rsidRDefault="0091151F"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91151F">
      <w:pPr>
        <w:pStyle w:val="ConsPlusNormal"/>
        <w:spacing w:line="192" w:lineRule="auto"/>
        <w:ind w:firstLine="709"/>
        <w:jc w:val="both"/>
        <w:rPr>
          <w:rFonts w:ascii="Times New Roman" w:hAnsi="Times New Roman" w:cs="Times New Roman"/>
          <w:sz w:val="27"/>
          <w:szCs w:val="27"/>
        </w:rPr>
      </w:pPr>
      <w:r w:rsidRPr="00D33FDE">
        <w:rPr>
          <w:rFonts w:ascii="Times New Roman" w:hAnsi="Times New Roman" w:cs="Times New Roman"/>
          <w:sz w:val="27"/>
          <w:szCs w:val="27"/>
        </w:rPr>
        <w:t>8.3. Адреса сторон:</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9"/>
        <w:gridCol w:w="4673"/>
      </w:tblGrid>
      <w:tr w:rsidR="0091151F" w:rsidRPr="00D33FDE" w:rsidTr="0091151F">
        <w:trPr>
          <w:trHeight w:val="636"/>
        </w:trPr>
        <w:tc>
          <w:tcPr>
            <w:tcW w:w="4639" w:type="dxa"/>
          </w:tcPr>
          <w:p w:rsidR="0091151F" w:rsidRPr="00D33FDE" w:rsidRDefault="0091151F" w:rsidP="0091151F">
            <w:pPr>
              <w:pStyle w:val="ConsPlusNormal"/>
              <w:spacing w:line="192" w:lineRule="auto"/>
              <w:ind w:firstLine="709"/>
              <w:jc w:val="center"/>
              <w:rPr>
                <w:rFonts w:ascii="Times New Roman" w:hAnsi="Times New Roman" w:cs="Times New Roman"/>
                <w:sz w:val="27"/>
                <w:szCs w:val="27"/>
              </w:rPr>
            </w:pPr>
            <w:r w:rsidRPr="00D33FDE">
              <w:rPr>
                <w:rFonts w:ascii="Times New Roman" w:hAnsi="Times New Roman" w:cs="Times New Roman"/>
                <w:sz w:val="27"/>
                <w:szCs w:val="27"/>
              </w:rPr>
              <w:t>Арендодатель:</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Управление муниципальным имуществом и земельных отношений Администрации г</w:t>
            </w:r>
            <w:proofErr w:type="gramStart"/>
            <w:r w:rsidRPr="00D33FDE">
              <w:rPr>
                <w:rFonts w:ascii="Times New Roman" w:hAnsi="Times New Roman" w:cs="Times New Roman"/>
                <w:sz w:val="27"/>
                <w:szCs w:val="27"/>
              </w:rPr>
              <w:t>.Т</w:t>
            </w:r>
            <w:proofErr w:type="gramEnd"/>
            <w:r w:rsidRPr="00D33FDE">
              <w:rPr>
                <w:rFonts w:ascii="Times New Roman" w:hAnsi="Times New Roman" w:cs="Times New Roman"/>
                <w:sz w:val="27"/>
                <w:szCs w:val="27"/>
              </w:rPr>
              <w:t>ынды</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Адрес: 676282 г</w:t>
            </w:r>
            <w:proofErr w:type="gramStart"/>
            <w:r w:rsidRPr="00D33FDE">
              <w:rPr>
                <w:rFonts w:ascii="Times New Roman" w:hAnsi="Times New Roman" w:cs="Times New Roman"/>
                <w:sz w:val="27"/>
                <w:szCs w:val="27"/>
              </w:rPr>
              <w:t>.Т</w:t>
            </w:r>
            <w:proofErr w:type="gramEnd"/>
            <w:r w:rsidRPr="00D33FDE">
              <w:rPr>
                <w:rFonts w:ascii="Times New Roman" w:hAnsi="Times New Roman" w:cs="Times New Roman"/>
                <w:sz w:val="27"/>
                <w:szCs w:val="27"/>
              </w:rPr>
              <w:t>ында, ул. Красная Пресня, 29</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Дата гос. регистрации 12.01.1998</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Телефон: 58-469</w:t>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ИНН  2808002210</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КПП  280801001</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Банк: Отделение Благовещенск  (УФК по Амурской области)</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БИК   011012100</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r w:rsidRPr="00D33FDE">
              <w:rPr>
                <w:rFonts w:ascii="Times New Roman" w:hAnsi="Times New Roman" w:cs="Times New Roman"/>
                <w:sz w:val="27"/>
                <w:szCs w:val="27"/>
              </w:rPr>
              <w:t>Единый казначейский счет 40102810245370000015</w:t>
            </w:r>
          </w:p>
          <w:p w:rsidR="0091151F" w:rsidRPr="00D33FDE" w:rsidRDefault="0091151F" w:rsidP="0091151F">
            <w:pPr>
              <w:pStyle w:val="ConsPlusNormal"/>
              <w:spacing w:line="192" w:lineRule="auto"/>
              <w:ind w:hanging="5"/>
              <w:jc w:val="both"/>
              <w:rPr>
                <w:rFonts w:ascii="Times New Roman" w:hAnsi="Times New Roman" w:cs="Times New Roman"/>
                <w:sz w:val="27"/>
                <w:szCs w:val="27"/>
              </w:rPr>
            </w:pPr>
            <w:proofErr w:type="spellStart"/>
            <w:proofErr w:type="gramStart"/>
            <w:r w:rsidRPr="00D33FDE">
              <w:rPr>
                <w:rFonts w:ascii="Times New Roman" w:hAnsi="Times New Roman" w:cs="Times New Roman"/>
                <w:sz w:val="27"/>
                <w:szCs w:val="27"/>
              </w:rPr>
              <w:t>р</w:t>
            </w:r>
            <w:proofErr w:type="spellEnd"/>
            <w:proofErr w:type="gramEnd"/>
            <w:r w:rsidRPr="00D33FDE">
              <w:rPr>
                <w:rFonts w:ascii="Times New Roman" w:hAnsi="Times New Roman" w:cs="Times New Roman"/>
                <w:sz w:val="27"/>
                <w:szCs w:val="27"/>
              </w:rPr>
              <w:t>/</w:t>
            </w:r>
            <w:proofErr w:type="spellStart"/>
            <w:r w:rsidRPr="00D33FDE">
              <w:rPr>
                <w:rFonts w:ascii="Times New Roman" w:hAnsi="Times New Roman" w:cs="Times New Roman"/>
                <w:sz w:val="27"/>
                <w:szCs w:val="27"/>
              </w:rPr>
              <w:t>сч</w:t>
            </w:r>
            <w:proofErr w:type="spellEnd"/>
            <w:r w:rsidRPr="00D33FDE">
              <w:rPr>
                <w:rFonts w:ascii="Times New Roman" w:hAnsi="Times New Roman" w:cs="Times New Roman"/>
                <w:sz w:val="27"/>
                <w:szCs w:val="27"/>
              </w:rPr>
              <w:t>. (казначейский счет)    03232643107320002300</w:t>
            </w:r>
          </w:p>
          <w:p w:rsidR="0091151F" w:rsidRPr="00D33FDE" w:rsidRDefault="0091151F" w:rsidP="0091151F">
            <w:pPr>
              <w:pStyle w:val="ConsPlusNormal"/>
              <w:spacing w:line="192" w:lineRule="auto"/>
              <w:ind w:hanging="5"/>
              <w:jc w:val="both"/>
              <w:rPr>
                <w:rFonts w:ascii="Times New Roman" w:hAnsi="Times New Roman" w:cs="Times New Roman"/>
                <w:sz w:val="27"/>
                <w:szCs w:val="27"/>
                <w:lang w:val="en-US"/>
              </w:rPr>
            </w:pPr>
            <w:r w:rsidRPr="00D33FDE">
              <w:rPr>
                <w:rFonts w:ascii="Times New Roman" w:hAnsi="Times New Roman" w:cs="Times New Roman"/>
                <w:sz w:val="27"/>
                <w:szCs w:val="27"/>
              </w:rPr>
              <w:t>ОКТМО</w:t>
            </w:r>
            <w:r w:rsidRPr="00D33FDE">
              <w:rPr>
                <w:rFonts w:ascii="Times New Roman" w:hAnsi="Times New Roman" w:cs="Times New Roman"/>
                <w:sz w:val="27"/>
                <w:szCs w:val="27"/>
                <w:lang w:val="en-US"/>
              </w:rPr>
              <w:t xml:space="preserve"> 10732000  </w:t>
            </w:r>
          </w:p>
          <w:p w:rsidR="0091151F" w:rsidRPr="00D33FDE" w:rsidRDefault="0091151F" w:rsidP="0091151F">
            <w:pPr>
              <w:pStyle w:val="ConsPlusNormal"/>
              <w:spacing w:line="192" w:lineRule="auto"/>
              <w:ind w:hanging="5"/>
              <w:jc w:val="both"/>
              <w:rPr>
                <w:rFonts w:ascii="Times New Roman" w:hAnsi="Times New Roman" w:cs="Times New Roman"/>
                <w:sz w:val="27"/>
                <w:szCs w:val="27"/>
                <w:lang w:val="en-US"/>
              </w:rPr>
            </w:pPr>
            <w:r w:rsidRPr="00D33FDE">
              <w:rPr>
                <w:rFonts w:ascii="Times New Roman" w:hAnsi="Times New Roman" w:cs="Times New Roman"/>
                <w:sz w:val="27"/>
                <w:szCs w:val="27"/>
              </w:rPr>
              <w:t>КБК</w:t>
            </w:r>
            <w:r w:rsidRPr="00D33FDE">
              <w:rPr>
                <w:rFonts w:ascii="Times New Roman" w:hAnsi="Times New Roman" w:cs="Times New Roman"/>
                <w:sz w:val="27"/>
                <w:szCs w:val="27"/>
                <w:lang w:val="en-US"/>
              </w:rPr>
              <w:t xml:space="preserve"> 0</w:t>
            </w:r>
          </w:p>
          <w:p w:rsidR="0091151F" w:rsidRPr="00D33FDE" w:rsidRDefault="0091151F" w:rsidP="0091151F">
            <w:pPr>
              <w:pStyle w:val="ConsPlusNormal"/>
              <w:spacing w:line="192" w:lineRule="auto"/>
              <w:ind w:left="-39" w:hanging="5"/>
              <w:jc w:val="both"/>
              <w:rPr>
                <w:rFonts w:ascii="Times New Roman" w:hAnsi="Times New Roman" w:cs="Times New Roman"/>
                <w:sz w:val="27"/>
                <w:szCs w:val="27"/>
                <w:lang w:val="en-US"/>
              </w:rPr>
            </w:pPr>
            <w:r w:rsidRPr="00D33FDE">
              <w:rPr>
                <w:rFonts w:ascii="Times New Roman" w:hAnsi="Times New Roman" w:cs="Times New Roman"/>
                <w:sz w:val="27"/>
                <w:szCs w:val="27"/>
                <w:lang w:val="en-US"/>
              </w:rPr>
              <w:t>e-mail: kumi_tynda@mail.ru</w:t>
            </w:r>
          </w:p>
        </w:tc>
        <w:tc>
          <w:tcPr>
            <w:tcW w:w="4673" w:type="dxa"/>
          </w:tcPr>
          <w:p w:rsidR="0091151F" w:rsidRPr="00D33FDE" w:rsidRDefault="0091151F" w:rsidP="0091151F">
            <w:pPr>
              <w:pStyle w:val="ConsPlusNormal"/>
              <w:spacing w:line="192" w:lineRule="auto"/>
              <w:ind w:left="-108" w:firstLine="0"/>
              <w:jc w:val="center"/>
              <w:rPr>
                <w:rFonts w:ascii="Times New Roman" w:hAnsi="Times New Roman" w:cs="Times New Roman"/>
                <w:sz w:val="27"/>
                <w:szCs w:val="27"/>
              </w:rPr>
            </w:pPr>
            <w:r w:rsidRPr="00D33FDE">
              <w:rPr>
                <w:rFonts w:ascii="Times New Roman" w:hAnsi="Times New Roman" w:cs="Times New Roman"/>
                <w:sz w:val="27"/>
                <w:szCs w:val="27"/>
              </w:rPr>
              <w:t>Арендатор:</w:t>
            </w:r>
          </w:p>
          <w:p w:rsidR="0091151F" w:rsidRPr="00D33FDE" w:rsidRDefault="0091151F" w:rsidP="0091151F">
            <w:pPr>
              <w:pStyle w:val="ConsPlusNormal"/>
              <w:spacing w:line="192" w:lineRule="auto"/>
              <w:ind w:left="343" w:firstLine="197"/>
              <w:jc w:val="both"/>
              <w:rPr>
                <w:rFonts w:ascii="Times New Roman" w:hAnsi="Times New Roman" w:cs="Times New Roman"/>
                <w:sz w:val="27"/>
                <w:szCs w:val="27"/>
              </w:rPr>
            </w:pPr>
            <w:r w:rsidRPr="00D33FDE">
              <w:rPr>
                <w:rFonts w:ascii="Times New Roman" w:hAnsi="Times New Roman" w:cs="Times New Roman"/>
                <w:sz w:val="27"/>
                <w:szCs w:val="27"/>
              </w:rPr>
              <w:t>___________________________</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адрес: _____________________</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тел. / факс: _________________</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Паспортные данные:</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серия и номер </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Когда и кем </w:t>
            </w:r>
            <w:proofErr w:type="gramStart"/>
            <w:r w:rsidRPr="00D33FDE">
              <w:rPr>
                <w:rFonts w:ascii="Times New Roman" w:hAnsi="Times New Roman" w:cs="Times New Roman"/>
                <w:sz w:val="27"/>
                <w:szCs w:val="27"/>
              </w:rPr>
              <w:t>выдан</w:t>
            </w:r>
            <w:proofErr w:type="gramEnd"/>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код подразделения </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место рождения:  </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дата рождения: </w:t>
            </w:r>
          </w:p>
          <w:p w:rsidR="0091151F" w:rsidRPr="00D33FDE" w:rsidRDefault="0091151F" w:rsidP="0091151F">
            <w:pPr>
              <w:pStyle w:val="ConsPlusNormal"/>
              <w:spacing w:line="192" w:lineRule="auto"/>
              <w:ind w:left="34" w:firstLine="0"/>
              <w:jc w:val="both"/>
              <w:rPr>
                <w:rFonts w:ascii="Times New Roman" w:hAnsi="Times New Roman" w:cs="Times New Roman"/>
                <w:sz w:val="27"/>
                <w:szCs w:val="27"/>
              </w:rPr>
            </w:pPr>
            <w:r w:rsidRPr="00D33FDE">
              <w:rPr>
                <w:rFonts w:ascii="Times New Roman" w:hAnsi="Times New Roman" w:cs="Times New Roman"/>
                <w:sz w:val="27"/>
                <w:szCs w:val="27"/>
              </w:rPr>
              <w:t>ИНН:</w:t>
            </w:r>
            <w:r w:rsidRPr="00D33FDE">
              <w:rPr>
                <w:rFonts w:ascii="Times New Roman" w:hAnsi="Times New Roman" w:cs="Times New Roman"/>
                <w:sz w:val="27"/>
                <w:szCs w:val="27"/>
              </w:rPr>
              <w:tab/>
            </w:r>
          </w:p>
          <w:p w:rsidR="0091151F" w:rsidRPr="00D33FDE" w:rsidRDefault="0091151F" w:rsidP="0091151F">
            <w:pPr>
              <w:ind w:left="34"/>
              <w:rPr>
                <w:rFonts w:ascii="Times New Roman" w:eastAsia="Times New Roman" w:hAnsi="Times New Roman" w:cs="Times New Roman"/>
                <w:sz w:val="27"/>
                <w:szCs w:val="27"/>
              </w:rPr>
            </w:pPr>
          </w:p>
          <w:p w:rsidR="0091151F" w:rsidRPr="00D33FDE" w:rsidRDefault="0091151F" w:rsidP="0091151F">
            <w:pPr>
              <w:ind w:left="343" w:firstLine="197"/>
              <w:rPr>
                <w:rFonts w:ascii="Times New Roman" w:eastAsia="Times New Roman" w:hAnsi="Times New Roman" w:cs="Times New Roman"/>
                <w:sz w:val="27"/>
                <w:szCs w:val="27"/>
              </w:rPr>
            </w:pPr>
          </w:p>
          <w:p w:rsidR="0091151F" w:rsidRPr="00D33FDE" w:rsidRDefault="0091151F" w:rsidP="0091151F">
            <w:pPr>
              <w:pStyle w:val="ConsPlusNormal"/>
              <w:spacing w:line="192" w:lineRule="auto"/>
              <w:ind w:left="343" w:firstLine="197"/>
              <w:jc w:val="both"/>
              <w:rPr>
                <w:rFonts w:ascii="Times New Roman" w:hAnsi="Times New Roman" w:cs="Times New Roman"/>
                <w:sz w:val="27"/>
                <w:szCs w:val="27"/>
              </w:rPr>
            </w:pPr>
          </w:p>
        </w:tc>
      </w:tr>
    </w:tbl>
    <w:p w:rsidR="0091151F" w:rsidRPr="00D33FDE" w:rsidRDefault="0091151F" w:rsidP="0091151F">
      <w:pPr>
        <w:pStyle w:val="ConsPlusNormal"/>
        <w:spacing w:line="192" w:lineRule="auto"/>
        <w:ind w:firstLine="540"/>
        <w:jc w:val="both"/>
        <w:rPr>
          <w:rFonts w:ascii="Times New Roman" w:hAnsi="Times New Roman" w:cs="Times New Roman"/>
          <w:sz w:val="27"/>
          <w:szCs w:val="27"/>
        </w:rPr>
      </w:pPr>
    </w:p>
    <w:p w:rsidR="0091151F" w:rsidRPr="00D33FDE" w:rsidRDefault="0091151F" w:rsidP="0091151F">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IX. ПОДПИСИ СТОРОН</w:t>
      </w:r>
    </w:p>
    <w:p w:rsidR="00AE2BFB" w:rsidRPr="00D33FDE" w:rsidRDefault="00AE2BFB" w:rsidP="0091151F">
      <w:pPr>
        <w:pStyle w:val="ConsPlusNormal"/>
        <w:spacing w:line="192" w:lineRule="auto"/>
        <w:ind w:firstLine="709"/>
        <w:jc w:val="both"/>
        <w:rPr>
          <w:rFonts w:ascii="Times New Roman" w:hAnsi="Times New Roman" w:cs="Times New Roman"/>
          <w:sz w:val="27"/>
          <w:szCs w:val="27"/>
          <w:lang w:val="en-US"/>
        </w:rPr>
      </w:pPr>
    </w:p>
    <w:tbl>
      <w:tblPr>
        <w:tblW w:w="983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3"/>
        <w:gridCol w:w="5172"/>
      </w:tblGrid>
      <w:tr w:rsidR="0091151F" w:rsidRPr="00D33FDE" w:rsidTr="0091151F">
        <w:trPr>
          <w:trHeight w:val="492"/>
        </w:trPr>
        <w:tc>
          <w:tcPr>
            <w:tcW w:w="4663" w:type="dxa"/>
          </w:tcPr>
          <w:p w:rsidR="0091151F" w:rsidRPr="00D33FDE" w:rsidRDefault="0091151F" w:rsidP="0091151F">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Арендодатель:</w:t>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p>
          <w:p w:rsidR="0091151F" w:rsidRPr="00D33FDE" w:rsidRDefault="0091151F" w:rsidP="0091151F">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Начальник</w:t>
            </w:r>
            <w:r w:rsidRPr="00D33FDE">
              <w:rPr>
                <w:rFonts w:ascii="Times New Roman" w:hAnsi="Times New Roman" w:cs="Times New Roman"/>
                <w:sz w:val="27"/>
                <w:szCs w:val="27"/>
              </w:rPr>
              <w:tab/>
            </w:r>
          </w:p>
          <w:p w:rsidR="0091151F" w:rsidRPr="00D33FDE" w:rsidRDefault="0091151F" w:rsidP="0091151F">
            <w:pPr>
              <w:pStyle w:val="ConsPlusNormal"/>
              <w:spacing w:line="192" w:lineRule="auto"/>
              <w:ind w:firstLine="19"/>
              <w:jc w:val="both"/>
              <w:rPr>
                <w:rFonts w:ascii="Times New Roman" w:hAnsi="Times New Roman" w:cs="Times New Roman"/>
                <w:sz w:val="27"/>
                <w:szCs w:val="27"/>
              </w:rPr>
            </w:pPr>
            <w:r w:rsidRPr="00D33FDE">
              <w:rPr>
                <w:rFonts w:ascii="Times New Roman" w:hAnsi="Times New Roman" w:cs="Times New Roman"/>
                <w:sz w:val="27"/>
                <w:szCs w:val="27"/>
              </w:rPr>
              <w:t>Управлениямуниципальным</w:t>
            </w:r>
          </w:p>
          <w:p w:rsidR="0091151F" w:rsidRPr="00D33FDE" w:rsidRDefault="0091151F" w:rsidP="0091151F">
            <w:pPr>
              <w:pStyle w:val="ConsPlusNormal"/>
              <w:spacing w:line="192" w:lineRule="auto"/>
              <w:ind w:firstLine="19"/>
              <w:jc w:val="both"/>
              <w:rPr>
                <w:rFonts w:ascii="Times New Roman" w:hAnsi="Times New Roman" w:cs="Times New Roman"/>
                <w:sz w:val="27"/>
                <w:szCs w:val="27"/>
              </w:rPr>
            </w:pPr>
            <w:r w:rsidRPr="00D33FDE">
              <w:rPr>
                <w:rFonts w:ascii="Times New Roman" w:hAnsi="Times New Roman" w:cs="Times New Roman"/>
                <w:sz w:val="27"/>
                <w:szCs w:val="27"/>
              </w:rPr>
              <w:t xml:space="preserve">имуществом Администрации </w:t>
            </w:r>
          </w:p>
          <w:p w:rsidR="0091151F" w:rsidRPr="00D33FDE" w:rsidRDefault="0091151F" w:rsidP="0091151F">
            <w:pPr>
              <w:pStyle w:val="ConsPlusNormal"/>
              <w:spacing w:line="192" w:lineRule="auto"/>
              <w:ind w:firstLine="19"/>
              <w:jc w:val="both"/>
              <w:rPr>
                <w:rFonts w:ascii="Times New Roman" w:hAnsi="Times New Roman" w:cs="Times New Roman"/>
                <w:sz w:val="27"/>
                <w:szCs w:val="27"/>
              </w:rPr>
            </w:pPr>
            <w:r w:rsidRPr="00D33FDE">
              <w:rPr>
                <w:rFonts w:ascii="Times New Roman" w:hAnsi="Times New Roman" w:cs="Times New Roman"/>
                <w:sz w:val="27"/>
                <w:szCs w:val="27"/>
              </w:rPr>
              <w:t>города Тынды</w:t>
            </w:r>
          </w:p>
          <w:p w:rsidR="0091151F" w:rsidRPr="00D33FDE" w:rsidRDefault="0091151F" w:rsidP="0091151F">
            <w:pPr>
              <w:pStyle w:val="ConsPlusNormal"/>
              <w:spacing w:line="192" w:lineRule="auto"/>
              <w:ind w:firstLine="19"/>
              <w:jc w:val="both"/>
              <w:rPr>
                <w:rFonts w:ascii="Times New Roman" w:hAnsi="Times New Roman" w:cs="Times New Roman"/>
                <w:sz w:val="27"/>
                <w:szCs w:val="27"/>
              </w:rPr>
            </w:pPr>
          </w:p>
          <w:p w:rsidR="0091151F" w:rsidRPr="00D33FDE" w:rsidRDefault="0091151F" w:rsidP="0091151F">
            <w:pPr>
              <w:pStyle w:val="ConsPlusNormal"/>
              <w:spacing w:line="192" w:lineRule="auto"/>
              <w:ind w:left="-15" w:firstLine="19"/>
              <w:jc w:val="both"/>
              <w:rPr>
                <w:rFonts w:ascii="Times New Roman" w:hAnsi="Times New Roman" w:cs="Times New Roman"/>
                <w:sz w:val="27"/>
                <w:szCs w:val="27"/>
              </w:rPr>
            </w:pPr>
            <w:r w:rsidRPr="00D33FDE">
              <w:rPr>
                <w:rFonts w:ascii="Times New Roman" w:hAnsi="Times New Roman" w:cs="Times New Roman"/>
                <w:sz w:val="27"/>
                <w:szCs w:val="27"/>
              </w:rPr>
              <w:t>М.П._______________________</w:t>
            </w:r>
          </w:p>
        </w:tc>
        <w:tc>
          <w:tcPr>
            <w:tcW w:w="5172" w:type="dxa"/>
          </w:tcPr>
          <w:p w:rsidR="0091151F" w:rsidRPr="00D33FDE" w:rsidRDefault="0091151F">
            <w:pPr>
              <w:rPr>
                <w:rFonts w:ascii="Times New Roman" w:hAnsi="Times New Roman" w:cs="Times New Roman"/>
                <w:sz w:val="27"/>
                <w:szCs w:val="27"/>
              </w:rPr>
            </w:pPr>
            <w:r w:rsidRPr="00D33FDE">
              <w:rPr>
                <w:rFonts w:ascii="Times New Roman" w:hAnsi="Times New Roman" w:cs="Times New Roman"/>
                <w:sz w:val="27"/>
                <w:szCs w:val="27"/>
              </w:rPr>
              <w:t>Арендатор:</w:t>
            </w:r>
          </w:p>
          <w:p w:rsidR="0091151F" w:rsidRPr="00D33FDE" w:rsidRDefault="0091151F">
            <w:pPr>
              <w:rPr>
                <w:rFonts w:ascii="Times New Roman" w:eastAsia="Times New Roman" w:hAnsi="Times New Roman" w:cs="Times New Roman"/>
                <w:sz w:val="27"/>
                <w:szCs w:val="27"/>
              </w:rPr>
            </w:pPr>
            <w:r w:rsidRPr="00D33FDE">
              <w:rPr>
                <w:rFonts w:ascii="Times New Roman" w:hAnsi="Times New Roman" w:cs="Times New Roman"/>
                <w:sz w:val="27"/>
                <w:szCs w:val="27"/>
              </w:rPr>
              <w:t>_______________________</w:t>
            </w:r>
          </w:p>
          <w:p w:rsidR="0091151F" w:rsidRPr="00D33FDE" w:rsidRDefault="0091151F" w:rsidP="0091151F">
            <w:pPr>
              <w:pStyle w:val="ConsPlusNormal"/>
              <w:spacing w:line="192" w:lineRule="auto"/>
              <w:ind w:firstLine="0"/>
              <w:jc w:val="both"/>
              <w:rPr>
                <w:rFonts w:ascii="Times New Roman" w:hAnsi="Times New Roman" w:cs="Times New Roman"/>
                <w:sz w:val="27"/>
                <w:szCs w:val="27"/>
              </w:rPr>
            </w:pPr>
          </w:p>
          <w:p w:rsidR="0091151F" w:rsidRPr="00D33FDE" w:rsidRDefault="0091151F" w:rsidP="0091151F">
            <w:pPr>
              <w:pStyle w:val="ConsPlusNormal"/>
              <w:spacing w:line="192" w:lineRule="auto"/>
              <w:ind w:firstLine="0"/>
              <w:jc w:val="both"/>
              <w:rPr>
                <w:rFonts w:ascii="Times New Roman" w:hAnsi="Times New Roman" w:cs="Times New Roman"/>
                <w:sz w:val="27"/>
                <w:szCs w:val="27"/>
              </w:rPr>
            </w:pPr>
          </w:p>
          <w:p w:rsidR="0091151F" w:rsidRPr="00D33FDE" w:rsidRDefault="0091151F" w:rsidP="0091151F">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____________________________М.П.</w:t>
            </w:r>
          </w:p>
        </w:tc>
      </w:tr>
    </w:tbl>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 xml:space="preserve">.  </w:t>
      </w:r>
      <w:r w:rsidRPr="00D33FDE">
        <w:rPr>
          <w:rFonts w:ascii="Times New Roman" w:hAnsi="Times New Roman" w:cs="Times New Roman"/>
          <w:sz w:val="27"/>
          <w:szCs w:val="27"/>
        </w:rPr>
        <w:tab/>
      </w:r>
      <w:r w:rsidRPr="00D33FDE">
        <w:rPr>
          <w:rFonts w:ascii="Times New Roman" w:hAnsi="Times New Roman" w:cs="Times New Roman"/>
          <w:sz w:val="27"/>
          <w:szCs w:val="27"/>
        </w:rPr>
        <w:tab/>
      </w:r>
      <w:r w:rsidRPr="00D33FDE">
        <w:rPr>
          <w:rFonts w:ascii="Times New Roman" w:hAnsi="Times New Roman" w:cs="Times New Roman"/>
          <w:sz w:val="27"/>
          <w:szCs w:val="27"/>
        </w:rPr>
        <w:tab/>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91151F" w:rsidRPr="00D33FDE" w:rsidRDefault="0091151F" w:rsidP="0091151F">
      <w:pPr>
        <w:pStyle w:val="ConsPlusNormal"/>
        <w:spacing w:line="192" w:lineRule="auto"/>
        <w:ind w:firstLine="0"/>
        <w:jc w:val="both"/>
        <w:rPr>
          <w:rFonts w:ascii="Times New Roman" w:hAnsi="Times New Roman" w:cs="Times New Roman"/>
          <w:sz w:val="27"/>
          <w:szCs w:val="27"/>
        </w:rPr>
      </w:pPr>
    </w:p>
    <w:p w:rsidR="0091151F" w:rsidRPr="00D33FDE" w:rsidRDefault="0091151F" w:rsidP="0091151F">
      <w:pPr>
        <w:pStyle w:val="ConsPlusNormal"/>
        <w:spacing w:line="192" w:lineRule="auto"/>
        <w:ind w:firstLine="0"/>
        <w:jc w:val="both"/>
        <w:rPr>
          <w:rFonts w:ascii="Times New Roman" w:hAnsi="Times New Roman" w:cs="Times New Roman"/>
          <w:sz w:val="27"/>
          <w:szCs w:val="27"/>
        </w:rPr>
      </w:pPr>
    </w:p>
    <w:p w:rsidR="00AE2BFB" w:rsidRPr="00D33FDE" w:rsidRDefault="00AE2BFB" w:rsidP="0091151F">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Договор составила  ___________</w:t>
      </w:r>
    </w:p>
    <w:p w:rsidR="00AE2BFB" w:rsidRPr="00D33FDE" w:rsidRDefault="00AE2BFB" w:rsidP="00773897">
      <w:pPr>
        <w:pStyle w:val="ConsPlusNormal"/>
        <w:spacing w:line="192" w:lineRule="auto"/>
        <w:ind w:firstLine="540"/>
        <w:jc w:val="right"/>
        <w:rPr>
          <w:rFonts w:ascii="Times New Roman" w:hAnsi="Times New Roman" w:cs="Times New Roman"/>
          <w:sz w:val="27"/>
          <w:szCs w:val="27"/>
        </w:rPr>
      </w:pPr>
      <w:r w:rsidRPr="00D33FDE">
        <w:rPr>
          <w:rFonts w:ascii="Times New Roman" w:hAnsi="Times New Roman" w:cs="Times New Roman"/>
          <w:sz w:val="27"/>
          <w:szCs w:val="27"/>
        </w:rPr>
        <w:lastRenderedPageBreak/>
        <w:t>Приложение № 1</w:t>
      </w:r>
    </w:p>
    <w:p w:rsidR="00AE2BFB" w:rsidRPr="00D33FDE" w:rsidRDefault="00AE2BFB" w:rsidP="00773897">
      <w:pPr>
        <w:pStyle w:val="ConsPlusNormal"/>
        <w:spacing w:line="192" w:lineRule="auto"/>
        <w:ind w:firstLine="540"/>
        <w:jc w:val="right"/>
        <w:rPr>
          <w:rFonts w:ascii="Times New Roman" w:hAnsi="Times New Roman" w:cs="Times New Roman"/>
          <w:sz w:val="27"/>
          <w:szCs w:val="27"/>
        </w:rPr>
      </w:pPr>
      <w:r w:rsidRPr="00D33FDE">
        <w:rPr>
          <w:rFonts w:ascii="Times New Roman" w:hAnsi="Times New Roman" w:cs="Times New Roman"/>
          <w:sz w:val="27"/>
          <w:szCs w:val="27"/>
        </w:rPr>
        <w:t xml:space="preserve">к договору аренды </w:t>
      </w:r>
    </w:p>
    <w:p w:rsidR="00773897" w:rsidRPr="00D33FDE" w:rsidRDefault="00773897" w:rsidP="00773897">
      <w:pPr>
        <w:pStyle w:val="ConsPlusNormal"/>
        <w:spacing w:line="192" w:lineRule="auto"/>
        <w:ind w:firstLine="540"/>
        <w:jc w:val="right"/>
        <w:rPr>
          <w:rFonts w:ascii="Times New Roman" w:hAnsi="Times New Roman" w:cs="Times New Roman"/>
          <w:sz w:val="27"/>
          <w:szCs w:val="27"/>
        </w:rPr>
      </w:pPr>
    </w:p>
    <w:p w:rsidR="00AE2BFB" w:rsidRPr="00D33FDE" w:rsidRDefault="00773897" w:rsidP="00773897">
      <w:pPr>
        <w:pStyle w:val="ConsPlusNormal"/>
        <w:spacing w:line="192" w:lineRule="auto"/>
        <w:ind w:firstLine="540"/>
        <w:jc w:val="right"/>
        <w:rPr>
          <w:rFonts w:ascii="Times New Roman" w:hAnsi="Times New Roman" w:cs="Times New Roman"/>
          <w:sz w:val="27"/>
          <w:szCs w:val="27"/>
        </w:rPr>
      </w:pPr>
      <w:r w:rsidRPr="00D33FDE">
        <w:rPr>
          <w:rFonts w:ascii="Times New Roman" w:hAnsi="Times New Roman" w:cs="Times New Roman"/>
          <w:sz w:val="27"/>
          <w:szCs w:val="27"/>
        </w:rPr>
        <w:t xml:space="preserve">№ ___________ от </w:t>
      </w:r>
      <w:r w:rsidR="00AE2BFB" w:rsidRPr="00D33FDE">
        <w:rPr>
          <w:rFonts w:ascii="Times New Roman" w:hAnsi="Times New Roman" w:cs="Times New Roman"/>
          <w:sz w:val="27"/>
          <w:szCs w:val="27"/>
        </w:rPr>
        <w:t>___</w:t>
      </w:r>
    </w:p>
    <w:p w:rsidR="00A3523E" w:rsidRPr="00D33FDE" w:rsidRDefault="00A3523E" w:rsidP="00773897">
      <w:pPr>
        <w:pStyle w:val="ConsPlusNormal"/>
        <w:spacing w:line="192" w:lineRule="auto"/>
        <w:ind w:firstLine="540"/>
        <w:jc w:val="center"/>
        <w:rPr>
          <w:rFonts w:ascii="Times New Roman" w:hAnsi="Times New Roman" w:cs="Times New Roman"/>
          <w:sz w:val="27"/>
          <w:szCs w:val="27"/>
        </w:rPr>
      </w:pPr>
    </w:p>
    <w:p w:rsidR="00A3523E" w:rsidRPr="00D33FDE" w:rsidRDefault="00A3523E" w:rsidP="00773897">
      <w:pPr>
        <w:pStyle w:val="ConsPlusNormal"/>
        <w:spacing w:line="192" w:lineRule="auto"/>
        <w:ind w:firstLine="540"/>
        <w:jc w:val="center"/>
        <w:rPr>
          <w:rFonts w:ascii="Times New Roman" w:hAnsi="Times New Roman" w:cs="Times New Roman"/>
          <w:sz w:val="27"/>
          <w:szCs w:val="27"/>
        </w:rPr>
      </w:pPr>
    </w:p>
    <w:p w:rsidR="00A3523E" w:rsidRPr="00D33FDE" w:rsidRDefault="00A3523E" w:rsidP="00773897">
      <w:pPr>
        <w:pStyle w:val="ConsPlusNormal"/>
        <w:spacing w:line="192" w:lineRule="auto"/>
        <w:ind w:firstLine="540"/>
        <w:jc w:val="center"/>
        <w:rPr>
          <w:rFonts w:ascii="Times New Roman" w:hAnsi="Times New Roman" w:cs="Times New Roman"/>
          <w:sz w:val="27"/>
          <w:szCs w:val="27"/>
        </w:rPr>
      </w:pPr>
    </w:p>
    <w:p w:rsidR="00A3523E" w:rsidRPr="00D33FDE" w:rsidRDefault="00A3523E" w:rsidP="00773897">
      <w:pPr>
        <w:pStyle w:val="ConsPlusNormal"/>
        <w:spacing w:line="192" w:lineRule="auto"/>
        <w:ind w:firstLine="540"/>
        <w:jc w:val="center"/>
        <w:rPr>
          <w:rFonts w:ascii="Times New Roman" w:hAnsi="Times New Roman" w:cs="Times New Roman"/>
          <w:sz w:val="27"/>
          <w:szCs w:val="27"/>
        </w:rPr>
      </w:pPr>
    </w:p>
    <w:p w:rsidR="00AE2BFB" w:rsidRPr="00D33FDE" w:rsidRDefault="00AE2BFB" w:rsidP="00773897">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АКТ</w:t>
      </w:r>
    </w:p>
    <w:p w:rsidR="00AE2BFB" w:rsidRPr="00D33FDE" w:rsidRDefault="00AE2BFB" w:rsidP="00773897">
      <w:pPr>
        <w:pStyle w:val="ConsPlusNormal"/>
        <w:spacing w:line="192" w:lineRule="auto"/>
        <w:ind w:firstLine="540"/>
        <w:jc w:val="center"/>
        <w:rPr>
          <w:rFonts w:ascii="Times New Roman" w:hAnsi="Times New Roman" w:cs="Times New Roman"/>
          <w:sz w:val="27"/>
          <w:szCs w:val="27"/>
        </w:rPr>
      </w:pPr>
      <w:r w:rsidRPr="00D33FDE">
        <w:rPr>
          <w:rFonts w:ascii="Times New Roman" w:hAnsi="Times New Roman" w:cs="Times New Roman"/>
          <w:sz w:val="27"/>
          <w:szCs w:val="27"/>
        </w:rPr>
        <w:t>приема-передачи муниципального имущества в аренду</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__________                                                                                                г</w:t>
      </w:r>
      <w:proofErr w:type="gramStart"/>
      <w:r w:rsidRPr="00D33FDE">
        <w:rPr>
          <w:rFonts w:ascii="Times New Roman" w:hAnsi="Times New Roman" w:cs="Times New Roman"/>
          <w:sz w:val="27"/>
          <w:szCs w:val="27"/>
        </w:rPr>
        <w:t>.Т</w:t>
      </w:r>
      <w:proofErr w:type="gramEnd"/>
      <w:r w:rsidRPr="00D33FDE">
        <w:rPr>
          <w:rFonts w:ascii="Times New Roman" w:hAnsi="Times New Roman" w:cs="Times New Roman"/>
          <w:sz w:val="27"/>
          <w:szCs w:val="27"/>
        </w:rPr>
        <w:t>ында</w:t>
      </w:r>
    </w:p>
    <w:p w:rsidR="00AE2BFB" w:rsidRPr="00D33FDE" w:rsidRDefault="00AE2BFB" w:rsidP="00AE2BFB">
      <w:pPr>
        <w:pStyle w:val="ConsPlusNormal"/>
        <w:spacing w:line="192" w:lineRule="auto"/>
        <w:ind w:firstLine="540"/>
        <w:jc w:val="both"/>
        <w:rPr>
          <w:rFonts w:ascii="Times New Roman" w:hAnsi="Times New Roman" w:cs="Times New Roman"/>
          <w:sz w:val="27"/>
          <w:szCs w:val="27"/>
        </w:rPr>
      </w:pPr>
    </w:p>
    <w:p w:rsidR="00AE2BFB" w:rsidRPr="00D33FDE" w:rsidRDefault="00AE2BFB" w:rsidP="00294407">
      <w:pPr>
        <w:pStyle w:val="ConsPlusNormal"/>
        <w:spacing w:line="192" w:lineRule="auto"/>
        <w:ind w:firstLine="709"/>
        <w:jc w:val="both"/>
        <w:rPr>
          <w:rFonts w:ascii="Times New Roman" w:hAnsi="Times New Roman" w:cs="Times New Roman"/>
          <w:sz w:val="27"/>
          <w:szCs w:val="27"/>
        </w:rPr>
      </w:pPr>
      <w:r w:rsidRPr="00D33FDE">
        <w:rPr>
          <w:rFonts w:ascii="Times New Roman" w:hAnsi="Times New Roman" w:cs="Times New Roman"/>
          <w:sz w:val="27"/>
          <w:szCs w:val="27"/>
        </w:rPr>
        <w:t>Управление муниципального имущества и земельных отношений Администрации города Тынды в лице начальника Управления имуществом Администрации г</w:t>
      </w:r>
      <w:proofErr w:type="gramStart"/>
      <w:r w:rsidRPr="00D33FDE">
        <w:rPr>
          <w:rFonts w:ascii="Times New Roman" w:hAnsi="Times New Roman" w:cs="Times New Roman"/>
          <w:sz w:val="27"/>
          <w:szCs w:val="27"/>
        </w:rPr>
        <w:t>.Т</w:t>
      </w:r>
      <w:proofErr w:type="gramEnd"/>
      <w:r w:rsidRPr="00D33FDE">
        <w:rPr>
          <w:rFonts w:ascii="Times New Roman" w:hAnsi="Times New Roman" w:cs="Times New Roman"/>
          <w:sz w:val="27"/>
          <w:szCs w:val="27"/>
        </w:rPr>
        <w:t>ынды ______________, действующей на основании прав по должности и Положения об управлении, утвержденного Решением Тындинской городской Думы №  от г.</w:t>
      </w:r>
      <w:r w:rsidR="00294407" w:rsidRPr="00D33FDE">
        <w:rPr>
          <w:rFonts w:ascii="Times New Roman" w:hAnsi="Times New Roman" w:cs="Times New Roman"/>
          <w:sz w:val="27"/>
          <w:szCs w:val="27"/>
        </w:rPr>
        <w:t xml:space="preserve"> Тынды</w:t>
      </w:r>
      <w:r w:rsidRPr="00D33FDE">
        <w:rPr>
          <w:rFonts w:ascii="Times New Roman" w:hAnsi="Times New Roman" w:cs="Times New Roman"/>
          <w:sz w:val="27"/>
          <w:szCs w:val="27"/>
        </w:rPr>
        <w:t xml:space="preserve">, именуемый в дальнейшем Арендодатель, с одной стороны, и ______________________________, именуемый в дальнейшем Арендатор, действующего на основании ________________, с другой стороны, составили настоящий акт на передачу части помещения, балансовой стоимостью ____________, (помещение №), площадью кв.м. в здании по адресу:  и передачу права пользования земельным участком земель населенных пунктов с кадастровым номером _____________________, который занят этим имуществом пропорционально занимаемой площади и необходим для его использования  по договору аренды № ______ </w:t>
      </w:r>
      <w:proofErr w:type="gramStart"/>
      <w:r w:rsidRPr="00D33FDE">
        <w:rPr>
          <w:rFonts w:ascii="Times New Roman" w:hAnsi="Times New Roman" w:cs="Times New Roman"/>
          <w:sz w:val="27"/>
          <w:szCs w:val="27"/>
        </w:rPr>
        <w:t>от</w:t>
      </w:r>
      <w:proofErr w:type="gramEnd"/>
      <w:r w:rsidRPr="00D33FDE">
        <w:rPr>
          <w:rFonts w:ascii="Times New Roman" w:hAnsi="Times New Roman" w:cs="Times New Roman"/>
          <w:sz w:val="27"/>
          <w:szCs w:val="27"/>
        </w:rPr>
        <w:t xml:space="preserve"> ________.</w:t>
      </w:r>
    </w:p>
    <w:p w:rsidR="00AE2BFB" w:rsidRPr="00D33FDE" w:rsidRDefault="00AE2BFB" w:rsidP="00A3523E">
      <w:pPr>
        <w:pStyle w:val="ConsPlusNormal"/>
        <w:spacing w:line="276" w:lineRule="auto"/>
        <w:ind w:firstLine="540"/>
        <w:jc w:val="both"/>
        <w:rPr>
          <w:rFonts w:ascii="Times New Roman" w:hAnsi="Times New Roman" w:cs="Times New Roman"/>
          <w:sz w:val="27"/>
          <w:szCs w:val="27"/>
        </w:rPr>
      </w:pPr>
      <w:r w:rsidRPr="00D33FDE">
        <w:rPr>
          <w:rFonts w:ascii="Times New Roman" w:hAnsi="Times New Roman" w:cs="Times New Roman"/>
          <w:sz w:val="27"/>
          <w:szCs w:val="27"/>
        </w:rPr>
        <w:t>Помещения сданы «Арендодателем» в следующем состоянии:</w:t>
      </w:r>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основное помещение</w:t>
      </w:r>
      <w:proofErr w:type="gramStart"/>
      <w:r w:rsidRPr="00D33FDE">
        <w:rPr>
          <w:rFonts w:ascii="Times New Roman" w:hAnsi="Times New Roman" w:cs="Times New Roman"/>
          <w:sz w:val="27"/>
          <w:szCs w:val="27"/>
        </w:rPr>
        <w:t>: _______________________;</w:t>
      </w:r>
      <w:proofErr w:type="gramEnd"/>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системы освещения</w:t>
      </w:r>
      <w:proofErr w:type="gramStart"/>
      <w:r w:rsidRPr="00D33FDE">
        <w:rPr>
          <w:rFonts w:ascii="Times New Roman" w:hAnsi="Times New Roman" w:cs="Times New Roman"/>
          <w:sz w:val="27"/>
          <w:szCs w:val="27"/>
        </w:rPr>
        <w:t>: _________________________;</w:t>
      </w:r>
      <w:proofErr w:type="gramEnd"/>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системы отопления</w:t>
      </w:r>
      <w:proofErr w:type="gramStart"/>
      <w:r w:rsidRPr="00D33FDE">
        <w:rPr>
          <w:rFonts w:ascii="Times New Roman" w:hAnsi="Times New Roman" w:cs="Times New Roman"/>
          <w:sz w:val="27"/>
          <w:szCs w:val="27"/>
        </w:rPr>
        <w:t>: __________________________;</w:t>
      </w:r>
      <w:proofErr w:type="gramEnd"/>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показания счетчика: по счету;</w:t>
      </w:r>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пол</w:t>
      </w:r>
      <w:proofErr w:type="gramStart"/>
      <w:r w:rsidRPr="00D33FDE">
        <w:rPr>
          <w:rFonts w:ascii="Times New Roman" w:hAnsi="Times New Roman" w:cs="Times New Roman"/>
          <w:sz w:val="27"/>
          <w:szCs w:val="27"/>
        </w:rPr>
        <w:t>: ____________________________;</w:t>
      </w:r>
      <w:proofErr w:type="gramEnd"/>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стены и потолок</w:t>
      </w:r>
      <w:proofErr w:type="gramStart"/>
      <w:r w:rsidRPr="00D33FDE">
        <w:rPr>
          <w:rFonts w:ascii="Times New Roman" w:hAnsi="Times New Roman" w:cs="Times New Roman"/>
          <w:sz w:val="27"/>
          <w:szCs w:val="27"/>
        </w:rPr>
        <w:t>: ____________________________;</w:t>
      </w:r>
      <w:proofErr w:type="gramEnd"/>
    </w:p>
    <w:p w:rsidR="00294407" w:rsidRPr="00D33FDE" w:rsidRDefault="00294407"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 </w:t>
      </w:r>
      <w:proofErr w:type="spellStart"/>
      <w:r w:rsidRPr="00D33FDE">
        <w:rPr>
          <w:rFonts w:ascii="Times New Roman" w:hAnsi="Times New Roman" w:cs="Times New Roman"/>
          <w:sz w:val="27"/>
          <w:szCs w:val="27"/>
        </w:rPr>
        <w:t>окна</w:t>
      </w:r>
      <w:proofErr w:type="gramStart"/>
      <w:r w:rsidRPr="00D33FDE">
        <w:rPr>
          <w:rFonts w:ascii="Times New Roman" w:hAnsi="Times New Roman" w:cs="Times New Roman"/>
          <w:sz w:val="27"/>
          <w:szCs w:val="27"/>
        </w:rPr>
        <w:t>:_______________________________________</w:t>
      </w:r>
      <w:proofErr w:type="spellEnd"/>
      <w:r w:rsidRPr="00D33FDE">
        <w:rPr>
          <w:rFonts w:ascii="Times New Roman" w:hAnsi="Times New Roman" w:cs="Times New Roman"/>
          <w:sz w:val="27"/>
          <w:szCs w:val="27"/>
        </w:rPr>
        <w:t>;</w:t>
      </w:r>
      <w:proofErr w:type="gramEnd"/>
    </w:p>
    <w:p w:rsidR="00294407" w:rsidRPr="00D33FDE" w:rsidRDefault="00294407"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 системы горячего и холодного </w:t>
      </w:r>
      <w:proofErr w:type="spellStart"/>
      <w:r w:rsidRPr="00D33FDE">
        <w:rPr>
          <w:rFonts w:ascii="Times New Roman" w:hAnsi="Times New Roman" w:cs="Times New Roman"/>
          <w:sz w:val="27"/>
          <w:szCs w:val="27"/>
        </w:rPr>
        <w:t>водоснабжения</w:t>
      </w:r>
      <w:proofErr w:type="gramStart"/>
      <w:r w:rsidRPr="00D33FDE">
        <w:rPr>
          <w:rFonts w:ascii="Times New Roman" w:hAnsi="Times New Roman" w:cs="Times New Roman"/>
          <w:sz w:val="27"/>
          <w:szCs w:val="27"/>
        </w:rPr>
        <w:t>:_______________________</w:t>
      </w:r>
      <w:proofErr w:type="spellEnd"/>
      <w:r w:rsidRPr="00D33FDE">
        <w:rPr>
          <w:rFonts w:ascii="Times New Roman" w:hAnsi="Times New Roman" w:cs="Times New Roman"/>
          <w:sz w:val="27"/>
          <w:szCs w:val="27"/>
        </w:rPr>
        <w:t>;</w:t>
      </w:r>
      <w:proofErr w:type="gramEnd"/>
    </w:p>
    <w:p w:rsidR="00294407" w:rsidRPr="00D33FDE" w:rsidRDefault="00294407"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 xml:space="preserve">- системы </w:t>
      </w:r>
      <w:proofErr w:type="spellStart"/>
      <w:r w:rsidRPr="00D33FDE">
        <w:rPr>
          <w:rFonts w:ascii="Times New Roman" w:hAnsi="Times New Roman" w:cs="Times New Roman"/>
          <w:sz w:val="27"/>
          <w:szCs w:val="27"/>
        </w:rPr>
        <w:t>водоотведения</w:t>
      </w:r>
      <w:proofErr w:type="gramStart"/>
      <w:r w:rsidRPr="00D33FDE">
        <w:rPr>
          <w:rFonts w:ascii="Times New Roman" w:hAnsi="Times New Roman" w:cs="Times New Roman"/>
          <w:sz w:val="27"/>
          <w:szCs w:val="27"/>
        </w:rPr>
        <w:t>:__________________________________________</w:t>
      </w:r>
      <w:proofErr w:type="spellEnd"/>
      <w:r w:rsidRPr="00D33FDE">
        <w:rPr>
          <w:rFonts w:ascii="Times New Roman" w:hAnsi="Times New Roman" w:cs="Times New Roman"/>
          <w:sz w:val="27"/>
          <w:szCs w:val="27"/>
        </w:rPr>
        <w:t>;</w:t>
      </w:r>
      <w:proofErr w:type="gramEnd"/>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помещение требует текущего ремонта.</w:t>
      </w:r>
    </w:p>
    <w:p w:rsidR="00AE2BFB" w:rsidRPr="00D33FDE" w:rsidRDefault="00AE2BFB" w:rsidP="00A3523E">
      <w:pPr>
        <w:pStyle w:val="ConsPlusNormal"/>
        <w:spacing w:line="276" w:lineRule="auto"/>
        <w:ind w:firstLine="709"/>
        <w:jc w:val="both"/>
        <w:rPr>
          <w:rFonts w:ascii="Times New Roman" w:hAnsi="Times New Roman" w:cs="Times New Roman"/>
          <w:sz w:val="27"/>
          <w:szCs w:val="27"/>
        </w:rPr>
      </w:pPr>
      <w:r w:rsidRPr="00D33FDE">
        <w:rPr>
          <w:rFonts w:ascii="Times New Roman" w:hAnsi="Times New Roman" w:cs="Times New Roman"/>
          <w:sz w:val="27"/>
          <w:szCs w:val="27"/>
        </w:rPr>
        <w:t>Имущество принято Арендатором ______________.</w:t>
      </w:r>
    </w:p>
    <w:p w:rsidR="00AE2BFB" w:rsidRPr="00D33FDE" w:rsidRDefault="00AE2BFB" w:rsidP="00A3523E">
      <w:pPr>
        <w:pStyle w:val="ConsPlusNormal"/>
        <w:spacing w:line="276"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Затраты по содержанию вышеуказанных помещений несет «Арендатор» по договору с обслуживающей организацией.</w:t>
      </w:r>
    </w:p>
    <w:p w:rsidR="00294407" w:rsidRPr="00D33FDE" w:rsidRDefault="00294407" w:rsidP="00294407">
      <w:pPr>
        <w:pStyle w:val="ConsPlusNormal"/>
        <w:spacing w:line="192" w:lineRule="auto"/>
        <w:ind w:firstLine="0"/>
        <w:jc w:val="both"/>
        <w:rPr>
          <w:rFonts w:ascii="Times New Roman" w:hAnsi="Times New Roman" w:cs="Times New Roman"/>
          <w:sz w:val="27"/>
          <w:szCs w:val="27"/>
        </w:rPr>
      </w:pPr>
    </w:p>
    <w:p w:rsidR="00A3523E" w:rsidRPr="00D33FDE" w:rsidRDefault="00A3523E" w:rsidP="00294407">
      <w:pPr>
        <w:pStyle w:val="ConsPlusNormal"/>
        <w:spacing w:line="192" w:lineRule="auto"/>
        <w:ind w:firstLine="0"/>
        <w:jc w:val="both"/>
        <w:rPr>
          <w:rFonts w:ascii="Times New Roman" w:hAnsi="Times New Roman" w:cs="Times New Roman"/>
          <w:sz w:val="27"/>
          <w:szCs w:val="27"/>
        </w:rPr>
      </w:pPr>
    </w:p>
    <w:p w:rsidR="00AE2BFB" w:rsidRPr="00D33FDE" w:rsidRDefault="00AE2BFB" w:rsidP="00294407">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Сдал:</w:t>
      </w:r>
    </w:p>
    <w:p w:rsidR="00AE2BFB" w:rsidRPr="00D33FDE" w:rsidRDefault="00AE2BFB" w:rsidP="00294407">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Представитель Арендодателя  ________  ____________________________</w:t>
      </w:r>
    </w:p>
    <w:p w:rsidR="00AE2BFB" w:rsidRPr="00D33FDE" w:rsidRDefault="00AE2BFB" w:rsidP="00294407">
      <w:pPr>
        <w:pStyle w:val="ConsPlusNormal"/>
        <w:spacing w:line="192" w:lineRule="auto"/>
        <w:ind w:firstLine="0"/>
        <w:jc w:val="both"/>
        <w:rPr>
          <w:rFonts w:ascii="Times New Roman" w:hAnsi="Times New Roman" w:cs="Times New Roman"/>
          <w:sz w:val="27"/>
          <w:szCs w:val="27"/>
        </w:rPr>
      </w:pPr>
    </w:p>
    <w:p w:rsidR="00A3523E" w:rsidRPr="00D33FDE" w:rsidRDefault="00A3523E" w:rsidP="00294407">
      <w:pPr>
        <w:pStyle w:val="ConsPlusNormal"/>
        <w:spacing w:line="192" w:lineRule="auto"/>
        <w:ind w:firstLine="0"/>
        <w:jc w:val="both"/>
        <w:rPr>
          <w:rFonts w:ascii="Times New Roman" w:hAnsi="Times New Roman" w:cs="Times New Roman"/>
          <w:sz w:val="27"/>
          <w:szCs w:val="27"/>
        </w:rPr>
      </w:pPr>
    </w:p>
    <w:p w:rsidR="00AE2BFB" w:rsidRPr="00D33FDE" w:rsidRDefault="00AE2BFB" w:rsidP="00294407">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Принял:</w:t>
      </w:r>
    </w:p>
    <w:p w:rsidR="00AE2BFB" w:rsidRPr="00D33FDE" w:rsidRDefault="00AE2BFB" w:rsidP="00294407">
      <w:pPr>
        <w:pStyle w:val="ConsPlusNormal"/>
        <w:spacing w:line="192" w:lineRule="auto"/>
        <w:ind w:firstLine="0"/>
        <w:jc w:val="both"/>
        <w:rPr>
          <w:rFonts w:ascii="Times New Roman" w:hAnsi="Times New Roman" w:cs="Times New Roman"/>
          <w:sz w:val="27"/>
          <w:szCs w:val="27"/>
        </w:rPr>
      </w:pPr>
      <w:r w:rsidRPr="00D33FDE">
        <w:rPr>
          <w:rFonts w:ascii="Times New Roman" w:hAnsi="Times New Roman" w:cs="Times New Roman"/>
          <w:sz w:val="27"/>
          <w:szCs w:val="27"/>
        </w:rPr>
        <w:t>Представитель Арендатора     _________ ____________________________</w:t>
      </w:r>
    </w:p>
    <w:p w:rsidR="00AE2BFB" w:rsidRPr="00D33FDE" w:rsidRDefault="00AE2BFB" w:rsidP="00294407">
      <w:pPr>
        <w:pStyle w:val="ConsPlusNormal"/>
        <w:spacing w:line="192" w:lineRule="auto"/>
        <w:ind w:firstLine="0"/>
        <w:jc w:val="both"/>
        <w:rPr>
          <w:rFonts w:ascii="Times New Roman" w:hAnsi="Times New Roman" w:cs="Times New Roman"/>
          <w:sz w:val="27"/>
          <w:szCs w:val="27"/>
        </w:rPr>
      </w:pPr>
    </w:p>
    <w:sectPr w:rsidR="00AE2BFB" w:rsidRPr="00D33FDE" w:rsidSect="00E31362">
      <w:pgSz w:w="11906" w:h="16838"/>
      <w:pgMar w:top="568"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6AD5708"/>
    <w:multiLevelType w:val="hybridMultilevel"/>
    <w:tmpl w:val="DBCA5C8C"/>
    <w:lvl w:ilvl="0" w:tplc="B5E80E1E">
      <w:start w:val="27"/>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B544D"/>
    <w:multiLevelType w:val="hybridMultilevel"/>
    <w:tmpl w:val="014E823E"/>
    <w:lvl w:ilvl="0" w:tplc="4D0C3C56">
      <w:start w:val="27"/>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9F93685"/>
    <w:multiLevelType w:val="hybridMultilevel"/>
    <w:tmpl w:val="D0DC440A"/>
    <w:lvl w:ilvl="0" w:tplc="11B0E190">
      <w:start w:val="27"/>
      <w:numFmt w:val="bullet"/>
      <w:lvlText w:val=""/>
      <w:lvlJc w:val="left"/>
      <w:pPr>
        <w:ind w:left="644" w:hanging="360"/>
      </w:pPr>
      <w:rPr>
        <w:rFonts w:ascii="Symbol" w:eastAsiaTheme="minorEastAsia"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29"/>
  </w:num>
  <w:num w:numId="6">
    <w:abstractNumId w:val="26"/>
  </w:num>
  <w:num w:numId="7">
    <w:abstractNumId w:val="15"/>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20"/>
  </w:num>
  <w:num w:numId="25">
    <w:abstractNumId w:val="23"/>
  </w:num>
  <w:num w:numId="26">
    <w:abstractNumId w:val="25"/>
  </w:num>
  <w:num w:numId="27">
    <w:abstractNumId w:val="18"/>
  </w:num>
  <w:num w:numId="28">
    <w:abstractNumId w:val="27"/>
  </w:num>
  <w:num w:numId="29">
    <w:abstractNumId w:val="14"/>
  </w:num>
  <w:num w:numId="30">
    <w:abstractNumId w:val="24"/>
  </w:num>
  <w:num w:numId="31">
    <w:abstractNumId w:val="13"/>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185E"/>
    <w:rsid w:val="000177CD"/>
    <w:rsid w:val="000714F8"/>
    <w:rsid w:val="00085126"/>
    <w:rsid w:val="000B4BE4"/>
    <w:rsid w:val="000E0BA8"/>
    <w:rsid w:val="000F415C"/>
    <w:rsid w:val="0014587A"/>
    <w:rsid w:val="00153C5E"/>
    <w:rsid w:val="001674D5"/>
    <w:rsid w:val="00183A38"/>
    <w:rsid w:val="00184254"/>
    <w:rsid w:val="00185D57"/>
    <w:rsid w:val="001C5EB0"/>
    <w:rsid w:val="001C5FE8"/>
    <w:rsid w:val="001D6F04"/>
    <w:rsid w:val="001E3B25"/>
    <w:rsid w:val="002110A3"/>
    <w:rsid w:val="00212216"/>
    <w:rsid w:val="00222432"/>
    <w:rsid w:val="00240EF4"/>
    <w:rsid w:val="00265EB9"/>
    <w:rsid w:val="00270817"/>
    <w:rsid w:val="00274C3C"/>
    <w:rsid w:val="00293847"/>
    <w:rsid w:val="00294407"/>
    <w:rsid w:val="002A5E0A"/>
    <w:rsid w:val="002A66A2"/>
    <w:rsid w:val="002F4514"/>
    <w:rsid w:val="002F7435"/>
    <w:rsid w:val="0030185E"/>
    <w:rsid w:val="00307AE9"/>
    <w:rsid w:val="003249A5"/>
    <w:rsid w:val="003272B9"/>
    <w:rsid w:val="00341F43"/>
    <w:rsid w:val="003466DA"/>
    <w:rsid w:val="00377845"/>
    <w:rsid w:val="003C69CC"/>
    <w:rsid w:val="003E5705"/>
    <w:rsid w:val="003F2BFA"/>
    <w:rsid w:val="004004F9"/>
    <w:rsid w:val="00424CBC"/>
    <w:rsid w:val="00435322"/>
    <w:rsid w:val="004457A5"/>
    <w:rsid w:val="00464C33"/>
    <w:rsid w:val="004C3F3F"/>
    <w:rsid w:val="004C6911"/>
    <w:rsid w:val="0050726C"/>
    <w:rsid w:val="00530D70"/>
    <w:rsid w:val="005633F3"/>
    <w:rsid w:val="0056580C"/>
    <w:rsid w:val="00586852"/>
    <w:rsid w:val="005905EE"/>
    <w:rsid w:val="0059226D"/>
    <w:rsid w:val="005D3D1F"/>
    <w:rsid w:val="005D61D4"/>
    <w:rsid w:val="005E1A14"/>
    <w:rsid w:val="0062252A"/>
    <w:rsid w:val="00657299"/>
    <w:rsid w:val="006877BC"/>
    <w:rsid w:val="00695A2B"/>
    <w:rsid w:val="006A1B4D"/>
    <w:rsid w:val="006B33D3"/>
    <w:rsid w:val="006E4025"/>
    <w:rsid w:val="006E4FA6"/>
    <w:rsid w:val="00717895"/>
    <w:rsid w:val="00743E55"/>
    <w:rsid w:val="0075190B"/>
    <w:rsid w:val="00773897"/>
    <w:rsid w:val="007907B0"/>
    <w:rsid w:val="007B7F19"/>
    <w:rsid w:val="007D003D"/>
    <w:rsid w:val="008020D1"/>
    <w:rsid w:val="00805057"/>
    <w:rsid w:val="00856347"/>
    <w:rsid w:val="008576D4"/>
    <w:rsid w:val="008D57C6"/>
    <w:rsid w:val="0090237D"/>
    <w:rsid w:val="0091151F"/>
    <w:rsid w:val="00934B7C"/>
    <w:rsid w:val="0094046D"/>
    <w:rsid w:val="0097164B"/>
    <w:rsid w:val="00976FA1"/>
    <w:rsid w:val="00997B72"/>
    <w:rsid w:val="009D139A"/>
    <w:rsid w:val="009D1BA6"/>
    <w:rsid w:val="00A16ED0"/>
    <w:rsid w:val="00A22815"/>
    <w:rsid w:val="00A33844"/>
    <w:rsid w:val="00A3523E"/>
    <w:rsid w:val="00A513DC"/>
    <w:rsid w:val="00A7425C"/>
    <w:rsid w:val="00A777A0"/>
    <w:rsid w:val="00A97EFA"/>
    <w:rsid w:val="00AA2D45"/>
    <w:rsid w:val="00AC3FE5"/>
    <w:rsid w:val="00AE2BFB"/>
    <w:rsid w:val="00AF748F"/>
    <w:rsid w:val="00B1118B"/>
    <w:rsid w:val="00B938A2"/>
    <w:rsid w:val="00BA162D"/>
    <w:rsid w:val="00BA78A7"/>
    <w:rsid w:val="00BB724A"/>
    <w:rsid w:val="00BE01C0"/>
    <w:rsid w:val="00BF6F96"/>
    <w:rsid w:val="00C409D8"/>
    <w:rsid w:val="00C56E01"/>
    <w:rsid w:val="00C8282D"/>
    <w:rsid w:val="00C9388C"/>
    <w:rsid w:val="00CC1533"/>
    <w:rsid w:val="00CC4197"/>
    <w:rsid w:val="00CF1629"/>
    <w:rsid w:val="00D0167A"/>
    <w:rsid w:val="00D0796E"/>
    <w:rsid w:val="00D20923"/>
    <w:rsid w:val="00D32A94"/>
    <w:rsid w:val="00D33FDE"/>
    <w:rsid w:val="00DA541A"/>
    <w:rsid w:val="00DB2FF4"/>
    <w:rsid w:val="00DC29D5"/>
    <w:rsid w:val="00DC758F"/>
    <w:rsid w:val="00DD769A"/>
    <w:rsid w:val="00DF49C7"/>
    <w:rsid w:val="00E02383"/>
    <w:rsid w:val="00E05C77"/>
    <w:rsid w:val="00E06F76"/>
    <w:rsid w:val="00E20579"/>
    <w:rsid w:val="00E21F45"/>
    <w:rsid w:val="00E31362"/>
    <w:rsid w:val="00E433BD"/>
    <w:rsid w:val="00E44871"/>
    <w:rsid w:val="00E50945"/>
    <w:rsid w:val="00E52826"/>
    <w:rsid w:val="00E726DB"/>
    <w:rsid w:val="00EA249E"/>
    <w:rsid w:val="00EB2EB2"/>
    <w:rsid w:val="00EE3737"/>
    <w:rsid w:val="00F66C61"/>
    <w:rsid w:val="00F84344"/>
    <w:rsid w:val="00FB3F31"/>
    <w:rsid w:val="00FB6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61"/>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iPriority w:val="99"/>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uiPriority w:val="99"/>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iPriority w:val="99"/>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uiPriority w:val="99"/>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uiPriority w:val="99"/>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uiPriority w:val="99"/>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customStyle="1" w:styleId="afb">
    <w:name w:val="Знак"/>
    <w:basedOn w:val="a"/>
    <w:rsid w:val="00BA78A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3">
    <w:name w:val="Знак Знак Знак2 Знак Знак Знак Знак"/>
    <w:basedOn w:val="a"/>
    <w:rsid w:val="00BA78A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1">
    <w:name w:val="Знак Знак5"/>
    <w:rsid w:val="00BA78A7"/>
    <w:rPr>
      <w:sz w:val="24"/>
      <w:lang w:val="ru-RU" w:eastAsia="ru-RU" w:bidi="ar-SA"/>
    </w:rPr>
  </w:style>
  <w:style w:type="paragraph" w:styleId="afc">
    <w:name w:val="List Paragraph"/>
    <w:basedOn w:val="a"/>
    <w:uiPriority w:val="34"/>
    <w:qFormat/>
    <w:rsid w:val="00AC3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tynda.ru/" TargetMode="External"/><Relationship Id="rId13" Type="http://schemas.openxmlformats.org/officeDocument/2006/relationships/hyperlink" Target="consultantplus://offline/ref=CA7F338DF3B662E8E3874CE55731D1F940CB41D6AFA1200B9E37E7A25A1A0BC871EA074596238512B1A60B9927vFh2G" TargetMode="External"/><Relationship Id="rId18" Type="http://schemas.openxmlformats.org/officeDocument/2006/relationships/hyperlink" Target="consultantplus://offline/ref=A1473247E227ECA7B2ECF04FC07F0477661E55388D2DF74B1F275EEE151FCFBAAEA96A2E3671D9753047D6D3788B844AC41263B8AEB6D511l236E"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torqi.qov.ru" TargetMode="External"/><Relationship Id="rId12" Type="http://schemas.openxmlformats.org/officeDocument/2006/relationships/hyperlink" Target="consultantplus://offline/ref=0DEC6C643ABDB8EBA485B285D31B00030C44CDA8C1B4F380B462942EE8E0E20060A6497D272AC01753C51C1096945464E3CAED671591B0563AcAC" TargetMode="External"/><Relationship Id="rId17" Type="http://schemas.openxmlformats.org/officeDocument/2006/relationships/hyperlink" Target="consultantplus://offline/ref=A1473247E227ECA7B2ECF04FC07F0477671151398F27F74B1F275EEE151FCFBAAEA96A2E3671DE743147D6D3788B844AC41263B8AEB6D511l236E"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gorod.tynda.ru/" TargetMode="External"/><Relationship Id="rId20" Type="http://schemas.openxmlformats.org/officeDocument/2006/relationships/hyperlink" Target="consultantplus://offline/ref=A1473247E227ECA7B2ECF04FC07F0477661B503A8121F74B1F275EEE151FCFBAAEA96A2E3671DF703147D6D3788B844AC41263B8AEB6D511l236E" TargetMode="External"/><Relationship Id="rId1" Type="http://schemas.openxmlformats.org/officeDocument/2006/relationships/customXml" Target="../customXml/item1.xml"/><Relationship Id="rId6" Type="http://schemas.openxmlformats.org/officeDocument/2006/relationships/hyperlink" Target="mailto:kumi_tynda@mail.ru" TargetMode="External"/><Relationship Id="rId11" Type="http://schemas.openxmlformats.org/officeDocument/2006/relationships/hyperlink" Target="consultantplus://offline/ref=0DEC6C643ABDB8EBA485B285D31B00030C44CDA8C1B4F380B462942EE8E0E20060A6497D272AC0105FC51C1096945464E3CAED671591B0563AcA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qi.qov.ru" TargetMode="External"/><Relationship Id="rId23" Type="http://schemas.openxmlformats.org/officeDocument/2006/relationships/fontTable" Target="fontTable.xml"/><Relationship Id="rId10" Type="http://schemas.openxmlformats.org/officeDocument/2006/relationships/hyperlink" Target="http://gorod.tynda.ru/" TargetMode="External"/><Relationship Id="rId19" Type="http://schemas.openxmlformats.org/officeDocument/2006/relationships/hyperlink" Target="consultantplus://offline/ref=A1473247E227ECA7B2ECF04FC07F0477641A513C8121F74B1F275EEE151FCFBAAEA96A2E3671DF753247D6D3788B844AC41263B8AEB6D511l236E" TargetMode="External"/><Relationship Id="rId4" Type="http://schemas.openxmlformats.org/officeDocument/2006/relationships/settings" Target="settings.xml"/><Relationship Id="rId9" Type="http://schemas.openxmlformats.org/officeDocument/2006/relationships/hyperlink" Target="http://www.torqi.qov.ru" TargetMode="External"/><Relationship Id="rId14" Type="http://schemas.openxmlformats.org/officeDocument/2006/relationships/hyperlink" Target="http://npd.nalog.ru/" TargetMode="External"/><Relationship Id="rId22" Type="http://schemas.openxmlformats.org/officeDocument/2006/relationships/hyperlink" Target="consultantplus://offline/ref=778CDD3AE7063710BA3073B8B21080A03C9DEB24226C6D33015482BA284D69842B943390C5F2AFD9XEU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5187-BDE7-4811-B529-CD4A9F52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63</Pages>
  <Words>16055</Words>
  <Characters>91518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Комарицына Любовь Алексеевна</cp:lastModifiedBy>
  <cp:revision>13</cp:revision>
  <cp:lastPrinted>2021-12-21T07:49:00Z</cp:lastPrinted>
  <dcterms:created xsi:type="dcterms:W3CDTF">2021-12-21T01:44:00Z</dcterms:created>
  <dcterms:modified xsi:type="dcterms:W3CDTF">2022-01-24T02:43:00Z</dcterms:modified>
</cp:coreProperties>
</file>