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647C2" w:rsidP="001D5633">
      <w:pPr>
        <w:pStyle w:val="61"/>
      </w:pPr>
      <w:r>
        <w:t>Таблица 24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5647C2" w:rsidP="001D5633">
      <w:pPr>
        <w:pStyle w:val="71"/>
      </w:pPr>
      <w:r w:rsidRPr="005647C2">
        <w:t>НОРМЫ РАСЧЕТА ПРИОБЪЕКТНЫХ СТОЯНОК ЛЕГКОВЫХ АВТОМОБИЛЕЙ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49"/>
        <w:gridCol w:w="3249"/>
        <w:gridCol w:w="4080"/>
      </w:tblGrid>
      <w:tr w:rsidR="003F26AE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1"/>
            </w:pPr>
            <w:r w:rsidRPr="00986135">
              <w:t xml:space="preserve">Здания и </w:t>
            </w:r>
            <w:r w:rsidRPr="00A504E5">
              <w:t>сооружения, рекреационные территории, объекты отдыха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1"/>
            </w:pPr>
            <w:r w:rsidRPr="00986135">
              <w:t>Расчетная единица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1"/>
            </w:pPr>
            <w:r w:rsidRPr="00986135">
              <w:t>Предусматривается 1 машино-место на следующее количество расчетных единиц</w:t>
            </w:r>
          </w:p>
        </w:tc>
      </w:tr>
      <w:tr w:rsidR="000E17E7" w:rsidRPr="00986135" w:rsidTr="0024756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7E7" w:rsidRPr="00986135" w:rsidRDefault="000E17E7" w:rsidP="00A504E5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7E7" w:rsidRPr="00986135" w:rsidRDefault="000E17E7" w:rsidP="00A504E5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17E7" w:rsidRPr="00986135" w:rsidRDefault="000E17E7" w:rsidP="00A504E5">
            <w:pPr>
              <w:pStyle w:val="21"/>
            </w:pPr>
            <w:r>
              <w:t>3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Здания и сооружения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A504E5" w:rsidRDefault="003F26AE" w:rsidP="00A504E5">
            <w:pPr>
              <w:pStyle w:val="22"/>
            </w:pPr>
            <w:r w:rsidRPr="00A504E5">
              <w:t>Учреждения органов государственной власти, органы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200-220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A504E5" w:rsidRDefault="003F26AE" w:rsidP="00A504E5">
            <w:pPr>
              <w:pStyle w:val="22"/>
            </w:pPr>
            <w:r w:rsidRPr="00A504E5"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100-120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Коммерческо-деловые центры, офисные здания и помещения, страховые компании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50-60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Банки и банковские учреждения, кредитно-финансовые учреждения: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с операционными залами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30-35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без операционных залов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55-60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Здания и комплексы многофункциональные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3743B3" w:rsidRDefault="003743B3" w:rsidP="003743B3">
            <w:pPr>
              <w:pStyle w:val="23"/>
            </w:pPr>
            <w:r>
              <w:t>Принимаются п</w:t>
            </w:r>
            <w:r w:rsidR="003F26AE">
              <w:t xml:space="preserve">о </w:t>
            </w:r>
            <w:r w:rsidRPr="003743B3">
              <w:t xml:space="preserve">СП 160.1325800.2014 </w:t>
            </w:r>
            <w:r>
              <w:t>«</w:t>
            </w:r>
            <w:r w:rsidRPr="003743B3">
              <w:t>Здания и комплексы многофункциональные. Правила проектирования</w:t>
            </w:r>
            <w:r>
              <w:t>»</w:t>
            </w:r>
          </w:p>
        </w:tc>
      </w:tr>
      <w:tr w:rsidR="002F1018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1018" w:rsidRPr="00986135" w:rsidRDefault="002F1018" w:rsidP="00A504E5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1018" w:rsidRDefault="002F1018" w:rsidP="003743B3">
            <w:pPr>
              <w:pStyle w:val="23"/>
            </w:pPr>
          </w:p>
        </w:tc>
      </w:tr>
      <w:tr w:rsidR="002F1018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1018" w:rsidRPr="00986135" w:rsidRDefault="002F1018" w:rsidP="00A504E5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1018" w:rsidRDefault="002F1018" w:rsidP="003743B3">
            <w:pPr>
              <w:pStyle w:val="23"/>
            </w:pPr>
          </w:p>
        </w:tc>
      </w:tr>
      <w:tr w:rsidR="002F1018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018" w:rsidRPr="00986135" w:rsidRDefault="002F1018" w:rsidP="002F101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018" w:rsidRDefault="002F1018" w:rsidP="002F101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1018" w:rsidRDefault="002F1018" w:rsidP="002F1018">
            <w:pPr>
              <w:pStyle w:val="21"/>
            </w:pPr>
            <w:r>
              <w:t>3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Здания судов общей юрисдикции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743B3" w:rsidP="00A504E5">
            <w:pPr>
              <w:pStyle w:val="23"/>
            </w:pPr>
            <w:r>
              <w:t xml:space="preserve">Принимаются по </w:t>
            </w:r>
            <w:r w:rsidRPr="003743B3">
              <w:t xml:space="preserve">СП 152.13330.2012 </w:t>
            </w:r>
            <w:r>
              <w:t>«</w:t>
            </w:r>
            <w:r w:rsidRPr="003743B3">
              <w:t>Здания судов общей юрисдикции. Правила проектирования</w:t>
            </w:r>
            <w:r>
              <w:t>»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Здания и сооружения следственных органов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743B3" w:rsidP="00A504E5">
            <w:pPr>
              <w:pStyle w:val="23"/>
            </w:pPr>
            <w:r>
              <w:t xml:space="preserve">Принимаются по </w:t>
            </w:r>
            <w:r>
              <w:t>С</w:t>
            </w:r>
            <w:bookmarkStart w:id="0" w:name="СП_здания_следств_орг"/>
            <w:r>
              <w:t>П 228.1325800.2014 «Здания и сооружения следственных органов. Правила проектирования»</w:t>
            </w:r>
            <w:bookmarkEnd w:id="0"/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Образовательные организации, реализующие программы высшего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Преподаватели, сотрудники, студенты, занятые в одну смену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2-4 преподавателя и сотрудника</w:t>
            </w:r>
            <w:r>
              <w:t xml:space="preserve"> + </w:t>
            </w:r>
            <w:r w:rsidRPr="00986135">
              <w:t>1 машино-место на 10 студентов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Профессиональные образовательные организации, образовательные организации искусств городского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Преподаватели, занятые в одну смену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3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20-25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Научно-исследовательские и проектные институты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140-170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Производственные здания, коммунально-складские объекты, размещаемые в составе многофункциональных зон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proofErr w:type="gramStart"/>
            <w:r w:rsidRPr="00986135">
              <w:t>Работающие</w:t>
            </w:r>
            <w:proofErr w:type="gramEnd"/>
            <w:r w:rsidRPr="00986135">
              <w:t xml:space="preserve"> в двух смежных сменах,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8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1000 чел., работающих в двух смежных сменах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160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Магазины-склады (мелкооптовой и розничной торговли, гипермаркеты)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30-35</w:t>
            </w:r>
          </w:p>
        </w:tc>
      </w:tr>
      <w:tr w:rsidR="000E17E7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 и т.п.)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40-50</w:t>
            </w:r>
          </w:p>
        </w:tc>
      </w:tr>
      <w:tr w:rsidR="00247566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66" w:rsidRPr="00986135" w:rsidRDefault="00247566" w:rsidP="00247566">
            <w:pPr>
              <w:pStyle w:val="21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66" w:rsidRPr="00986135" w:rsidRDefault="00247566" w:rsidP="00247566">
            <w:pPr>
              <w:pStyle w:val="21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566" w:rsidRPr="00986135" w:rsidRDefault="00247566" w:rsidP="00247566">
            <w:pPr>
              <w:pStyle w:val="21"/>
            </w:pPr>
            <w:r>
              <w:t>3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Специализированные магазины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60-70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Рынки постоянные: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универсальные и непродовольственные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30-40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продовольственные и сельскохозяйственные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40-50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Предприятия общественного питания периодического спроса (рестораны, кафе)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Посадочные места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4-5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Объекты коммунально-бытового обслуживания: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1B302D" w:rsidRDefault="003F26AE" w:rsidP="00A504E5">
            <w:pPr>
              <w:pStyle w:val="22"/>
            </w:pPr>
            <w:r w:rsidRPr="001B302D">
              <w:t>-</w:t>
            </w:r>
            <w:r>
              <w:t xml:space="preserve"> </w:t>
            </w:r>
            <w:r w:rsidRPr="001B302D">
              <w:t>бани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5-6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1B302D" w:rsidRDefault="003F26AE" w:rsidP="00A504E5">
            <w:pPr>
              <w:pStyle w:val="22"/>
            </w:pPr>
            <w:r w:rsidRPr="001B302D">
              <w:t>-</w:t>
            </w:r>
            <w:r>
              <w:t xml:space="preserve"> </w:t>
            </w:r>
            <w:r w:rsidRPr="001B302D">
              <w:t>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10-15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1B302D" w:rsidRDefault="003F26AE" w:rsidP="00A504E5">
            <w:pPr>
              <w:pStyle w:val="22"/>
            </w:pPr>
            <w:r w:rsidRPr="001B302D">
              <w:t>-</w:t>
            </w:r>
            <w:r>
              <w:t xml:space="preserve"> </w:t>
            </w:r>
            <w:r w:rsidRPr="001B302D">
              <w:t>салоны ритуальных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20-25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1B302D" w:rsidRDefault="003F26AE" w:rsidP="00A504E5">
            <w:pPr>
              <w:pStyle w:val="22"/>
            </w:pPr>
            <w:r w:rsidRPr="001B302D">
              <w:t>-</w:t>
            </w:r>
            <w:r>
              <w:t xml:space="preserve"> </w:t>
            </w:r>
            <w:r w:rsidRPr="001B302D"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Рабочее место приемщика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1-2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Гостиницы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3743B3" w:rsidRDefault="003743B3" w:rsidP="00A504E5">
            <w:pPr>
              <w:pStyle w:val="23"/>
            </w:pPr>
            <w:r>
              <w:t xml:space="preserve">Принимаются по </w:t>
            </w:r>
            <w:r>
              <w:t>С</w:t>
            </w:r>
            <w:bookmarkStart w:id="1" w:name="СП_здания_гостиниц"/>
            <w:r>
              <w:t>П 257.1325800.2016 «Здания гостиниц. Правила проектирования»</w:t>
            </w:r>
            <w:bookmarkEnd w:id="1"/>
          </w:p>
        </w:tc>
      </w:tr>
      <w:tr w:rsidR="000E17E7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proofErr w:type="spellStart"/>
            <w:r w:rsidRPr="00986135">
              <w:t>Выставочно</w:t>
            </w:r>
            <w:proofErr w:type="spellEnd"/>
            <w:r w:rsidRPr="00986135">
              <w:t>-музейные комплексы, музеи-заповедники, музеи, галереи, выставочные 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6-8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Театры, концертные залы: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городского значения (1-й уровень комфорта)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Зрительские места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4-7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другие театры и концертные залы (2-й уровень комфорта) и конференц-залы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Зрительские места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15-20</w:t>
            </w:r>
          </w:p>
        </w:tc>
      </w:tr>
      <w:tr w:rsidR="00247566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66" w:rsidRDefault="00247566" w:rsidP="00247566">
            <w:pPr>
              <w:pStyle w:val="21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66" w:rsidRPr="00986135" w:rsidRDefault="00247566" w:rsidP="00247566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566" w:rsidRPr="00986135" w:rsidRDefault="00247566" w:rsidP="00247566">
            <w:pPr>
              <w:pStyle w:val="21"/>
            </w:pPr>
            <w:r>
              <w:t>3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Киноцентры и кинотеатры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городского значения (1-й уровень комфорта)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Зрительские места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8-12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>другие (2-й уровень комфорта)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Зрительские места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15-25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Центральные, специальные и специализированные библиотеки, интернет-кафе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Постоянные места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6-8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Объекты религиозных конфессий (церкви, костелы, мечети, синагоги и др.)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8-10, но не менее 10 машино-мест на объект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Досугово-развлекательные учреждения: развлекательные центры, дискотек</w:t>
            </w:r>
            <w:bookmarkStart w:id="2" w:name="_GoBack"/>
            <w:bookmarkEnd w:id="2"/>
            <w:r w:rsidRPr="00986135">
              <w:t>и, залы игровых автоматов, ночные клубы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4-7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Бильярдные, боулинги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3-4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Здания и помещения медицинских организаций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743B3" w:rsidP="00A504E5">
            <w:pPr>
              <w:pStyle w:val="23"/>
            </w:pPr>
            <w:r>
              <w:t xml:space="preserve">Принимаются по </w:t>
            </w:r>
            <w:r>
              <w:t>С</w:t>
            </w:r>
            <w:bookmarkStart w:id="3" w:name="СП_здания_и_помещения_мед_орг"/>
            <w:r>
              <w:t>П 158.13330.2014 «Здания и помещения медицинских организаций. Правила проектирования»</w:t>
            </w:r>
            <w:bookmarkEnd w:id="3"/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Спортивные комплексы и стадионы с трибунами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Места на трибунах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25-30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Оздоровительные комплексы (</w:t>
            </w:r>
            <w:proofErr w:type="gramStart"/>
            <w:r w:rsidRPr="00986135">
              <w:t>фитнес-клубы</w:t>
            </w:r>
            <w:proofErr w:type="gramEnd"/>
            <w:r w:rsidRPr="00986135">
              <w:t>, ФОК, спортивные и тренажерные залы)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25-55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 xml:space="preserve">общей площадью менее 1000 </w:t>
            </w: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25-40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 xml:space="preserve">общей площадью 1000 </w:t>
            </w: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и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  <w:r w:rsidRPr="00986135"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40-55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Муниципальные детские физкультурно-оздоровительные объекты локального и районного уровней обслуживания: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 xml:space="preserve">тренажерные залы площадью 150-500 </w:t>
            </w: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8-10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 xml:space="preserve">ФОК с залом площадью 1000-2000 </w:t>
            </w: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>
              <w:t xml:space="preserve">- </w:t>
            </w:r>
            <w:r w:rsidRPr="00986135">
              <w:t xml:space="preserve">ФОК с залом и бассейном общей площадью 2000-3000 </w:t>
            </w: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5-7</w:t>
            </w:r>
          </w:p>
        </w:tc>
      </w:tr>
      <w:tr w:rsidR="00247566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66" w:rsidRDefault="00247566" w:rsidP="00247566">
            <w:pPr>
              <w:pStyle w:val="21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66" w:rsidRPr="00986135" w:rsidRDefault="00247566" w:rsidP="00247566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566" w:rsidRPr="00986135" w:rsidRDefault="00247566" w:rsidP="00247566">
            <w:pPr>
              <w:pStyle w:val="21"/>
            </w:pPr>
            <w:r>
              <w:t>3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3-4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Аквапарки, бассейны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5-7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 xml:space="preserve">Катки с искусственным покрытием общей площадью более 3000 </w:t>
            </w:r>
            <w:r w:rsidRPr="00986135">
              <w:rPr>
                <w:noProof/>
              </w:rPr>
              <w:t>м</w:t>
            </w:r>
            <w:r w:rsidRPr="00986135">
              <w:rPr>
                <w:noProof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Единовременные посетители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6-7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Железнодорожные вокзалы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Пассажиры дальнего следования в час пик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8-10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Автовокзалы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Пассажиры в час пик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10-15</w:t>
            </w:r>
          </w:p>
        </w:tc>
      </w:tr>
      <w:tr w:rsidR="003F26AE" w:rsidRPr="00986135" w:rsidTr="0024756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Речные, морские порты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Пассажиры в час пик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7-9</w:t>
            </w:r>
          </w:p>
        </w:tc>
      </w:tr>
      <w:tr w:rsidR="003F26AE" w:rsidRPr="00986135" w:rsidTr="00A504E5">
        <w:trPr>
          <w:trHeight w:val="57"/>
        </w:trPr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Рекреационные территории и объекты отдыха</w:t>
            </w:r>
          </w:p>
        </w:tc>
      </w:tr>
      <w:tr w:rsidR="003F26AE" w:rsidRPr="00986135" w:rsidTr="00A504E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Пляжи и парки в зонах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15-20</w:t>
            </w:r>
          </w:p>
        </w:tc>
      </w:tr>
      <w:tr w:rsidR="003F26AE" w:rsidRPr="00986135" w:rsidTr="00A504E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Лесопарки и заповедники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7-10</w:t>
            </w:r>
          </w:p>
        </w:tc>
      </w:tr>
      <w:tr w:rsidR="003F26AE" w:rsidRPr="00986135" w:rsidTr="00A504E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10-15</w:t>
            </w:r>
          </w:p>
        </w:tc>
      </w:tr>
      <w:tr w:rsidR="003F26AE" w:rsidRPr="00986135" w:rsidTr="00A504E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Береговые базы маломерного флота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10-15</w:t>
            </w:r>
          </w:p>
        </w:tc>
      </w:tr>
      <w:tr w:rsidR="003F26AE" w:rsidRPr="00986135" w:rsidTr="00A504E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 отдыхающих и обслуживающего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3-5</w:t>
            </w:r>
          </w:p>
        </w:tc>
      </w:tr>
      <w:tr w:rsidR="003F26AE" w:rsidRPr="00986135" w:rsidTr="00A504E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2"/>
            </w:pPr>
            <w:r w:rsidRPr="00986135">
              <w:t>Предприятия общественного питания, торговли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100 мест в залах или единовременных посетителей и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23"/>
            </w:pPr>
            <w:r w:rsidRPr="00986135">
              <w:t>7-10</w:t>
            </w:r>
          </w:p>
        </w:tc>
      </w:tr>
      <w:tr w:rsidR="003F26AE" w:rsidRPr="00986135" w:rsidTr="005300D8">
        <w:trPr>
          <w:trHeight w:val="57"/>
        </w:trPr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26AE" w:rsidRPr="00986135" w:rsidRDefault="003F26AE" w:rsidP="00A504E5">
            <w:pPr>
              <w:pStyle w:val="32"/>
            </w:pPr>
            <w:r>
              <w:rPr>
                <w:rStyle w:val="230"/>
              </w:rPr>
              <w:t>Примечание</w:t>
            </w:r>
          </w:p>
          <w:p w:rsidR="003F26AE" w:rsidRPr="00986135" w:rsidRDefault="003F26AE" w:rsidP="00A504E5">
            <w:pPr>
              <w:pStyle w:val="31"/>
            </w:pPr>
            <w:r w:rsidRPr="00986135">
              <w:lastRenderedPageBreak/>
              <w:t>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71" w:rsidRDefault="00F03471" w:rsidP="0078570B">
      <w:pPr>
        <w:spacing w:line="240" w:lineRule="auto"/>
      </w:pPr>
      <w:r>
        <w:separator/>
      </w:r>
    </w:p>
  </w:endnote>
  <w:endnote w:type="continuationSeparator" w:id="0">
    <w:p w:rsidR="00F03471" w:rsidRDefault="00F03471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71" w:rsidRDefault="00F03471" w:rsidP="0078570B">
      <w:pPr>
        <w:spacing w:line="240" w:lineRule="auto"/>
      </w:pPr>
      <w:r>
        <w:separator/>
      </w:r>
    </w:p>
  </w:footnote>
  <w:footnote w:type="continuationSeparator" w:id="0">
    <w:p w:rsidR="00F03471" w:rsidRDefault="00F03471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0E17E7"/>
    <w:rsid w:val="00102B06"/>
    <w:rsid w:val="001200FD"/>
    <w:rsid w:val="00150047"/>
    <w:rsid w:val="001A284C"/>
    <w:rsid w:val="001A341C"/>
    <w:rsid w:val="001A5DB7"/>
    <w:rsid w:val="001D5633"/>
    <w:rsid w:val="001D653F"/>
    <w:rsid w:val="00210904"/>
    <w:rsid w:val="002458A6"/>
    <w:rsid w:val="00247566"/>
    <w:rsid w:val="00270E06"/>
    <w:rsid w:val="002753EE"/>
    <w:rsid w:val="002F1018"/>
    <w:rsid w:val="00312087"/>
    <w:rsid w:val="00316424"/>
    <w:rsid w:val="003456C0"/>
    <w:rsid w:val="003743B3"/>
    <w:rsid w:val="00374DDC"/>
    <w:rsid w:val="003936AD"/>
    <w:rsid w:val="00395F2B"/>
    <w:rsid w:val="003A6D8F"/>
    <w:rsid w:val="003C0D25"/>
    <w:rsid w:val="003C2782"/>
    <w:rsid w:val="003C3773"/>
    <w:rsid w:val="003D6959"/>
    <w:rsid w:val="003F26AE"/>
    <w:rsid w:val="004019F3"/>
    <w:rsid w:val="0043545A"/>
    <w:rsid w:val="004415DD"/>
    <w:rsid w:val="00457F48"/>
    <w:rsid w:val="004E6BFC"/>
    <w:rsid w:val="005623B4"/>
    <w:rsid w:val="005647C2"/>
    <w:rsid w:val="0063022A"/>
    <w:rsid w:val="0065231E"/>
    <w:rsid w:val="00690456"/>
    <w:rsid w:val="006E159F"/>
    <w:rsid w:val="007016BA"/>
    <w:rsid w:val="00774E0F"/>
    <w:rsid w:val="0078570B"/>
    <w:rsid w:val="007C3F56"/>
    <w:rsid w:val="007D345B"/>
    <w:rsid w:val="00813B77"/>
    <w:rsid w:val="00837A54"/>
    <w:rsid w:val="00840485"/>
    <w:rsid w:val="00864324"/>
    <w:rsid w:val="008B1503"/>
    <w:rsid w:val="00985BBA"/>
    <w:rsid w:val="00995A8E"/>
    <w:rsid w:val="00997134"/>
    <w:rsid w:val="00A214EC"/>
    <w:rsid w:val="00A504E5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68FC"/>
    <w:rsid w:val="00BE6BDA"/>
    <w:rsid w:val="00C317A7"/>
    <w:rsid w:val="00C417CC"/>
    <w:rsid w:val="00CC32FA"/>
    <w:rsid w:val="00CE3465"/>
    <w:rsid w:val="00D6105A"/>
    <w:rsid w:val="00D644CB"/>
    <w:rsid w:val="00DB7E98"/>
    <w:rsid w:val="00DE2A52"/>
    <w:rsid w:val="00E13477"/>
    <w:rsid w:val="00E44F86"/>
    <w:rsid w:val="00EA7988"/>
    <w:rsid w:val="00EE2C52"/>
    <w:rsid w:val="00F01AAA"/>
    <w:rsid w:val="00F03471"/>
    <w:rsid w:val="00F16D31"/>
    <w:rsid w:val="00F46058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A504E5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A504E5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A504E5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A504E5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A504E5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A504E5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A504E5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A504E5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FEBB8-314B-474A-89B2-08C35F85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736</Words>
  <Characters>5569</Characters>
  <Application>Microsoft Office Word</Application>
  <DocSecurity>0</DocSecurity>
  <Lines>111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8</cp:revision>
  <dcterms:created xsi:type="dcterms:W3CDTF">2018-12-13T07:26:00Z</dcterms:created>
  <dcterms:modified xsi:type="dcterms:W3CDTF">2018-12-16T07:09:00Z</dcterms:modified>
</cp:coreProperties>
</file>