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E94D3F">
        <w:t>лица 32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021B39" w:rsidP="001D5633">
      <w:pPr>
        <w:pStyle w:val="71"/>
      </w:pPr>
      <w:r w:rsidRPr="00FD07D7">
        <w:t>ОБЪЕКТЫ, НЕОБХОДИМЫЕ ДЛЯ ОРГАНИЗАЦИИ ОХРАНЫ ОБЩЕСТВЕННОГО ПОРЯДКА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693"/>
        <w:gridCol w:w="2909"/>
        <w:gridCol w:w="3303"/>
        <w:gridCol w:w="2235"/>
        <w:gridCol w:w="3303"/>
        <w:gridCol w:w="2235"/>
      </w:tblGrid>
      <w:tr w:rsidR="00B46131" w:rsidRPr="00986135" w:rsidTr="00B46131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B46131" w:rsidRPr="00986135" w:rsidTr="00B4613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B46131" w:rsidRPr="00986135" w:rsidTr="00B4613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B46131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2"/>
            </w:pPr>
            <w:r w:rsidRPr="00986135">
              <w:t>Помещен</w:t>
            </w:r>
            <w:bookmarkStart w:id="0" w:name="_GoBack"/>
            <w:bookmarkEnd w:id="0"/>
            <w:r w:rsidRPr="00986135">
              <w:t>ия для размещения народных дружин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3"/>
            </w:pPr>
            <w:r w:rsidRPr="00986135">
              <w:t xml:space="preserve">По заданию на проектирование 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B46131" w:rsidRPr="00986135" w:rsidTr="00B4613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B46131">
            <w:pPr>
              <w:pStyle w:val="23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2"/>
            </w:pPr>
            <w:r w:rsidRPr="00986135">
              <w:t>Участковый пункт полиции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3"/>
            </w:pPr>
            <w:r w:rsidRPr="00986135">
              <w:t>1 на административный участок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23"/>
            </w:pPr>
            <w:r w:rsidRPr="00986135">
              <w:t>Располагается в центре административного участка</w:t>
            </w:r>
          </w:p>
        </w:tc>
      </w:tr>
      <w:tr w:rsidR="00B46131" w:rsidRPr="00986135" w:rsidTr="00B46131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6131" w:rsidRPr="00986135" w:rsidRDefault="00B46131" w:rsidP="005300D8">
            <w:pPr>
              <w:pStyle w:val="32"/>
            </w:pPr>
            <w:r w:rsidRPr="00986135">
              <w:t>Примечание</w:t>
            </w:r>
          </w:p>
          <w:p w:rsidR="00B46131" w:rsidRPr="00986135" w:rsidRDefault="00B46131" w:rsidP="005300D8">
            <w:pPr>
              <w:pStyle w:val="31"/>
            </w:pPr>
            <w:r w:rsidRPr="00986135">
              <w:t>Количество и границы административных участков определяются территориальными органами МВД России.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535" w:rsidRDefault="00E54535" w:rsidP="0078570B">
      <w:pPr>
        <w:spacing w:line="240" w:lineRule="auto"/>
      </w:pPr>
      <w:r>
        <w:separator/>
      </w:r>
    </w:p>
  </w:endnote>
  <w:endnote w:type="continuationSeparator" w:id="0">
    <w:p w:rsidR="00E54535" w:rsidRDefault="00E54535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535" w:rsidRDefault="00E54535" w:rsidP="0078570B">
      <w:pPr>
        <w:spacing w:line="240" w:lineRule="auto"/>
      </w:pPr>
      <w:r>
        <w:separator/>
      </w:r>
    </w:p>
  </w:footnote>
  <w:footnote w:type="continuationSeparator" w:id="0">
    <w:p w:rsidR="00E54535" w:rsidRDefault="00E54535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13FCA"/>
    <w:rsid w:val="00021B39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20221"/>
    <w:rsid w:val="0043545A"/>
    <w:rsid w:val="00440D6B"/>
    <w:rsid w:val="004415DD"/>
    <w:rsid w:val="00457F48"/>
    <w:rsid w:val="004B3D2A"/>
    <w:rsid w:val="004C78D9"/>
    <w:rsid w:val="004D0E7E"/>
    <w:rsid w:val="005623B4"/>
    <w:rsid w:val="005647C2"/>
    <w:rsid w:val="00570C09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1B76"/>
    <w:rsid w:val="00B458EA"/>
    <w:rsid w:val="00B46131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54535"/>
    <w:rsid w:val="00E94D3F"/>
    <w:rsid w:val="00EA7988"/>
    <w:rsid w:val="00EA7BC7"/>
    <w:rsid w:val="00EE2C52"/>
    <w:rsid w:val="00F01AAA"/>
    <w:rsid w:val="00F15918"/>
    <w:rsid w:val="00F16D31"/>
    <w:rsid w:val="00F46058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04BF-76F6-43A6-8793-D0EFB5D5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2018-12-13T10:01:00Z</dcterms:created>
  <dcterms:modified xsi:type="dcterms:W3CDTF">2018-12-13T13:01:00Z</dcterms:modified>
</cp:coreProperties>
</file>