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F16D31" w:rsidP="001D5633">
      <w:pPr>
        <w:pStyle w:val="61"/>
      </w:pPr>
      <w:r w:rsidRPr="00F16D31">
        <w:t>Таблица 1</w:t>
      </w:r>
    </w:p>
    <w:p w:rsidR="00F16D31" w:rsidRPr="00F16D31" w:rsidRDefault="00F16D31" w:rsidP="00C062E5">
      <w:pPr>
        <w:pStyle w:val="61"/>
        <w:jc w:val="both"/>
      </w:pPr>
      <w:r w:rsidRPr="00F16D31">
        <w:t xml:space="preserve">к </w:t>
      </w:r>
      <w:r w:rsidR="00E70766">
        <w:t>М</w:t>
      </w:r>
      <w:bookmarkStart w:id="0" w:name="_GoBack"/>
      <w:bookmarkEnd w:id="0"/>
      <w:r w:rsidRPr="00F16D31">
        <w:t>естным нормативам градостроительного</w:t>
      </w:r>
      <w:r w:rsidR="00C062E5">
        <w:t xml:space="preserve"> </w:t>
      </w:r>
      <w:r w:rsidRPr="00F16D31">
        <w:t>проектирования города Тынды</w:t>
      </w:r>
    </w:p>
    <w:p w:rsidR="00B646B3" w:rsidRPr="00F16D31" w:rsidRDefault="00F16D31" w:rsidP="001D5633">
      <w:pPr>
        <w:pStyle w:val="71"/>
      </w:pPr>
      <w:r w:rsidRPr="00F16D31">
        <w:t>ОБЪЕКТЫ МЕСТНОГО ЗНАЧЕНИЯ В ОБЛАСТИ ЖИЛИЩНОГО СТРОИТЕЛЬСТВА</w:t>
      </w:r>
    </w:p>
    <w:tbl>
      <w:tblPr>
        <w:tblStyle w:val="aff1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6"/>
        <w:gridCol w:w="2595"/>
        <w:gridCol w:w="2822"/>
        <w:gridCol w:w="2122"/>
        <w:gridCol w:w="2345"/>
        <w:gridCol w:w="2376"/>
        <w:gridCol w:w="1782"/>
      </w:tblGrid>
      <w:tr w:rsidR="00F16D31" w:rsidRPr="00986135" w:rsidTr="001D5633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1"/>
            </w:pPr>
            <w:r w:rsidRPr="00986135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1"/>
            </w:pPr>
            <w:r w:rsidRPr="00986135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1"/>
            </w:pPr>
            <w:r w:rsidRPr="00986135">
              <w:t>Расчетный показатель максимально допустимого уровня территориальной доступности</w:t>
            </w:r>
          </w:p>
        </w:tc>
      </w:tr>
      <w:tr w:rsidR="001D5633" w:rsidRPr="00986135" w:rsidTr="001D5633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1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1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1"/>
            </w:pPr>
            <w:r w:rsidRPr="00986135">
              <w:t>Значение расчетного показателя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1"/>
            </w:pPr>
            <w:r w:rsidRPr="00986135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1"/>
            </w:pPr>
            <w:r w:rsidRPr="00986135">
              <w:t>Значение расчетного показателя</w:t>
            </w:r>
          </w:p>
        </w:tc>
      </w:tr>
      <w:tr w:rsidR="001D5633" w:rsidRPr="00986135" w:rsidTr="001D5633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1"/>
            </w:pPr>
            <w: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1"/>
            </w:pPr>
            <w:r>
              <w:t>6</w:t>
            </w:r>
          </w:p>
        </w:tc>
      </w:tr>
      <w:tr w:rsidR="00F16D31" w:rsidRPr="00986135" w:rsidTr="001D5633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Default="00F16D31" w:rsidP="00F16D31">
            <w:pPr>
              <w:pStyle w:val="23"/>
            </w:pPr>
            <w: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>
              <w:t>Нормы предоставления жилых помещений по договору социального найма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t>Уровень обеспеченности, м</w:t>
            </w:r>
            <w:proofErr w:type="gramStart"/>
            <w:r w:rsidRPr="00986135">
              <w:rPr>
                <w:vertAlign w:val="superscript"/>
              </w:rPr>
              <w:t>2</w:t>
            </w:r>
            <w:proofErr w:type="gramEnd"/>
            <w:r w:rsidRPr="00986135">
              <w:t xml:space="preserve"> общей площади жилого помещения на 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840999" w:rsidRDefault="00F16D31" w:rsidP="004D3C18">
            <w:pPr>
              <w:pStyle w:val="512"/>
            </w:pPr>
            <w:r w:rsidRPr="00840999">
              <w:t>Количество проживающих граждан, 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840999" w:rsidRDefault="00F16D31" w:rsidP="004D3C18">
            <w:pPr>
              <w:pStyle w:val="512"/>
            </w:pPr>
            <w:r w:rsidRPr="00840999">
              <w:t>Площадь жилых помещений на 1 проживающего, м</w:t>
            </w:r>
            <w:proofErr w:type="gramStart"/>
            <w:r w:rsidRPr="00840999">
              <w:rPr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 w:rsidRPr="00986135">
              <w:t>Не нормируется</w:t>
            </w:r>
          </w:p>
        </w:tc>
      </w:tr>
      <w:tr w:rsidR="00F16D31" w:rsidRPr="00986135" w:rsidTr="001D5633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F16D31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840999" w:rsidRDefault="00F16D31" w:rsidP="004D3C18">
            <w:pPr>
              <w:pStyle w:val="23"/>
            </w:pPr>
            <w:r w:rsidRPr="00840999"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840999" w:rsidRDefault="00F16D31" w:rsidP="004D3C18">
            <w:pPr>
              <w:pStyle w:val="23"/>
            </w:pPr>
            <w:r w:rsidRPr="00840999">
              <w:t xml:space="preserve">33 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</w:tr>
      <w:tr w:rsidR="00F16D31" w:rsidRPr="00986135" w:rsidTr="001D5633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F16D31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840999" w:rsidRDefault="00F16D31" w:rsidP="004D3C18">
            <w:pPr>
              <w:pStyle w:val="23"/>
            </w:pPr>
            <w:r w:rsidRPr="00840999"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840999" w:rsidRDefault="00F16D31" w:rsidP="004D3C18">
            <w:pPr>
              <w:pStyle w:val="23"/>
            </w:pPr>
            <w:r w:rsidRPr="00840999">
              <w:t xml:space="preserve">21 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</w:tr>
      <w:tr w:rsidR="001D5633" w:rsidRPr="00986135" w:rsidTr="001D5633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F16D31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840999" w:rsidRDefault="00F16D31" w:rsidP="004D3C18">
            <w:pPr>
              <w:pStyle w:val="23"/>
            </w:pPr>
            <w:r w:rsidRPr="00840999">
              <w:t>3 и более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840999" w:rsidRDefault="00F16D31" w:rsidP="004D3C18">
            <w:pPr>
              <w:pStyle w:val="23"/>
            </w:pPr>
            <w:r w:rsidRPr="00840999">
              <w:t xml:space="preserve">18 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</w:tr>
      <w:tr w:rsidR="001D5633" w:rsidRPr="00986135" w:rsidTr="001D5633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F16D31">
            <w:pPr>
              <w:pStyle w:val="23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t>Нормы предоставления жилых помещений в общежитиях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t>Уровень обеспеченности, м</w:t>
            </w:r>
            <w:proofErr w:type="gramStart"/>
            <w:r w:rsidRPr="00986135">
              <w:rPr>
                <w:vertAlign w:val="superscript"/>
              </w:rPr>
              <w:t>2</w:t>
            </w:r>
            <w:proofErr w:type="gramEnd"/>
            <w:r w:rsidRPr="00986135">
              <w:t xml:space="preserve"> жилой площади на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 w:rsidRPr="00986135">
              <w:t>6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 w:rsidRPr="00986135">
              <w:t>Не нормируется</w:t>
            </w:r>
          </w:p>
        </w:tc>
      </w:tr>
      <w:tr w:rsidR="001D653F" w:rsidRPr="00986135" w:rsidTr="001D5633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D5633" w:rsidRDefault="001D5633" w:rsidP="00F16D31">
            <w:pPr>
              <w:pStyle w:val="23"/>
            </w:pPr>
          </w:p>
          <w:p w:rsidR="001D5633" w:rsidRDefault="001D5633" w:rsidP="00F16D31">
            <w:pPr>
              <w:pStyle w:val="23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3"/>
            </w:pP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3"/>
            </w:pPr>
          </w:p>
        </w:tc>
      </w:tr>
      <w:tr w:rsidR="001D5633" w:rsidRPr="00986135" w:rsidTr="001D5633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5633" w:rsidRDefault="001D5633" w:rsidP="00F16D31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D5633" w:rsidRDefault="001D5633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2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3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D5633" w:rsidRPr="00986135" w:rsidRDefault="001D5633" w:rsidP="004D3C18">
            <w:pPr>
              <w:pStyle w:val="23"/>
            </w:pPr>
          </w:p>
        </w:tc>
      </w:tr>
      <w:tr w:rsidR="001D5633" w:rsidRPr="00986135" w:rsidTr="001D5633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3" w:rsidRDefault="001D5633" w:rsidP="001D5633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3" w:rsidRPr="00986135" w:rsidRDefault="001D5633" w:rsidP="001D5633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3" w:rsidRPr="00986135" w:rsidRDefault="001D5633" w:rsidP="001D5633">
            <w:pPr>
              <w:pStyle w:val="21"/>
            </w:pPr>
            <w: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3" w:rsidRPr="00986135" w:rsidRDefault="001D5633" w:rsidP="001D5633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3" w:rsidRPr="00986135" w:rsidRDefault="001D5633" w:rsidP="001D5633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5633" w:rsidRPr="00986135" w:rsidRDefault="001D5633" w:rsidP="001D5633">
            <w:pPr>
              <w:pStyle w:val="21"/>
            </w:pPr>
            <w:r>
              <w:t>6</w:t>
            </w:r>
          </w:p>
        </w:tc>
      </w:tr>
      <w:tr w:rsidR="001D5633" w:rsidRPr="00986135" w:rsidTr="001D653F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1D5633" w:rsidP="00F16D31">
            <w:pPr>
              <w:pStyle w:val="23"/>
              <w:rPr>
                <w:rFonts w:eastAsia="TimesNewRomanPSMT"/>
              </w:rPr>
            </w:pPr>
            <w:r>
              <w:rPr>
                <w:rFonts w:eastAsia="TimesNewRomanPSMT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rPr>
                <w:rFonts w:eastAsia="TimesNewRomanPSMT"/>
              </w:rPr>
              <w:t>Минимальная расчетная</w:t>
            </w:r>
            <w:r w:rsidRPr="00986135">
              <w:t xml:space="preserve"> обеспеченность общей площадью жилых помещений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t>Уровень обеспеченности, м</w:t>
            </w:r>
            <w:proofErr w:type="gramStart"/>
            <w:r w:rsidRPr="00986135">
              <w:rPr>
                <w:vertAlign w:val="superscript"/>
              </w:rPr>
              <w:t>2</w:t>
            </w:r>
            <w:proofErr w:type="gramEnd"/>
            <w:r w:rsidRPr="00986135">
              <w:t xml:space="preserve"> общей площади жилого помещения на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 w:rsidRPr="00986135">
              <w:t>27,5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 w:rsidRPr="00986135">
              <w:t>Не нормируется</w:t>
            </w:r>
          </w:p>
        </w:tc>
      </w:tr>
      <w:tr w:rsidR="00F16D31" w:rsidRPr="00986135" w:rsidTr="001D5633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1D5633" w:rsidP="00F16D31">
            <w:pPr>
              <w:pStyle w:val="23"/>
            </w:pPr>
            <w:r>
              <w:t>4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  <w:rPr>
                <w:rFonts w:eastAsia="TimesNewRomanPSMT"/>
              </w:rPr>
            </w:pPr>
            <w:r w:rsidRPr="00986135">
              <w:t>Укрупненные показатели общих размеров территорий жилых зон *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t xml:space="preserve">Уровень обеспеченности, </w:t>
            </w:r>
            <w:proofErr w:type="gramStart"/>
            <w:r w:rsidRPr="00986135">
              <w:t>га</w:t>
            </w:r>
            <w:proofErr w:type="gramEnd"/>
            <w:r w:rsidRPr="00986135">
              <w:t xml:space="preserve"> на 1000 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 w:rsidRPr="00986135">
              <w:t>Тип застройки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 w:rsidRPr="00986135">
              <w:t>Гектар на 1000 чел.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 w:rsidRPr="00986135">
              <w:t>Не нормируется</w:t>
            </w:r>
          </w:p>
        </w:tc>
      </w:tr>
      <w:tr w:rsidR="00F16D31" w:rsidRPr="00986135" w:rsidTr="001D5633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F16D31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t>до 3 этажей без земельного участка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>
              <w:t>13,8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</w:p>
        </w:tc>
      </w:tr>
      <w:tr w:rsidR="00F16D31" w:rsidRPr="00986135" w:rsidTr="001D5633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F16D31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t>до 3 этажей с земельным участком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 w:rsidRPr="00986135">
              <w:t>27,5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</w:p>
        </w:tc>
      </w:tr>
      <w:tr w:rsidR="00F16D31" w:rsidRPr="00986135" w:rsidTr="001D5633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F16D31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t>от 4 до 8 этажей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 w:rsidRPr="00986135">
              <w:t>11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</w:p>
        </w:tc>
      </w:tr>
      <w:tr w:rsidR="001D5633" w:rsidRPr="00986135" w:rsidTr="001D653F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F16D31">
            <w:pPr>
              <w:pStyle w:val="23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t>9 этажей и выше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>
              <w:t>9,6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</w:p>
        </w:tc>
      </w:tr>
      <w:tr w:rsidR="001D653F" w:rsidRPr="00986135" w:rsidTr="001D653F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653F" w:rsidRDefault="001D653F" w:rsidP="00F16D31">
            <w:pPr>
              <w:pStyle w:val="23"/>
            </w:pPr>
          </w:p>
          <w:p w:rsidR="001D653F" w:rsidRDefault="001D653F" w:rsidP="00F16D31">
            <w:pPr>
              <w:pStyle w:val="23"/>
            </w:pPr>
          </w:p>
          <w:p w:rsidR="001D653F" w:rsidRDefault="001D653F" w:rsidP="00F16D31">
            <w:pPr>
              <w:pStyle w:val="23"/>
            </w:pPr>
          </w:p>
          <w:p w:rsidR="001D653F" w:rsidRDefault="001D653F" w:rsidP="00F16D31">
            <w:pPr>
              <w:pStyle w:val="23"/>
            </w:pPr>
          </w:p>
          <w:p w:rsidR="001D653F" w:rsidRDefault="001D653F" w:rsidP="00F16D31">
            <w:pPr>
              <w:pStyle w:val="23"/>
            </w:pPr>
          </w:p>
          <w:p w:rsidR="001D653F" w:rsidRDefault="001D653F" w:rsidP="00F16D31">
            <w:pPr>
              <w:pStyle w:val="23"/>
            </w:pPr>
          </w:p>
          <w:p w:rsidR="001D653F" w:rsidRDefault="001D653F" w:rsidP="00F16D31">
            <w:pPr>
              <w:pStyle w:val="23"/>
            </w:pPr>
          </w:p>
          <w:p w:rsidR="001D653F" w:rsidRDefault="001D653F" w:rsidP="00F16D31">
            <w:pPr>
              <w:pStyle w:val="23"/>
            </w:pPr>
          </w:p>
          <w:p w:rsidR="001D653F" w:rsidRDefault="001D653F" w:rsidP="00F16D31">
            <w:pPr>
              <w:pStyle w:val="23"/>
            </w:pPr>
          </w:p>
          <w:p w:rsidR="001D653F" w:rsidRPr="00986135" w:rsidRDefault="001D653F" w:rsidP="00F16D31">
            <w:pPr>
              <w:pStyle w:val="23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653F" w:rsidRPr="00986135" w:rsidRDefault="001D653F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653F" w:rsidRPr="00986135" w:rsidRDefault="001D653F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653F" w:rsidRPr="00986135" w:rsidRDefault="001D653F" w:rsidP="004D3C18">
            <w:pPr>
              <w:pStyle w:val="22"/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653F" w:rsidRDefault="001D653F" w:rsidP="004D3C18">
            <w:pPr>
              <w:pStyle w:val="23"/>
            </w:pP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653F" w:rsidRPr="00986135" w:rsidRDefault="001D653F" w:rsidP="004D3C18">
            <w:pPr>
              <w:pStyle w:val="23"/>
            </w:pPr>
          </w:p>
        </w:tc>
      </w:tr>
      <w:tr w:rsidR="001D653F" w:rsidRPr="00986135" w:rsidTr="001D653F">
        <w:trPr>
          <w:trHeight w:val="57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D653F" w:rsidRPr="00986135" w:rsidRDefault="001D653F" w:rsidP="00F16D31">
            <w:pPr>
              <w:pStyle w:val="23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D653F" w:rsidRPr="00986135" w:rsidRDefault="001D653F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D653F" w:rsidRPr="00986135" w:rsidRDefault="001D653F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D653F" w:rsidRPr="00986135" w:rsidRDefault="001D653F" w:rsidP="004D3C18">
            <w:pPr>
              <w:pStyle w:val="22"/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D653F" w:rsidRDefault="001D653F" w:rsidP="004D3C18">
            <w:pPr>
              <w:pStyle w:val="23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D653F" w:rsidRPr="00986135" w:rsidRDefault="001D653F" w:rsidP="004D3C18">
            <w:pPr>
              <w:pStyle w:val="23"/>
            </w:pPr>
          </w:p>
        </w:tc>
      </w:tr>
      <w:tr w:rsidR="001D653F" w:rsidRPr="00986135" w:rsidTr="00D57BD4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3F" w:rsidRPr="00986135" w:rsidRDefault="001D653F" w:rsidP="001D653F">
            <w:pPr>
              <w:pStyle w:val="21"/>
            </w:pPr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3F" w:rsidRPr="00986135" w:rsidRDefault="001D653F" w:rsidP="001D653F">
            <w:pPr>
              <w:pStyle w:val="21"/>
            </w:pPr>
            <w: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3F" w:rsidRPr="00986135" w:rsidRDefault="001D653F" w:rsidP="001D653F">
            <w:pPr>
              <w:pStyle w:val="21"/>
            </w:pPr>
            <w: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3F" w:rsidRDefault="001D653F" w:rsidP="001D653F">
            <w:pPr>
              <w:pStyle w:val="21"/>
            </w:pPr>
            <w: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3F" w:rsidRPr="00986135" w:rsidRDefault="001D653F" w:rsidP="001D653F">
            <w:pPr>
              <w:pStyle w:val="21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653F" w:rsidRPr="00986135" w:rsidRDefault="001D653F" w:rsidP="001D653F">
            <w:pPr>
              <w:pStyle w:val="21"/>
            </w:pPr>
            <w:r>
              <w:t>6</w:t>
            </w:r>
          </w:p>
        </w:tc>
      </w:tr>
      <w:tr w:rsidR="001D5633" w:rsidRPr="00986135" w:rsidTr="001D653F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1D5633" w:rsidP="00F16D31">
            <w:pPr>
              <w:pStyle w:val="23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t>Площадки общего пользования различного назначения в микрорайонах (кварталах) жилых зон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2"/>
            </w:pPr>
            <w:r w:rsidRPr="00986135">
              <w:t>Площадь территории, занимаемой площадками для игр детей, отдыха и занятий физкультурой взрослого населения,</w:t>
            </w:r>
            <w:r>
              <w:t xml:space="preserve"> %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23"/>
            </w:pPr>
            <w:r w:rsidRPr="00986135">
              <w:t>Не менее 10</w:t>
            </w:r>
            <w:r>
              <w:t xml:space="preserve"> %</w:t>
            </w:r>
            <w:r w:rsidRPr="00986135">
              <w:t xml:space="preserve"> общей площади микрорайона (квартала) жилой зоны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BD3D8B" w:rsidP="00BD3D8B">
            <w:pPr>
              <w:pStyle w:val="23"/>
            </w:pPr>
            <w:r>
              <w:t>Не нормируется</w:t>
            </w:r>
          </w:p>
        </w:tc>
      </w:tr>
      <w:tr w:rsidR="00F16D31" w:rsidRPr="00986135" w:rsidTr="001D5633">
        <w:trPr>
          <w:trHeight w:val="57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D31" w:rsidRPr="00986135" w:rsidRDefault="00F16D31" w:rsidP="004D3C18">
            <w:pPr>
              <w:pStyle w:val="31"/>
            </w:pPr>
          </w:p>
          <w:p w:rsidR="00F16D31" w:rsidRPr="00986135" w:rsidRDefault="00F16D31" w:rsidP="004D3C18">
            <w:pPr>
              <w:pStyle w:val="31"/>
            </w:pPr>
            <w:r w:rsidRPr="00986135">
              <w:t xml:space="preserve">* Расчетные показатели приведены при средней расчетной жилищной обеспеченности </w:t>
            </w:r>
            <w:r>
              <w:t xml:space="preserve">27,5 </w:t>
            </w:r>
            <w:r w:rsidRPr="00986135">
              <w:t>м</w:t>
            </w:r>
            <w:proofErr w:type="gramStart"/>
            <w:r w:rsidRPr="00986135">
              <w:rPr>
                <w:vertAlign w:val="superscript"/>
              </w:rPr>
              <w:t>2</w:t>
            </w:r>
            <w:proofErr w:type="gramEnd"/>
            <w:r>
              <w:t>/</w:t>
            </w:r>
            <w:r w:rsidRPr="00986135">
              <w:t>чел.</w:t>
            </w:r>
          </w:p>
          <w:p w:rsidR="001D5633" w:rsidRDefault="001D5633" w:rsidP="001D5633">
            <w:pPr>
              <w:pStyle w:val="32"/>
            </w:pPr>
            <w:r>
              <w:t>Примечания</w:t>
            </w:r>
          </w:p>
          <w:p w:rsidR="00F16D31" w:rsidRPr="001D5633" w:rsidRDefault="00F16D31" w:rsidP="001D5633">
            <w:pPr>
              <w:pStyle w:val="31"/>
            </w:pPr>
            <w:r w:rsidRPr="001D5633">
              <w:t>1. Расчетные показатели минимальной обеспеченности общей площадью жилых помещений для индивидуальной застройки не нормируются.</w:t>
            </w:r>
          </w:p>
          <w:p w:rsidR="00F16D31" w:rsidRPr="001D5633" w:rsidRDefault="00F16D31" w:rsidP="001D5633">
            <w:pPr>
              <w:pStyle w:val="31"/>
            </w:pPr>
            <w:r w:rsidRPr="001D5633">
              <w:t>2. Не менее 50 % дворовых площадок должны быть озеленены с посадкой деревьев и кустарников. Спортивные площадки во дворе должны иметь ограждения и спортивные покрытия.</w:t>
            </w:r>
          </w:p>
          <w:p w:rsidR="00F16D31" w:rsidRPr="00986135" w:rsidRDefault="00F16D31" w:rsidP="001D5633">
            <w:pPr>
              <w:pStyle w:val="31"/>
            </w:pPr>
            <w:r w:rsidRPr="001D5633">
              <w:t>3. Удельные размеры площадок для игр детей, отдыха и занятий физкультурой взрослого населения допускается уменьшать, но не более чем на 50 %.</w:t>
            </w:r>
          </w:p>
        </w:tc>
      </w:tr>
    </w:tbl>
    <w:p w:rsidR="00F16D31" w:rsidRDefault="00F16D31" w:rsidP="00690456"/>
    <w:sectPr w:rsidR="00F16D31" w:rsidSect="00700C3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83" w:rsidRDefault="006B5C83" w:rsidP="00700C33">
      <w:pPr>
        <w:spacing w:after="0" w:line="240" w:lineRule="auto"/>
      </w:pPr>
      <w:r>
        <w:separator/>
      </w:r>
    </w:p>
  </w:endnote>
  <w:endnote w:type="continuationSeparator" w:id="0">
    <w:p w:rsidR="006B5C83" w:rsidRDefault="006B5C83" w:rsidP="0070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83" w:rsidRDefault="006B5C83" w:rsidP="00700C33">
      <w:pPr>
        <w:spacing w:after="0" w:line="240" w:lineRule="auto"/>
      </w:pPr>
      <w:r>
        <w:separator/>
      </w:r>
    </w:p>
  </w:footnote>
  <w:footnote w:type="continuationSeparator" w:id="0">
    <w:p w:rsidR="006B5C83" w:rsidRDefault="006B5C83" w:rsidP="00700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358631"/>
      <w:docPartObj>
        <w:docPartGallery w:val="Page Numbers (Top of Page)"/>
        <w:docPartUnique/>
      </w:docPartObj>
    </w:sdtPr>
    <w:sdtEndPr/>
    <w:sdtContent>
      <w:p w:rsidR="00700C33" w:rsidRDefault="00700C33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766">
          <w:rPr>
            <w:noProof/>
          </w:rPr>
          <w:t>3</w:t>
        </w:r>
        <w:r>
          <w:fldChar w:fldCharType="end"/>
        </w:r>
      </w:p>
    </w:sdtContent>
  </w:sdt>
  <w:p w:rsidR="00700C33" w:rsidRDefault="00700C33">
    <w:pPr>
      <w:pStyle w:val="af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6"/>
    <w:rsid w:val="00102B06"/>
    <w:rsid w:val="001D5633"/>
    <w:rsid w:val="001D653F"/>
    <w:rsid w:val="00312087"/>
    <w:rsid w:val="003456C0"/>
    <w:rsid w:val="003A6D8F"/>
    <w:rsid w:val="003C3773"/>
    <w:rsid w:val="00606786"/>
    <w:rsid w:val="00690456"/>
    <w:rsid w:val="006B5C83"/>
    <w:rsid w:val="00700C33"/>
    <w:rsid w:val="007016BA"/>
    <w:rsid w:val="00864324"/>
    <w:rsid w:val="00972E4E"/>
    <w:rsid w:val="00A64FF6"/>
    <w:rsid w:val="00B31B76"/>
    <w:rsid w:val="00B458EA"/>
    <w:rsid w:val="00B668FC"/>
    <w:rsid w:val="00BD3D8B"/>
    <w:rsid w:val="00C062E5"/>
    <w:rsid w:val="00CC32FA"/>
    <w:rsid w:val="00D0198A"/>
    <w:rsid w:val="00DE2A52"/>
    <w:rsid w:val="00E70766"/>
    <w:rsid w:val="00F16D31"/>
    <w:rsid w:val="00F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F16D31"/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3A6D8F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3A6D8F"/>
    <w:rPr>
      <w:b/>
      <w:color w:val="000000"/>
      <w:sz w:val="28"/>
      <w:szCs w:val="28"/>
      <w:lang w:eastAsia="en-US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after="0"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after="0"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after="0"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after="0"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0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00C33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0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00C3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 Обычный"/>
    <w:qFormat/>
    <w:rsid w:val="00F16D31"/>
    <w:rPr>
      <w:rFonts w:ascii="Times New Roman" w:hAnsi="Times New Roman"/>
      <w:sz w:val="28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690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4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,Знак,Знак3,Знак3 Знак"/>
    <w:basedOn w:val="a"/>
    <w:next w:val="a"/>
    <w:link w:val="30"/>
    <w:uiPriority w:val="9"/>
    <w:unhideWhenUsed/>
    <w:qFormat/>
    <w:rsid w:val="006904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04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4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45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45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4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45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Уровень1"/>
    <w:basedOn w:val="1"/>
    <w:link w:val="12"/>
    <w:rsid w:val="003A6D8F"/>
    <w:rPr>
      <w:rFonts w:ascii="Calibri" w:eastAsia="Calibri" w:hAnsi="Calibri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3A6D8F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69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2.1 заголовок таблицы"/>
    <w:basedOn w:val="a"/>
    <w:link w:val="210"/>
    <w:qFormat/>
    <w:rsid w:val="003A6D8F"/>
    <w:pPr>
      <w:jc w:val="center"/>
    </w:pPr>
    <w:rPr>
      <w:b/>
      <w:color w:val="000000"/>
      <w:szCs w:val="28"/>
    </w:rPr>
  </w:style>
  <w:style w:type="character" w:customStyle="1" w:styleId="210">
    <w:name w:val="2.1 заголовок таблицы Знак"/>
    <w:link w:val="21"/>
    <w:rsid w:val="003A6D8F"/>
    <w:rPr>
      <w:b/>
      <w:color w:val="000000"/>
      <w:sz w:val="28"/>
      <w:szCs w:val="28"/>
      <w:lang w:eastAsia="en-US"/>
    </w:rPr>
  </w:style>
  <w:style w:type="paragraph" w:customStyle="1" w:styleId="22">
    <w:name w:val="2.2 слева в таблице"/>
    <w:basedOn w:val="a"/>
    <w:link w:val="220"/>
    <w:qFormat/>
    <w:rsid w:val="003A6D8F"/>
    <w:rPr>
      <w:szCs w:val="28"/>
    </w:rPr>
  </w:style>
  <w:style w:type="character" w:customStyle="1" w:styleId="220">
    <w:name w:val="2.2 слева в таблице Знак"/>
    <w:link w:val="22"/>
    <w:rsid w:val="003A6D8F"/>
    <w:rPr>
      <w:sz w:val="28"/>
      <w:szCs w:val="28"/>
      <w:lang w:eastAsia="en-US"/>
    </w:rPr>
  </w:style>
  <w:style w:type="paragraph" w:customStyle="1" w:styleId="23">
    <w:name w:val="2.3 по центру в таблице"/>
    <w:basedOn w:val="22"/>
    <w:link w:val="230"/>
    <w:qFormat/>
    <w:rsid w:val="003A6D8F"/>
    <w:pPr>
      <w:jc w:val="center"/>
    </w:pPr>
  </w:style>
  <w:style w:type="character" w:customStyle="1" w:styleId="230">
    <w:name w:val="2.3 по центру в таблице Знак"/>
    <w:link w:val="23"/>
    <w:rsid w:val="003A6D8F"/>
    <w:rPr>
      <w:sz w:val="28"/>
      <w:szCs w:val="28"/>
      <w:lang w:eastAsia="en-US"/>
    </w:rPr>
  </w:style>
  <w:style w:type="paragraph" w:customStyle="1" w:styleId="a3">
    <w:name w:val="заголовок таблицы"/>
    <w:basedOn w:val="21"/>
    <w:link w:val="a4"/>
    <w:rsid w:val="003A6D8F"/>
    <w:pPr>
      <w:spacing w:after="0" w:line="240" w:lineRule="auto"/>
    </w:pPr>
    <w:rPr>
      <w:rFonts w:eastAsia="Calibri"/>
    </w:rPr>
  </w:style>
  <w:style w:type="character" w:customStyle="1" w:styleId="a4">
    <w:name w:val="заголовок таблицы Знак"/>
    <w:link w:val="a3"/>
    <w:rsid w:val="003A6D8F"/>
    <w:rPr>
      <w:rFonts w:ascii="Times New Roman" w:eastAsia="Calibri" w:hAnsi="Times New Roman"/>
      <w:b/>
      <w:color w:val="000000"/>
      <w:sz w:val="28"/>
      <w:szCs w:val="28"/>
      <w:lang w:eastAsia="en-US"/>
    </w:rPr>
  </w:style>
  <w:style w:type="paragraph" w:customStyle="1" w:styleId="a5">
    <w:name w:val="по центру таблицы"/>
    <w:basedOn w:val="a3"/>
    <w:link w:val="a6"/>
    <w:rsid w:val="003A6D8F"/>
    <w:rPr>
      <w:b w:val="0"/>
    </w:rPr>
  </w:style>
  <w:style w:type="character" w:customStyle="1" w:styleId="a6">
    <w:name w:val="по центру таблицы Знак"/>
    <w:link w:val="a5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7">
    <w:name w:val="слева в таблице"/>
    <w:basedOn w:val="a5"/>
    <w:link w:val="a8"/>
    <w:rsid w:val="003A6D8F"/>
    <w:pPr>
      <w:jc w:val="left"/>
    </w:pPr>
  </w:style>
  <w:style w:type="character" w:customStyle="1" w:styleId="a8">
    <w:name w:val="слева в таблице Знак"/>
    <w:basedOn w:val="a6"/>
    <w:link w:val="a7"/>
    <w:rsid w:val="003A6D8F"/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customStyle="1" w:styleId="a9">
    <w:name w:val="примечание"/>
    <w:basedOn w:val="11"/>
    <w:link w:val="aa"/>
    <w:rsid w:val="003A6D8F"/>
    <w:pPr>
      <w:tabs>
        <w:tab w:val="left" w:pos="1080"/>
      </w:tabs>
      <w:spacing w:before="0" w:line="240" w:lineRule="auto"/>
      <w:ind w:left="9923"/>
      <w:jc w:val="both"/>
      <w:outlineLvl w:val="9"/>
    </w:pPr>
    <w:rPr>
      <w:rFonts w:ascii="Times New Roman" w:hAnsi="Times New Roman"/>
      <w:b w:val="0"/>
      <w:caps w:val="0"/>
    </w:rPr>
  </w:style>
  <w:style w:type="character" w:customStyle="1" w:styleId="aa">
    <w:name w:val="примечание Знак"/>
    <w:link w:val="a9"/>
    <w:rsid w:val="003A6D8F"/>
    <w:rPr>
      <w:rFonts w:ascii="Times New Roman" w:eastAsia="Calibri" w:hAnsi="Times New Roman" w:cs="Times New Roman"/>
      <w:bCs/>
      <w:color w:val="000000"/>
      <w:kern w:val="36"/>
      <w:sz w:val="24"/>
      <w:szCs w:val="24"/>
    </w:rPr>
  </w:style>
  <w:style w:type="paragraph" w:customStyle="1" w:styleId="ab">
    <w:name w:val="название таблицы"/>
    <w:basedOn w:val="11"/>
    <w:link w:val="ac"/>
    <w:rsid w:val="003A6D8F"/>
    <w:pPr>
      <w:spacing w:before="280" w:after="280" w:line="240" w:lineRule="auto"/>
      <w:jc w:val="center"/>
      <w:outlineLvl w:val="9"/>
    </w:pPr>
    <w:rPr>
      <w:rFonts w:ascii="Times New Roman" w:hAnsi="Times New Roman"/>
      <w:sz w:val="28"/>
      <w:szCs w:val="28"/>
    </w:rPr>
  </w:style>
  <w:style w:type="character" w:customStyle="1" w:styleId="ac">
    <w:name w:val="название таблицы Знак"/>
    <w:link w:val="ab"/>
    <w:rsid w:val="003A6D8F"/>
    <w:rPr>
      <w:rFonts w:ascii="Times New Roman" w:eastAsia="Calibri" w:hAnsi="Times New Roman" w:cs="Times New Roman"/>
      <w:b/>
      <w:bCs/>
      <w:caps/>
      <w:color w:val="000000"/>
      <w:kern w:val="36"/>
      <w:sz w:val="28"/>
      <w:szCs w:val="28"/>
    </w:rPr>
  </w:style>
  <w:style w:type="character" w:customStyle="1" w:styleId="110">
    <w:name w:val="Заголовок 1 Знак1"/>
    <w:aliases w:val=" Знак Знак1"/>
    <w:uiPriority w:val="9"/>
    <w:rsid w:val="003A6D8F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"/>
    <w:basedOn w:val="a0"/>
    <w:link w:val="3"/>
    <w:uiPriority w:val="9"/>
    <w:rsid w:val="00690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0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0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0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0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ad">
    <w:name w:val="caption"/>
    <w:aliases w:val="Номер объекта,8 название таблицы,08 Название таблицы"/>
    <w:basedOn w:val="a"/>
    <w:next w:val="a"/>
    <w:link w:val="ae"/>
    <w:uiPriority w:val="35"/>
    <w:semiHidden/>
    <w:unhideWhenUsed/>
    <w:qFormat/>
    <w:rsid w:val="006904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aliases w:val="Номер объекта Знак,8 название таблицы Знак,08 Название таблицы Знак"/>
    <w:link w:val="ad"/>
    <w:uiPriority w:val="35"/>
    <w:semiHidden/>
    <w:rsid w:val="003A6D8F"/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9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9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Strong"/>
    <w:basedOn w:val="a0"/>
    <w:uiPriority w:val="22"/>
    <w:qFormat/>
    <w:rsid w:val="00690456"/>
    <w:rPr>
      <w:b/>
      <w:bCs/>
    </w:rPr>
  </w:style>
  <w:style w:type="character" w:styleId="af2">
    <w:name w:val="Emphasis"/>
    <w:basedOn w:val="a0"/>
    <w:uiPriority w:val="20"/>
    <w:qFormat/>
    <w:rsid w:val="00690456"/>
    <w:rPr>
      <w:i/>
      <w:iCs/>
    </w:rPr>
  </w:style>
  <w:style w:type="paragraph" w:styleId="af3">
    <w:name w:val="List Paragraph"/>
    <w:basedOn w:val="a"/>
    <w:link w:val="af4"/>
    <w:uiPriority w:val="34"/>
    <w:qFormat/>
    <w:rsid w:val="00690456"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rsid w:val="003A6D8F"/>
  </w:style>
  <w:style w:type="character" w:styleId="af5">
    <w:name w:val="Intense Reference"/>
    <w:basedOn w:val="a0"/>
    <w:uiPriority w:val="32"/>
    <w:qFormat/>
    <w:rsid w:val="00690456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690456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690456"/>
    <w:pPr>
      <w:outlineLvl w:val="9"/>
    </w:pPr>
  </w:style>
  <w:style w:type="character" w:customStyle="1" w:styleId="90">
    <w:name w:val="Заголовок 9 Знак"/>
    <w:basedOn w:val="a0"/>
    <w:link w:val="9"/>
    <w:uiPriority w:val="9"/>
    <w:semiHidden/>
    <w:rsid w:val="00690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"/>
    <w:next w:val="a"/>
    <w:link w:val="af9"/>
    <w:uiPriority w:val="11"/>
    <w:qFormat/>
    <w:rsid w:val="00690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90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No Spacing"/>
    <w:link w:val="afb"/>
    <w:uiPriority w:val="1"/>
    <w:qFormat/>
    <w:rsid w:val="00690456"/>
    <w:pPr>
      <w:spacing w:after="0" w:line="240" w:lineRule="auto"/>
    </w:pPr>
  </w:style>
  <w:style w:type="paragraph" w:styleId="24">
    <w:name w:val="Quote"/>
    <w:basedOn w:val="a"/>
    <w:next w:val="a"/>
    <w:link w:val="25"/>
    <w:uiPriority w:val="29"/>
    <w:qFormat/>
    <w:rsid w:val="00690456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690456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690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690456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690456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690456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690456"/>
    <w:rPr>
      <w:smallCaps/>
      <w:color w:val="C0504D" w:themeColor="accent2"/>
      <w:u w:val="single"/>
    </w:rPr>
  </w:style>
  <w:style w:type="character" w:customStyle="1" w:styleId="afb">
    <w:name w:val="Без интервала Знак"/>
    <w:basedOn w:val="a0"/>
    <w:link w:val="afa"/>
    <w:uiPriority w:val="1"/>
    <w:rsid w:val="003A6D8F"/>
  </w:style>
  <w:style w:type="table" w:styleId="aff1">
    <w:name w:val="Table Grid"/>
    <w:aliases w:val="Table Grid Report"/>
    <w:basedOn w:val="a1"/>
    <w:uiPriority w:val="39"/>
    <w:rsid w:val="00F16D31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3.1 примечание текст"/>
    <w:basedOn w:val="22"/>
    <w:link w:val="310"/>
    <w:qFormat/>
    <w:rsid w:val="00F16D31"/>
    <w:pPr>
      <w:spacing w:after="0" w:line="240" w:lineRule="auto"/>
      <w:jc w:val="both"/>
    </w:pPr>
    <w:rPr>
      <w:rFonts w:eastAsiaTheme="minorHAnsi" w:cs="Times New Roman"/>
    </w:rPr>
  </w:style>
  <w:style w:type="character" w:customStyle="1" w:styleId="310">
    <w:name w:val="3.1 примечание текст Знак"/>
    <w:basedOn w:val="220"/>
    <w:link w:val="31"/>
    <w:rsid w:val="00F16D3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12">
    <w:name w:val="5.1 Т2_Таб"/>
    <w:basedOn w:val="a"/>
    <w:link w:val="5120"/>
    <w:qFormat/>
    <w:rsid w:val="00F16D31"/>
    <w:pPr>
      <w:spacing w:after="0" w:line="240" w:lineRule="auto"/>
      <w:jc w:val="center"/>
    </w:pPr>
    <w:rPr>
      <w:rFonts w:eastAsiaTheme="minorHAnsi" w:cs="Times New Roman"/>
      <w:szCs w:val="28"/>
      <w:lang w:eastAsia="ru-RU"/>
    </w:rPr>
  </w:style>
  <w:style w:type="character" w:customStyle="1" w:styleId="5120">
    <w:name w:val="5.1 Т2_Таб Знак"/>
    <w:basedOn w:val="a0"/>
    <w:link w:val="512"/>
    <w:rsid w:val="00F16D31"/>
    <w:rPr>
      <w:rFonts w:ascii="Times New Roman" w:eastAsiaTheme="minorHAnsi" w:hAnsi="Times New Roman" w:cs="Times New Roman"/>
      <w:sz w:val="28"/>
      <w:szCs w:val="28"/>
      <w:lang w:eastAsia="ru-RU"/>
    </w:rPr>
  </w:style>
  <w:style w:type="paragraph" w:customStyle="1" w:styleId="32">
    <w:name w:val="3.2 примечание заголовок"/>
    <w:basedOn w:val="31"/>
    <w:link w:val="320"/>
    <w:qFormat/>
    <w:rsid w:val="001D5633"/>
    <w:pPr>
      <w:spacing w:before="200"/>
    </w:pPr>
    <w:rPr>
      <w:b/>
    </w:rPr>
  </w:style>
  <w:style w:type="paragraph" w:customStyle="1" w:styleId="61">
    <w:name w:val="6 примечание сверху"/>
    <w:basedOn w:val="a"/>
    <w:link w:val="62"/>
    <w:qFormat/>
    <w:rsid w:val="00F16D31"/>
    <w:pPr>
      <w:spacing w:after="0" w:line="240" w:lineRule="auto"/>
      <w:ind w:left="9912"/>
    </w:pPr>
    <w:rPr>
      <w:sz w:val="24"/>
      <w:szCs w:val="24"/>
    </w:rPr>
  </w:style>
  <w:style w:type="character" w:customStyle="1" w:styleId="320">
    <w:name w:val="3.2 примечание заголовок Знак"/>
    <w:basedOn w:val="310"/>
    <w:link w:val="32"/>
    <w:rsid w:val="001D5633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71">
    <w:name w:val="7 название таблицы"/>
    <w:basedOn w:val="a"/>
    <w:link w:val="72"/>
    <w:qFormat/>
    <w:rsid w:val="001D5633"/>
    <w:pPr>
      <w:spacing w:before="280" w:after="280" w:line="240" w:lineRule="auto"/>
      <w:jc w:val="center"/>
    </w:pPr>
    <w:rPr>
      <w:b/>
    </w:rPr>
  </w:style>
  <w:style w:type="character" w:customStyle="1" w:styleId="62">
    <w:name w:val="6 примечание сверху Знак"/>
    <w:basedOn w:val="a0"/>
    <w:link w:val="61"/>
    <w:rsid w:val="00F16D31"/>
    <w:rPr>
      <w:rFonts w:ascii="Times New Roman" w:hAnsi="Times New Roman"/>
      <w:sz w:val="24"/>
      <w:szCs w:val="24"/>
    </w:rPr>
  </w:style>
  <w:style w:type="character" w:customStyle="1" w:styleId="72">
    <w:name w:val="7 название таблицы Знак"/>
    <w:basedOn w:val="a0"/>
    <w:link w:val="71"/>
    <w:rsid w:val="001D5633"/>
    <w:rPr>
      <w:rFonts w:ascii="Times New Roman" w:hAnsi="Times New Roman"/>
      <w:b/>
      <w:sz w:val="28"/>
    </w:rPr>
  </w:style>
  <w:style w:type="paragraph" w:styleId="aff2">
    <w:name w:val="header"/>
    <w:basedOn w:val="a"/>
    <w:link w:val="aff3"/>
    <w:uiPriority w:val="99"/>
    <w:unhideWhenUsed/>
    <w:rsid w:val="0070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700C33"/>
    <w:rPr>
      <w:rFonts w:ascii="Times New Roman" w:hAnsi="Times New Roman"/>
      <w:sz w:val="28"/>
    </w:rPr>
  </w:style>
  <w:style w:type="paragraph" w:styleId="aff4">
    <w:name w:val="footer"/>
    <w:basedOn w:val="a"/>
    <w:link w:val="aff5"/>
    <w:uiPriority w:val="99"/>
    <w:unhideWhenUsed/>
    <w:rsid w:val="0070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700C3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tk-eco</dc:creator>
  <cp:keywords/>
  <dc:description/>
  <cp:lastModifiedBy>RePack by Diakov</cp:lastModifiedBy>
  <cp:revision>10</cp:revision>
  <dcterms:created xsi:type="dcterms:W3CDTF">2018-12-12T13:20:00Z</dcterms:created>
  <dcterms:modified xsi:type="dcterms:W3CDTF">2019-05-21T09:55:00Z</dcterms:modified>
</cp:coreProperties>
</file>