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DD576B9" w14:textId="77777777" w:rsidR="008345E2" w:rsidRDefault="008345E2" w:rsidP="008345E2">
      <w:pPr>
        <w:spacing w:line="240" w:lineRule="auto"/>
        <w:jc w:val="center"/>
      </w:pPr>
      <w:bookmarkStart w:id="0" w:name="h.ig6wbxoomw2j" w:colFirst="0" w:colLast="0"/>
      <w:bookmarkEnd w:id="0"/>
      <w:r>
        <w:t>Финансовое Управление Администрации города Тынды</w:t>
      </w:r>
    </w:p>
    <w:p w14:paraId="61387863" w14:textId="77777777" w:rsidR="008345E2" w:rsidRDefault="008345E2" w:rsidP="008345E2">
      <w:pPr>
        <w:spacing w:line="240" w:lineRule="auto"/>
        <w:jc w:val="center"/>
      </w:pPr>
    </w:p>
    <w:p w14:paraId="4E6F5E5B" w14:textId="77777777" w:rsidR="008345E2" w:rsidRDefault="008345E2" w:rsidP="008345E2">
      <w:pPr>
        <w:spacing w:line="240" w:lineRule="auto"/>
        <w:jc w:val="center"/>
      </w:pPr>
      <w:r>
        <w:t>ПРИКАЗ</w:t>
      </w:r>
    </w:p>
    <w:p w14:paraId="2183B495" w14:textId="77777777" w:rsidR="008345E2" w:rsidRDefault="008345E2" w:rsidP="008345E2">
      <w:pPr>
        <w:spacing w:line="240" w:lineRule="auto"/>
        <w:jc w:val="center"/>
      </w:pPr>
    </w:p>
    <w:p w14:paraId="54B384B4" w14:textId="77777777" w:rsidR="008345E2" w:rsidRDefault="008345E2" w:rsidP="008345E2">
      <w:pPr>
        <w:spacing w:line="240" w:lineRule="auto"/>
        <w:jc w:val="center"/>
      </w:pPr>
    </w:p>
    <w:p w14:paraId="05F6DFA9" w14:textId="69F4A36E" w:rsidR="008345E2" w:rsidRDefault="008345E2" w:rsidP="008345E2">
      <w:pPr>
        <w:spacing w:line="240" w:lineRule="auto"/>
      </w:pPr>
      <w:r>
        <w:t>2</w:t>
      </w:r>
      <w:r>
        <w:t>8</w:t>
      </w:r>
      <w:r>
        <w:t>.0</w:t>
      </w:r>
      <w:r>
        <w:t>4</w:t>
      </w:r>
      <w:r>
        <w:t>.202</w:t>
      </w:r>
      <w:r>
        <w:t>1</w:t>
      </w:r>
      <w:r>
        <w:t xml:space="preserve">г.                                                                                                   № </w:t>
      </w:r>
      <w:r>
        <w:t>51</w:t>
      </w:r>
    </w:p>
    <w:p w14:paraId="6AEF09F1" w14:textId="77777777" w:rsidR="008345E2" w:rsidRDefault="008345E2" w:rsidP="008345E2">
      <w:pPr>
        <w:spacing w:line="240" w:lineRule="auto"/>
      </w:pPr>
    </w:p>
    <w:p w14:paraId="6F5D618D" w14:textId="77777777" w:rsidR="008345E2" w:rsidRDefault="008345E2" w:rsidP="008345E2">
      <w:pPr>
        <w:spacing w:line="240" w:lineRule="auto"/>
        <w:jc w:val="center"/>
      </w:pPr>
      <w:r>
        <w:t xml:space="preserve"> </w:t>
      </w:r>
    </w:p>
    <w:p w14:paraId="6C7459ED" w14:textId="77777777" w:rsidR="008345E2" w:rsidRDefault="008345E2" w:rsidP="008345E2">
      <w:pPr>
        <w:spacing w:line="240" w:lineRule="auto"/>
        <w:jc w:val="left"/>
      </w:pPr>
      <w:r>
        <w:t xml:space="preserve"> «Об       утверждении    Политики        </w:t>
      </w:r>
      <w:proofErr w:type="gramStart"/>
      <w:r>
        <w:t>в</w:t>
      </w:r>
      <w:proofErr w:type="gramEnd"/>
      <w:r>
        <w:t xml:space="preserve"> </w:t>
      </w:r>
    </w:p>
    <w:p w14:paraId="46AAD51B" w14:textId="77777777" w:rsidR="008345E2" w:rsidRDefault="008345E2" w:rsidP="008345E2">
      <w:pPr>
        <w:spacing w:line="240" w:lineRule="auto"/>
        <w:jc w:val="left"/>
      </w:pPr>
      <w:r>
        <w:t xml:space="preserve"> отношение     персональных      данных</w:t>
      </w:r>
    </w:p>
    <w:p w14:paraId="22BE37F7" w14:textId="77777777" w:rsidR="008345E2" w:rsidRDefault="008345E2" w:rsidP="008345E2">
      <w:pPr>
        <w:spacing w:line="240" w:lineRule="auto"/>
        <w:jc w:val="left"/>
      </w:pPr>
      <w:r>
        <w:t xml:space="preserve"> в      Финансовом               Управлении </w:t>
      </w:r>
    </w:p>
    <w:p w14:paraId="7675B952" w14:textId="77777777" w:rsidR="008345E2" w:rsidRDefault="008345E2" w:rsidP="008345E2">
      <w:pPr>
        <w:spacing w:line="240" w:lineRule="auto"/>
        <w:jc w:val="left"/>
      </w:pPr>
      <w:r>
        <w:t xml:space="preserve"> Администрации        города       Тынды»</w:t>
      </w:r>
    </w:p>
    <w:p w14:paraId="1D5380A4" w14:textId="77777777" w:rsidR="008345E2" w:rsidRDefault="008345E2" w:rsidP="008345E2">
      <w:pPr>
        <w:jc w:val="left"/>
      </w:pPr>
    </w:p>
    <w:p w14:paraId="277AE52D" w14:textId="77777777" w:rsidR="008345E2" w:rsidRDefault="008345E2" w:rsidP="008345E2">
      <w:pPr>
        <w:spacing w:line="240" w:lineRule="auto"/>
      </w:pPr>
    </w:p>
    <w:p w14:paraId="30B6C1C5" w14:textId="77777777" w:rsidR="008345E2" w:rsidRDefault="008345E2" w:rsidP="008345E2">
      <w:pPr>
        <w:ind w:firstLine="709"/>
        <w:rPr>
          <w:rFonts w:cstheme="minorBidi"/>
        </w:rPr>
      </w:pPr>
      <w:proofErr w:type="gramStart"/>
      <w:r>
        <w:t>В целях выполнения требований Федерального  закона от 27.07.2006г. № 152-ФЗ «О персональных данных», постановления Правительства Российской Федерации от 21.03.2012г.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14:paraId="6E3474E9" w14:textId="77777777" w:rsidR="008345E2" w:rsidRDefault="008345E2" w:rsidP="008345E2">
      <w:pPr>
        <w:spacing w:line="240" w:lineRule="auto"/>
        <w:ind w:firstLine="708"/>
      </w:pPr>
    </w:p>
    <w:p w14:paraId="6D760062" w14:textId="77777777" w:rsidR="008345E2" w:rsidRDefault="008345E2" w:rsidP="008345E2">
      <w:pPr>
        <w:spacing w:line="240" w:lineRule="auto"/>
        <w:ind w:firstLine="708"/>
      </w:pPr>
      <w:r>
        <w:t>ПРИКАЗЫВАЮ:</w:t>
      </w:r>
    </w:p>
    <w:p w14:paraId="62F9A59D" w14:textId="77777777" w:rsidR="008345E2" w:rsidRDefault="008345E2" w:rsidP="008345E2">
      <w:pPr>
        <w:ind w:firstLine="708"/>
      </w:pPr>
      <w:r>
        <w:t>1.Утвердить Политику в отношении персональных данных в   Финансовом Управлении Администрации города Тынды в новой редакции.</w:t>
      </w:r>
    </w:p>
    <w:p w14:paraId="1E53552C" w14:textId="38C38542" w:rsidR="008345E2" w:rsidRDefault="008345E2" w:rsidP="008345E2">
      <w:pPr>
        <w:ind w:firstLine="708"/>
      </w:pPr>
      <w:r>
        <w:t xml:space="preserve">2.Признать утратившим силу приказ Финансового Управления Администрации города Тынды от </w:t>
      </w:r>
      <w:r>
        <w:t>27</w:t>
      </w:r>
      <w:r>
        <w:t>.0</w:t>
      </w:r>
      <w:r>
        <w:t>3</w:t>
      </w:r>
      <w:r>
        <w:t>.20</w:t>
      </w:r>
      <w:r>
        <w:t>20</w:t>
      </w:r>
      <w:r>
        <w:t xml:space="preserve">г. № </w:t>
      </w:r>
      <w:r>
        <w:t>18</w:t>
      </w:r>
      <w:r>
        <w:t xml:space="preserve"> «Об утверждении Политики в отношении персональных данных в Финансовом Управлении Администрации города Тынды».</w:t>
      </w:r>
    </w:p>
    <w:p w14:paraId="7DF74A5A" w14:textId="77777777" w:rsidR="008345E2" w:rsidRDefault="008345E2" w:rsidP="008345E2">
      <w:pPr>
        <w:pStyle w:val="afc"/>
      </w:pPr>
    </w:p>
    <w:p w14:paraId="12EC68F1" w14:textId="77777777" w:rsidR="008345E2" w:rsidRDefault="008345E2" w:rsidP="008345E2">
      <w:pPr>
        <w:pStyle w:val="afc"/>
      </w:pPr>
    </w:p>
    <w:p w14:paraId="12829DFA" w14:textId="77777777" w:rsidR="008345E2" w:rsidRDefault="008345E2" w:rsidP="008345E2">
      <w:pPr>
        <w:pStyle w:val="afc"/>
      </w:pPr>
      <w:bookmarkStart w:id="1" w:name="_GoBack"/>
      <w:bookmarkEnd w:id="1"/>
    </w:p>
    <w:p w14:paraId="37F32AAE" w14:textId="77777777" w:rsidR="008345E2" w:rsidRDefault="008345E2" w:rsidP="008345E2">
      <w:pPr>
        <w:spacing w:line="240" w:lineRule="auto"/>
      </w:pPr>
      <w:r>
        <w:t>Начальник Финансового Управления</w:t>
      </w:r>
    </w:p>
    <w:p w14:paraId="06B92B28" w14:textId="77777777" w:rsidR="008345E2" w:rsidRDefault="008345E2" w:rsidP="008345E2">
      <w:r>
        <w:t xml:space="preserve">Администрации города Тынды                                                     </w:t>
      </w:r>
      <w:proofErr w:type="spellStart"/>
      <w:r>
        <w:t>И.М.</w:t>
      </w:r>
      <w:proofErr w:type="gramStart"/>
      <w:r>
        <w:t>Борискина</w:t>
      </w:r>
      <w:proofErr w:type="spellEnd"/>
      <w:proofErr w:type="gramEnd"/>
    </w:p>
    <w:p w14:paraId="08B95E20" w14:textId="77777777" w:rsidR="008345E2" w:rsidRDefault="008345E2" w:rsidP="008345E2"/>
    <w:p w14:paraId="4A5C94C4" w14:textId="77777777" w:rsidR="008345E2" w:rsidRDefault="008345E2" w:rsidP="008345E2"/>
    <w:p w14:paraId="5CC4044F" w14:textId="77777777" w:rsidR="008345E2" w:rsidRDefault="008345E2" w:rsidP="008345E2"/>
    <w:p w14:paraId="66E6341F" w14:textId="77777777" w:rsidR="008345E2" w:rsidRDefault="008345E2" w:rsidP="008345E2"/>
    <w:p w14:paraId="286A78E8" w14:textId="77777777" w:rsidR="008345E2" w:rsidRDefault="008345E2" w:rsidP="00807F6E">
      <w:pPr>
        <w:pStyle w:val="afc"/>
        <w:rPr>
          <w:rStyle w:val="aff0"/>
        </w:rPr>
      </w:pPr>
    </w:p>
    <w:p w14:paraId="17AD287C" w14:textId="77777777" w:rsidR="008345E2" w:rsidRDefault="008345E2" w:rsidP="00807F6E">
      <w:pPr>
        <w:pStyle w:val="afc"/>
        <w:rPr>
          <w:rStyle w:val="aff0"/>
        </w:rPr>
      </w:pPr>
    </w:p>
    <w:p w14:paraId="68F6EC78" w14:textId="77777777" w:rsidR="008345E2" w:rsidRDefault="008345E2" w:rsidP="00807F6E">
      <w:pPr>
        <w:pStyle w:val="afc"/>
        <w:rPr>
          <w:rStyle w:val="aff0"/>
        </w:rPr>
      </w:pPr>
    </w:p>
    <w:p w14:paraId="4FF2D3F0" w14:textId="4C914A25" w:rsidR="007B3A7E" w:rsidRPr="0095029F" w:rsidRDefault="00402F5F" w:rsidP="00807F6E">
      <w:pPr>
        <w:pStyle w:val="afc"/>
      </w:pPr>
      <w:r>
        <w:rPr>
          <w:rStyle w:val="aff0"/>
        </w:rPr>
        <w:lastRenderedPageBreak/>
        <w:t>УТВЕРЖДАЮ</w:t>
      </w:r>
    </w:p>
    <w:p w14:paraId="31B97122" w14:textId="4B7AAA33" w:rsidR="007B3A7E" w:rsidRPr="00EA3030" w:rsidRDefault="00EA3030" w:rsidP="004F7871">
      <w:pPr>
        <w:pStyle w:val="aff8"/>
      </w:pPr>
      <w:r w:rsidRPr="00EA3030">
        <w:t>Начальник Финансового Управления Администрации города Тынды</w:t>
      </w:r>
    </w:p>
    <w:p w14:paraId="3236021D" w14:textId="77777777" w:rsidR="007B3A7E" w:rsidRPr="0095029F" w:rsidRDefault="00B030F4" w:rsidP="004F7871">
      <w:pPr>
        <w:pStyle w:val="aff8"/>
      </w:pPr>
      <w:r w:rsidRPr="00807F6E">
        <w:t>____________</w:t>
      </w:r>
      <w:r w:rsidR="00602F24" w:rsidRPr="00EC608C">
        <w:t>И.М. Борискина</w:t>
      </w:r>
    </w:p>
    <w:p w14:paraId="5CFBE76D" w14:textId="11DCB54F" w:rsidR="00835CEC" w:rsidRPr="0095029F" w:rsidRDefault="00A8089C" w:rsidP="004F7871">
      <w:pPr>
        <w:pStyle w:val="aff8"/>
      </w:pPr>
      <w:r>
        <w:t>«__» _________20__г.</w:t>
      </w:r>
    </w:p>
    <w:p w14:paraId="46EA3915" w14:textId="77777777" w:rsidR="00835CEC" w:rsidRPr="000E6272" w:rsidRDefault="00835CEC" w:rsidP="00FD5665"/>
    <w:p w14:paraId="229CB778" w14:textId="77777777" w:rsidR="00835CEC" w:rsidRPr="007E26C2" w:rsidRDefault="00A03211" w:rsidP="00FD5665">
      <w:pPr>
        <w:pStyle w:val="aff1"/>
        <w:jc w:val="center"/>
      </w:pPr>
      <w:r w:rsidRPr="007E26C2">
        <w:t>П</w:t>
      </w:r>
      <w:r w:rsidR="00835CEC" w:rsidRPr="007E26C2">
        <w:t>ОЛИТИКА</w:t>
      </w:r>
    </w:p>
    <w:p w14:paraId="71372C17" w14:textId="66677536" w:rsidR="006D2201" w:rsidRPr="007E26C2" w:rsidRDefault="00A03211" w:rsidP="00FD5665">
      <w:pPr>
        <w:pStyle w:val="aff1"/>
        <w:jc w:val="center"/>
      </w:pPr>
      <w:r w:rsidRPr="007E26C2">
        <w:t xml:space="preserve">в отношении обработки персональных данных </w:t>
      </w:r>
      <w:r w:rsidR="001F2BCA" w:rsidRPr="00E47536">
        <w:t xml:space="preserve">в </w:t>
      </w:r>
      <w:r w:rsidR="001F2BCA">
        <w:t>Финансовом Управлении Администрации города Тынды</w:t>
      </w:r>
    </w:p>
    <w:p w14:paraId="6CA362B7" w14:textId="24A630B2" w:rsidR="006D2201" w:rsidRPr="00872DC9" w:rsidRDefault="00054555" w:rsidP="007F5CAC">
      <w:pPr>
        <w:pStyle w:val="10"/>
        <w:ind w:left="0"/>
        <w:outlineLvl w:val="0"/>
      </w:pPr>
      <w:bookmarkStart w:id="2" w:name="h.84pr4j6vjrr2" w:colFirst="0" w:colLast="0"/>
      <w:bookmarkEnd w:id="2"/>
      <w:r w:rsidRPr="00872DC9">
        <w:t>О</w:t>
      </w:r>
      <w:r w:rsidR="007F5CAC">
        <w:t>бщи</w:t>
      </w:r>
      <w:r w:rsidRPr="00872DC9">
        <w:t xml:space="preserve">е </w:t>
      </w:r>
      <w:r w:rsidRPr="00F3343C">
        <w:t>положения</w:t>
      </w:r>
    </w:p>
    <w:p w14:paraId="6DC1F299" w14:textId="1AB7B619" w:rsidR="00292FC9" w:rsidRDefault="007F5CAC" w:rsidP="007F5CAC">
      <w:pPr>
        <w:pStyle w:val="21"/>
        <w:tabs>
          <w:tab w:val="clear" w:pos="1865"/>
          <w:tab w:val="num" w:pos="1276"/>
        </w:tabs>
        <w:ind w:left="0"/>
        <w:outlineLvl w:val="1"/>
      </w:pPr>
      <w:r>
        <w:t>Назначение Политики</w:t>
      </w:r>
    </w:p>
    <w:p w14:paraId="530F0A21" w14:textId="7717F940" w:rsidR="006D2201" w:rsidRPr="0095029F" w:rsidRDefault="00A03211" w:rsidP="007F5CAC">
      <w:pPr>
        <w:pStyle w:val="3"/>
        <w:tabs>
          <w:tab w:val="clear" w:pos="1865"/>
          <w:tab w:val="num" w:pos="1276"/>
        </w:tabs>
        <w:ind w:left="0"/>
      </w:pPr>
      <w:proofErr w:type="gramStart"/>
      <w:r w:rsidRPr="0095029F">
        <w:t xml:space="preserve">Настоящая Политика </w:t>
      </w:r>
      <w:r w:rsidR="00263D74" w:rsidRPr="00263D74">
        <w:t xml:space="preserve">в отношении обработки персональных данных </w:t>
      </w:r>
      <w:r w:rsidR="00517576" w:rsidRPr="00517576">
        <w:t xml:space="preserve">в Финансовом Управлении Администрации города Тынды </w:t>
      </w:r>
      <w:r w:rsidRPr="0095029F">
        <w:t>(далее</w:t>
      </w:r>
      <w:r w:rsidR="00F60E18">
        <w:t xml:space="preserve"> – </w:t>
      </w:r>
      <w:r w:rsidRPr="0095029F">
        <w:t>Политика) разработана в соотве</w:t>
      </w:r>
      <w:r w:rsidR="00791963">
        <w:t>тствии с Федеральным законом от </w:t>
      </w:r>
      <w:r w:rsidRPr="0095029F">
        <w:t>27</w:t>
      </w:r>
      <w:r w:rsidR="00873215" w:rsidRPr="0095029F">
        <w:t> июля </w:t>
      </w:r>
      <w:r w:rsidRPr="0095029F">
        <w:t xml:space="preserve">2006 г. </w:t>
      </w:r>
      <w:r w:rsidR="0028702E" w:rsidRPr="0095029F">
        <w:t>№ </w:t>
      </w:r>
      <w:r w:rsidRPr="0095029F">
        <w:t xml:space="preserve">152-ФЗ </w:t>
      </w:r>
      <w:r w:rsidR="00CF0E2F">
        <w:t>«</w:t>
      </w:r>
      <w:r w:rsidRPr="0095029F">
        <w:t>О персональных данных</w:t>
      </w:r>
      <w:r w:rsidR="00CF0E2F">
        <w:t>»</w:t>
      </w:r>
      <w:r w:rsidR="002C17DE" w:rsidRPr="002C17DE">
        <w:t xml:space="preserve">, </w:t>
      </w:r>
      <w:r w:rsidR="002C17DE">
        <w:t>постановлени</w:t>
      </w:r>
      <w:r w:rsidR="00DD4F4C">
        <w:t>ем</w:t>
      </w:r>
      <w:r w:rsidR="002C17DE">
        <w:t xml:space="preserve"> Правительства Российской Федерации </w:t>
      </w:r>
      <w:r w:rsidR="002C17DE" w:rsidRPr="00D6667E">
        <w:t>от 21</w:t>
      </w:r>
      <w:r w:rsidR="002C17DE">
        <w:t> марта 2012 </w:t>
      </w:r>
      <w:r w:rsidR="002C17DE" w:rsidRPr="00D6667E">
        <w:t xml:space="preserve">г. № 211 </w:t>
      </w:r>
      <w:r w:rsidR="00CF0E2F">
        <w:t>«</w:t>
      </w:r>
      <w:r w:rsidR="002C17DE" w:rsidRPr="00D6667E">
        <w:t xml:space="preserve">Об утверждении перечня мер, направленных на обеспечение выполнения обязанностей, предусмотренных Федеральным законом </w:t>
      </w:r>
      <w:r w:rsidR="00CF0E2F">
        <w:t>«</w:t>
      </w:r>
      <w:r w:rsidR="002C17DE" w:rsidRPr="00D6667E">
        <w:t>О персональных данных</w:t>
      </w:r>
      <w:r w:rsidR="00CF0E2F">
        <w:t>»</w:t>
      </w:r>
      <w:r w:rsidR="002C17DE" w:rsidRPr="00D6667E">
        <w:t xml:space="preserve"> и принятыми в соответствии с</w:t>
      </w:r>
      <w:proofErr w:type="gramEnd"/>
      <w:r w:rsidR="002C17DE" w:rsidRPr="00D6667E">
        <w:t xml:space="preserve"> ним нормативными правовыми актами, операторами, являющимися государственными или муниципальными органами</w:t>
      </w:r>
      <w:r w:rsidR="00CF0E2F">
        <w:t>»</w:t>
      </w:r>
      <w:r w:rsidRPr="0095029F">
        <w:t>.</w:t>
      </w:r>
    </w:p>
    <w:p w14:paraId="03047360" w14:textId="326E871B" w:rsidR="006D2201" w:rsidRPr="0095029F" w:rsidRDefault="00A03211" w:rsidP="007F5CAC">
      <w:pPr>
        <w:pStyle w:val="3"/>
        <w:tabs>
          <w:tab w:val="clear" w:pos="1865"/>
          <w:tab w:val="num" w:pos="1276"/>
        </w:tabs>
        <w:ind w:left="0"/>
      </w:pPr>
      <w:r w:rsidRPr="0095029F">
        <w:t xml:space="preserve">Политика вступает в силу с момента ее утверждения </w:t>
      </w:r>
      <w:r w:rsidR="00C53FE9" w:rsidRPr="00127612">
        <w:t>начальником Финансового Управления Администрации города Тынды</w:t>
      </w:r>
      <w:r w:rsidRPr="0095029F">
        <w:t>.</w:t>
      </w:r>
    </w:p>
    <w:p w14:paraId="5CCAE61E" w14:textId="58D2C844" w:rsidR="006D2201" w:rsidRPr="0095029F" w:rsidRDefault="00A03211" w:rsidP="007F5CAC">
      <w:pPr>
        <w:pStyle w:val="3"/>
        <w:tabs>
          <w:tab w:val="clear" w:pos="1865"/>
          <w:tab w:val="num" w:pos="1276"/>
        </w:tabs>
        <w:ind w:left="0"/>
      </w:pPr>
      <w:r w:rsidRPr="0095029F">
        <w:t xml:space="preserve">Политика подлежит пересмотру в ходе периодического анализа </w:t>
      </w:r>
      <w:r w:rsidR="00517576" w:rsidRPr="0095029F">
        <w:t xml:space="preserve">со стороны руководства </w:t>
      </w:r>
      <w:r w:rsidR="0048351F">
        <w:t xml:space="preserve">Финансовом Управлении Администрации города Тынды </w:t>
      </w:r>
      <w:r w:rsidR="0048351F" w:rsidRPr="0095029F">
        <w:t>(далее</w:t>
      </w:r>
      <w:r w:rsidR="0048351F">
        <w:t xml:space="preserve"> – </w:t>
      </w:r>
      <w:r w:rsidR="0048351F" w:rsidRPr="00EC608C">
        <w:t>Управление</w:t>
      </w:r>
      <w:r w:rsidR="0048351F" w:rsidRPr="0095029F">
        <w:t>)</w:t>
      </w:r>
      <w:r w:rsidRPr="0095029F">
        <w:t>, а также в случаях изменения законодательства Российской Федерации в области персональных данных.</w:t>
      </w:r>
    </w:p>
    <w:p w14:paraId="44DC46C0" w14:textId="5C1CDBDE" w:rsidR="006D2201" w:rsidRPr="0095029F" w:rsidRDefault="00054555" w:rsidP="007F5CAC">
      <w:pPr>
        <w:pStyle w:val="21"/>
        <w:tabs>
          <w:tab w:val="clear" w:pos="1865"/>
          <w:tab w:val="num" w:pos="1276"/>
        </w:tabs>
        <w:ind w:left="0"/>
        <w:outlineLvl w:val="1"/>
      </w:pPr>
      <w:bookmarkStart w:id="3" w:name="h.k4y7z09qw3c1" w:colFirst="0" w:colLast="0"/>
      <w:bookmarkEnd w:id="3"/>
      <w:r w:rsidRPr="0095029F">
        <w:t>Цели</w:t>
      </w:r>
      <w:r w:rsidR="007F5CAC">
        <w:t xml:space="preserve"> Политики</w:t>
      </w:r>
    </w:p>
    <w:p w14:paraId="5192FE74" w14:textId="77777777" w:rsidR="006D2201" w:rsidRPr="0095029F" w:rsidRDefault="00A03211" w:rsidP="007F5CAC">
      <w:pPr>
        <w:pStyle w:val="3"/>
        <w:tabs>
          <w:tab w:val="clear" w:pos="1865"/>
          <w:tab w:val="num" w:pos="1276"/>
        </w:tabs>
        <w:ind w:left="0"/>
      </w:pPr>
      <w:r w:rsidRPr="0095029F">
        <w:t xml:space="preserve">Целью Политики является обеспечение защиты прав и свобод субъектов персональных данных при обработке </w:t>
      </w:r>
      <w:r w:rsidR="00BF4854" w:rsidRPr="0095029F">
        <w:t>их</w:t>
      </w:r>
      <w:r w:rsidRPr="0095029F">
        <w:t xml:space="preserve"> персональных данных </w:t>
      </w:r>
      <w:r w:rsidR="000E1CAC" w:rsidRPr="00EC608C">
        <w:t>Управлением</w:t>
      </w:r>
      <w:r w:rsidRPr="0095029F">
        <w:t>.</w:t>
      </w:r>
    </w:p>
    <w:p w14:paraId="0F3885A8" w14:textId="77777777" w:rsidR="006D2201" w:rsidRPr="0095029F" w:rsidRDefault="00054555" w:rsidP="007F5CAC">
      <w:pPr>
        <w:pStyle w:val="21"/>
        <w:tabs>
          <w:tab w:val="clear" w:pos="1865"/>
          <w:tab w:val="num" w:pos="1276"/>
        </w:tabs>
        <w:ind w:left="0"/>
        <w:outlineLvl w:val="1"/>
      </w:pPr>
      <w:bookmarkStart w:id="4" w:name="h.xoscyd2upp6r" w:colFirst="0" w:colLast="0"/>
      <w:bookmarkEnd w:id="4"/>
      <w:r w:rsidRPr="0095029F">
        <w:t>Основные понятия</w:t>
      </w:r>
    </w:p>
    <w:p w14:paraId="066C2586" w14:textId="77777777" w:rsidR="006D2201" w:rsidRPr="0095029F" w:rsidRDefault="00A03211" w:rsidP="007F5CAC">
      <w:pPr>
        <w:pStyle w:val="3"/>
        <w:tabs>
          <w:tab w:val="clear" w:pos="1865"/>
          <w:tab w:val="num" w:pos="1276"/>
        </w:tabs>
        <w:ind w:left="0"/>
      </w:pPr>
      <w:r w:rsidRPr="0095029F">
        <w:t>Для целей Политики используются следующие понятия:</w:t>
      </w:r>
    </w:p>
    <w:p w14:paraId="7DE82E96" w14:textId="6C43E6D0" w:rsidR="006D2201" w:rsidRDefault="00A03211" w:rsidP="0030202A">
      <w:pPr>
        <w:pStyle w:val="aff7"/>
      </w:pPr>
      <w:r w:rsidRPr="0095029F">
        <w:rPr>
          <w:b/>
        </w:rPr>
        <w:t>персональные данные</w:t>
      </w:r>
      <w:r w:rsidR="00F60E18">
        <w:t xml:space="preserve"> – </w:t>
      </w:r>
      <w:r w:rsidRPr="0095029F">
        <w:t>любая информация, относящаяся к прямо или косвенно определенному или определяемому физическому лицу (субъекту персональных данных);</w:t>
      </w:r>
    </w:p>
    <w:p w14:paraId="5048AD90" w14:textId="77777777" w:rsidR="0082354E" w:rsidRDefault="0082354E" w:rsidP="0082354E">
      <w:pPr>
        <w:pStyle w:val="aff7"/>
      </w:pPr>
      <w:r w:rsidRPr="008505DE">
        <w:rPr>
          <w:b/>
        </w:rPr>
        <w:lastRenderedPageBreak/>
        <w:t>персональные данные, разрешенные субъектом персональных данных для распространения,</w:t>
      </w:r>
      <w:r w:rsidRPr="008505DE">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w:t>
      </w:r>
      <w:r w:rsidRPr="00D32212">
        <w:t xml:space="preserve">Федеральным законом </w:t>
      </w:r>
      <w:r>
        <w:t>«</w:t>
      </w:r>
      <w:r w:rsidRPr="00846269">
        <w:t>О персональных данных</w:t>
      </w:r>
      <w:r>
        <w:t>»</w:t>
      </w:r>
      <w:r w:rsidRPr="00D32212">
        <w:t>;</w:t>
      </w:r>
    </w:p>
    <w:p w14:paraId="625F2BFF" w14:textId="77777777" w:rsidR="00F01BD5" w:rsidRPr="0095029F" w:rsidRDefault="00F01BD5" w:rsidP="00F01BD5">
      <w:pPr>
        <w:pStyle w:val="aff7"/>
      </w:pPr>
      <w:r w:rsidRPr="00C33D01">
        <w:rPr>
          <w:b/>
        </w:rPr>
        <w:t>субъект персональных данных </w:t>
      </w:r>
      <w:r w:rsidRPr="00C33D01">
        <w:t>– физическое лицо, которое прямо или косвенно определено или определяемо с помощью персональных данных;</w:t>
      </w:r>
    </w:p>
    <w:p w14:paraId="4F503770" w14:textId="77777777" w:rsidR="006D2201" w:rsidRPr="0095029F" w:rsidRDefault="00A03211" w:rsidP="0030202A">
      <w:pPr>
        <w:pStyle w:val="aff7"/>
      </w:pPr>
      <w:r w:rsidRPr="0095029F">
        <w:rPr>
          <w:b/>
        </w:rPr>
        <w:t>оператор</w:t>
      </w:r>
      <w:r w:rsidR="00F60E18">
        <w:t xml:space="preserve"> – </w:t>
      </w:r>
      <w:r w:rsidRPr="0095029F">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36BA2C5" w14:textId="77777777" w:rsidR="006D2201" w:rsidRPr="0095029F" w:rsidRDefault="00A03211" w:rsidP="0030202A">
      <w:pPr>
        <w:pStyle w:val="aff7"/>
      </w:pPr>
      <w:proofErr w:type="gramStart"/>
      <w:r w:rsidRPr="0095029F">
        <w:rPr>
          <w:b/>
        </w:rPr>
        <w:t>обработка персональных данных</w:t>
      </w:r>
      <w:r w:rsidR="00F60E18">
        <w:t xml:space="preserve"> – </w:t>
      </w:r>
      <w:r w:rsidRPr="0095029F">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14:paraId="63504CA9" w14:textId="5842C3B8" w:rsidR="006D2201" w:rsidRDefault="00A03211" w:rsidP="0030202A">
      <w:pPr>
        <w:pStyle w:val="aff7"/>
      </w:pPr>
      <w:r w:rsidRPr="0095029F">
        <w:rPr>
          <w:b/>
        </w:rPr>
        <w:t>автоматизированная обработка персональных данных</w:t>
      </w:r>
      <w:r w:rsidR="00F60E18">
        <w:t xml:space="preserve"> – </w:t>
      </w:r>
      <w:r w:rsidRPr="0095029F">
        <w:t>обработка персональных данных с помощью средств вычислительной техники;</w:t>
      </w:r>
    </w:p>
    <w:p w14:paraId="1A99DB38" w14:textId="77777777" w:rsidR="006D2201" w:rsidRPr="0095029F" w:rsidRDefault="00A03211" w:rsidP="0030202A">
      <w:pPr>
        <w:pStyle w:val="aff7"/>
      </w:pPr>
      <w:r w:rsidRPr="0095029F">
        <w:rPr>
          <w:b/>
        </w:rPr>
        <w:t>распространение персональных данных</w:t>
      </w:r>
      <w:r w:rsidR="00F60E18">
        <w:t xml:space="preserve"> – </w:t>
      </w:r>
      <w:r w:rsidRPr="0095029F">
        <w:t>действия, направленные на раскрытие персональных данных неопределенному кругу лиц;</w:t>
      </w:r>
    </w:p>
    <w:p w14:paraId="1B7BB56F" w14:textId="77777777" w:rsidR="006D2201" w:rsidRPr="0095029F" w:rsidRDefault="00A03211" w:rsidP="0030202A">
      <w:pPr>
        <w:pStyle w:val="aff7"/>
      </w:pPr>
      <w:r w:rsidRPr="0095029F">
        <w:rPr>
          <w:b/>
        </w:rPr>
        <w:t>предоставление персональных данных</w:t>
      </w:r>
      <w:r w:rsidR="00F60E18">
        <w:t xml:space="preserve"> – </w:t>
      </w:r>
      <w:r w:rsidRPr="0095029F">
        <w:t>действия, направленные на раскрытие персональных данных определенному лицу или определенному кругу лиц;</w:t>
      </w:r>
    </w:p>
    <w:p w14:paraId="73EC1EBD" w14:textId="77777777" w:rsidR="006D2201" w:rsidRPr="0095029F" w:rsidRDefault="00A03211" w:rsidP="0030202A">
      <w:pPr>
        <w:pStyle w:val="aff7"/>
      </w:pPr>
      <w:r w:rsidRPr="0095029F">
        <w:rPr>
          <w:b/>
        </w:rPr>
        <w:t>блокирование персональных данных</w:t>
      </w:r>
      <w:r w:rsidR="00F60E18">
        <w:t xml:space="preserve"> – </w:t>
      </w:r>
      <w:r w:rsidRPr="0095029F">
        <w:t>временное прекращение обработки персональных данных (за исключением случаев, если обработка необходима для уточнения персональных данных);</w:t>
      </w:r>
    </w:p>
    <w:p w14:paraId="44643A70" w14:textId="77777777" w:rsidR="006D2201" w:rsidRPr="0095029F" w:rsidRDefault="00A03211" w:rsidP="0030202A">
      <w:pPr>
        <w:pStyle w:val="aff7"/>
      </w:pPr>
      <w:r w:rsidRPr="0095029F">
        <w:rPr>
          <w:b/>
        </w:rPr>
        <w:t>уничтожение персональных данных</w:t>
      </w:r>
      <w:r w:rsidR="00F60E18">
        <w:t xml:space="preserve"> – </w:t>
      </w:r>
      <w:r w:rsidRPr="0095029F">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422A53E" w14:textId="77777777" w:rsidR="006D2201" w:rsidRDefault="00A03211" w:rsidP="0030202A">
      <w:pPr>
        <w:pStyle w:val="aff7"/>
      </w:pPr>
      <w:r w:rsidRPr="0095029F">
        <w:rPr>
          <w:b/>
        </w:rPr>
        <w:t>обезличивание персональных данных</w:t>
      </w:r>
      <w:r w:rsidR="00F60E18">
        <w:t xml:space="preserve"> – </w:t>
      </w:r>
      <w:r w:rsidRPr="0095029F">
        <w:t xml:space="preserve">действия, в результате которых становится невозможным без использования дополнительной информации </w:t>
      </w:r>
      <w:r w:rsidRPr="0095029F">
        <w:lastRenderedPageBreak/>
        <w:t>определить принадлежность персональных данных конкретному субъекту персональных данных;</w:t>
      </w:r>
    </w:p>
    <w:p w14:paraId="7B8062A2" w14:textId="77777777" w:rsidR="00011C21" w:rsidRPr="00011C21" w:rsidRDefault="00011C21" w:rsidP="0030202A">
      <w:pPr>
        <w:pStyle w:val="aff7"/>
      </w:pPr>
      <w:r w:rsidRPr="00F60E18">
        <w:rPr>
          <w:b/>
        </w:rPr>
        <w:t>информационная система персональных данных</w:t>
      </w:r>
      <w:r>
        <w:t xml:space="preserve"> – </w:t>
      </w:r>
      <w:r w:rsidRPr="0095029F">
        <w:t>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AFC2C08" w14:textId="523B9432" w:rsidR="00374A81" w:rsidRDefault="00374A81" w:rsidP="0030202A">
      <w:pPr>
        <w:pStyle w:val="aff7"/>
      </w:pPr>
      <w:bookmarkStart w:id="5" w:name="_Hlk40255521"/>
      <w:r w:rsidRPr="005A5BA3">
        <w:rPr>
          <w:b/>
        </w:rPr>
        <w:t>конфиденциальность</w:t>
      </w:r>
      <w:r>
        <w:rPr>
          <w:b/>
        </w:rPr>
        <w:t xml:space="preserve"> информации</w:t>
      </w:r>
      <w:r>
        <w:t xml:space="preserve"> – </w:t>
      </w:r>
      <w:r w:rsidRPr="005A5BA3">
        <w:t>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t>;</w:t>
      </w:r>
      <w:bookmarkEnd w:id="5"/>
    </w:p>
    <w:p w14:paraId="088698E9" w14:textId="77777777" w:rsidR="006D2201" w:rsidRPr="0095029F" w:rsidRDefault="00A03211" w:rsidP="0030202A">
      <w:pPr>
        <w:pStyle w:val="aff7"/>
      </w:pPr>
      <w:r w:rsidRPr="0095029F">
        <w:rPr>
          <w:b/>
        </w:rPr>
        <w:t>трансграничная передача персональных данных</w:t>
      </w:r>
      <w:r w:rsidR="00F60E18">
        <w:t xml:space="preserve"> – </w:t>
      </w:r>
      <w:r w:rsidRPr="0095029F">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1A3A8E" w:rsidRPr="0095029F">
        <w:t>;</w:t>
      </w:r>
    </w:p>
    <w:p w14:paraId="2EA4EA5A" w14:textId="77777777" w:rsidR="001A3A8E" w:rsidRPr="0095029F" w:rsidRDefault="001A3A8E" w:rsidP="0030202A">
      <w:pPr>
        <w:pStyle w:val="aff7"/>
        <w:rPr>
          <w:highlight w:val="white"/>
        </w:rPr>
      </w:pPr>
      <w:r w:rsidRPr="0095029F">
        <w:rPr>
          <w:b/>
          <w:highlight w:val="white"/>
        </w:rPr>
        <w:t>угрозы безопасности персональных данных</w:t>
      </w:r>
      <w:r w:rsidR="00F60E18">
        <w:rPr>
          <w:highlight w:val="white"/>
        </w:rPr>
        <w:t xml:space="preserve"> – </w:t>
      </w:r>
      <w:r w:rsidRPr="0095029F">
        <w:rPr>
          <w:highlight w:val="white"/>
        </w:rPr>
        <w:t>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07BF5205" w14:textId="77777777" w:rsidR="007B3A7E" w:rsidRDefault="001A3A8E" w:rsidP="0030202A">
      <w:pPr>
        <w:pStyle w:val="aff7"/>
      </w:pPr>
      <w:r w:rsidRPr="0095029F">
        <w:rPr>
          <w:b/>
          <w:highlight w:val="white"/>
        </w:rPr>
        <w:t>уровень защищенности персональных данных</w:t>
      </w:r>
      <w:r w:rsidR="00F60E18">
        <w:rPr>
          <w:highlight w:val="white"/>
        </w:rPr>
        <w:t xml:space="preserve"> – </w:t>
      </w:r>
      <w:r w:rsidRPr="0095029F">
        <w:rPr>
          <w:highlight w:val="white"/>
        </w:rPr>
        <w:t>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70B738F3" w14:textId="77777777" w:rsidR="006D2201" w:rsidRPr="0095029F" w:rsidRDefault="00054555" w:rsidP="007F5CAC">
      <w:pPr>
        <w:pStyle w:val="21"/>
        <w:tabs>
          <w:tab w:val="clear" w:pos="1865"/>
          <w:tab w:val="num" w:pos="1276"/>
        </w:tabs>
        <w:ind w:left="0"/>
        <w:outlineLvl w:val="1"/>
      </w:pPr>
      <w:bookmarkStart w:id="6" w:name="h.rcc0nh98eanv" w:colFirst="0" w:colLast="0"/>
      <w:bookmarkEnd w:id="6"/>
      <w:r w:rsidRPr="0095029F">
        <w:t>Область действия</w:t>
      </w:r>
    </w:p>
    <w:p w14:paraId="5D218484" w14:textId="77777777" w:rsidR="006D2201" w:rsidRDefault="00A03211" w:rsidP="007F5CAC">
      <w:pPr>
        <w:pStyle w:val="3"/>
        <w:tabs>
          <w:tab w:val="clear" w:pos="1865"/>
          <w:tab w:val="num" w:pos="1276"/>
        </w:tabs>
        <w:ind w:left="0"/>
      </w:pPr>
      <w:r w:rsidRPr="0095029F">
        <w:t>Положения Политики распространяются на все отношения, связанные с обработкой персо</w:t>
      </w:r>
      <w:r w:rsidR="00BA24E2">
        <w:t xml:space="preserve">нальных данных, осуществляемой </w:t>
      </w:r>
      <w:r w:rsidR="000E1CAC" w:rsidRPr="00EC608C">
        <w:t>Управлением</w:t>
      </w:r>
      <w:r w:rsidRPr="0095029F">
        <w:t>:</w:t>
      </w:r>
    </w:p>
    <w:p w14:paraId="69E5AAD8" w14:textId="77777777" w:rsidR="006D2201" w:rsidRPr="0095029F" w:rsidRDefault="00A03211" w:rsidP="0030202A">
      <w:pPr>
        <w:pStyle w:val="a5"/>
      </w:pPr>
      <w:proofErr w:type="gramStart"/>
      <w:r w:rsidRPr="0095029F">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w:t>
      </w:r>
      <w:proofErr w:type="gramEnd"/>
      <w:r w:rsidRPr="0095029F">
        <w:t xml:space="preserve"> данных, и (или) доступ к таким персональным данным</w:t>
      </w:r>
      <w:r w:rsidR="00B068FB" w:rsidRPr="00B068FB">
        <w:t>;</w:t>
      </w:r>
    </w:p>
    <w:p w14:paraId="2AD81A14" w14:textId="77777777" w:rsidR="006D2201" w:rsidRPr="00B068FB" w:rsidRDefault="00A03211" w:rsidP="0030202A">
      <w:pPr>
        <w:pStyle w:val="a5"/>
      </w:pPr>
      <w:r w:rsidRPr="0095029F">
        <w:t>без использования средств автоматизации</w:t>
      </w:r>
      <w:r w:rsidR="00B068FB">
        <w:t>.</w:t>
      </w:r>
    </w:p>
    <w:p w14:paraId="0B657264" w14:textId="1408D4C8" w:rsidR="006D2201" w:rsidRPr="0095029F" w:rsidRDefault="00A03211" w:rsidP="007F5CAC">
      <w:pPr>
        <w:pStyle w:val="3"/>
        <w:tabs>
          <w:tab w:val="clear" w:pos="1865"/>
          <w:tab w:val="num" w:pos="1276"/>
        </w:tabs>
        <w:ind w:left="0"/>
      </w:pPr>
      <w:r w:rsidRPr="0095029F">
        <w:t xml:space="preserve">Политика применяется </w:t>
      </w:r>
      <w:r w:rsidR="00A32C27" w:rsidRPr="0095029F">
        <w:t xml:space="preserve">ко всем </w:t>
      </w:r>
      <w:r w:rsidR="00142651">
        <w:t>работ</w:t>
      </w:r>
      <w:r w:rsidR="00A32C27" w:rsidRPr="0095029F">
        <w:t xml:space="preserve">никам </w:t>
      </w:r>
      <w:r w:rsidR="00A32C27" w:rsidRPr="00EC608C">
        <w:t>Управления</w:t>
      </w:r>
      <w:r w:rsidRPr="00A32C27">
        <w:t>.</w:t>
      </w:r>
    </w:p>
    <w:p w14:paraId="4DE21ED3" w14:textId="77777777" w:rsidR="005725F8" w:rsidRPr="00856B08" w:rsidRDefault="005725F8" w:rsidP="007F5CAC">
      <w:pPr>
        <w:pStyle w:val="10"/>
        <w:ind w:left="0"/>
        <w:outlineLvl w:val="0"/>
      </w:pPr>
      <w:r w:rsidRPr="00856B08">
        <w:lastRenderedPageBreak/>
        <w:t>Цели обработки персональных данных</w:t>
      </w:r>
    </w:p>
    <w:p w14:paraId="76C55CD7" w14:textId="77777777" w:rsidR="005725F8" w:rsidRPr="00856B08" w:rsidRDefault="005725F8" w:rsidP="00872DC9">
      <w:pPr>
        <w:pStyle w:val="2"/>
        <w:tabs>
          <w:tab w:val="clear" w:pos="1865"/>
          <w:tab w:val="num" w:pos="1276"/>
        </w:tabs>
        <w:ind w:left="0"/>
      </w:pPr>
      <w:r w:rsidRPr="00856B08">
        <w:t xml:space="preserve">Обработка персональных данных осуществляется </w:t>
      </w:r>
      <w:r w:rsidR="00E32E0B" w:rsidRPr="00856B08">
        <w:t xml:space="preserve">Управлением </w:t>
      </w:r>
      <w:r w:rsidRPr="00856B08">
        <w:t>в следующих целях:</w:t>
      </w:r>
    </w:p>
    <w:p w14:paraId="4983AA35" w14:textId="0D7F0FB6" w:rsidR="00AE4CDF" w:rsidRPr="00BC5322" w:rsidRDefault="001B5371" w:rsidP="0030202A">
      <w:pPr>
        <w:pStyle w:val="a5"/>
      </w:pPr>
      <w:r w:rsidRPr="00BC5322">
        <w:t>выполнение требований трудового законодательства Российской Федерации и законодательства о муниципальной службе в Российской Федерации, ведение бухгалтерского, кадрового и воинского учета, исполнение условий договоров гражданско-правового характера</w:t>
      </w:r>
      <w:r w:rsidR="00AE4CDF" w:rsidRPr="00BC5322">
        <w:t>;</w:t>
      </w:r>
    </w:p>
    <w:p w14:paraId="04E7A43F" w14:textId="77777777" w:rsidR="00AE4CDF" w:rsidRPr="00BC5322" w:rsidRDefault="001B5371" w:rsidP="0030202A">
      <w:pPr>
        <w:pStyle w:val="a5"/>
      </w:pPr>
      <w:r w:rsidRPr="00BC5322">
        <w:t>организация исполнения бюджета, осуществление и выполнение возложенных законодательством Российской Федерации функций, полномочий и обязанностей</w:t>
      </w:r>
      <w:r w:rsidR="00AE4CDF" w:rsidRPr="00BC5322">
        <w:t>.</w:t>
      </w:r>
    </w:p>
    <w:p w14:paraId="0438F4D1" w14:textId="77777777" w:rsidR="00F01BD5" w:rsidRDefault="00F01BD5" w:rsidP="007F5CAC">
      <w:pPr>
        <w:pStyle w:val="10"/>
        <w:ind w:left="0"/>
        <w:outlineLvl w:val="0"/>
      </w:pPr>
      <w:r>
        <w:t>Правовые основания обработки персональных данных</w:t>
      </w:r>
    </w:p>
    <w:p w14:paraId="1814A4C2" w14:textId="6423B846" w:rsidR="00F01BD5" w:rsidRDefault="00F01BD5" w:rsidP="00F01BD5">
      <w:pPr>
        <w:pStyle w:val="2"/>
        <w:tabs>
          <w:tab w:val="clear" w:pos="1865"/>
          <w:tab w:val="num" w:pos="1276"/>
        </w:tabs>
        <w:ind w:left="0"/>
      </w:pPr>
      <w:r>
        <w:t xml:space="preserve">Основанием обработки персональных данных </w:t>
      </w:r>
      <w:r w:rsidR="00E72224" w:rsidRPr="00E72224">
        <w:t xml:space="preserve">в </w:t>
      </w:r>
      <w:r w:rsidR="004E7C7F">
        <w:t>Управлении</w:t>
      </w:r>
      <w:r>
        <w:t xml:space="preserve"> являются следующие нормативные акты и документы:</w:t>
      </w:r>
    </w:p>
    <w:p w14:paraId="30E9F486" w14:textId="1159CA4A" w:rsidR="00F01BD5" w:rsidRPr="004A406A" w:rsidRDefault="00F01BD5" w:rsidP="00F01BD5">
      <w:pPr>
        <w:pStyle w:val="a5"/>
      </w:pPr>
      <w:r w:rsidRPr="004A406A">
        <w:t>Федеральный закон от 16.07.1999 № 165-ФЗ «Об основах обязательного социального страхования»;</w:t>
      </w:r>
    </w:p>
    <w:p w14:paraId="4594A6AE" w14:textId="77777777" w:rsidR="00F01BD5" w:rsidRPr="004A406A" w:rsidRDefault="00F01BD5" w:rsidP="00F01BD5">
      <w:pPr>
        <w:pStyle w:val="a5"/>
      </w:pPr>
      <w:r w:rsidRPr="004A406A">
        <w:t>Конституция Российской Федерации;</w:t>
      </w:r>
    </w:p>
    <w:p w14:paraId="72CB37FA" w14:textId="77777777" w:rsidR="00F01BD5" w:rsidRPr="004A406A" w:rsidRDefault="00F01BD5" w:rsidP="00F01BD5">
      <w:pPr>
        <w:pStyle w:val="a5"/>
      </w:pPr>
      <w:r w:rsidRPr="004A406A">
        <w:t>Бюджетный кодекс Российской Федерации;</w:t>
      </w:r>
    </w:p>
    <w:p w14:paraId="792F58B2" w14:textId="77777777" w:rsidR="00F01BD5" w:rsidRPr="004A406A" w:rsidRDefault="00F01BD5" w:rsidP="00F01BD5">
      <w:pPr>
        <w:pStyle w:val="a5"/>
      </w:pPr>
      <w:r w:rsidRPr="004A406A">
        <w:t>Налоговый кодекс Российской Федерации;</w:t>
      </w:r>
    </w:p>
    <w:p w14:paraId="286A8DA4" w14:textId="77777777" w:rsidR="00F01BD5" w:rsidRPr="004A406A" w:rsidRDefault="00F01BD5" w:rsidP="00F01BD5">
      <w:pPr>
        <w:pStyle w:val="a5"/>
      </w:pPr>
      <w:r w:rsidRPr="004A406A">
        <w:t>Трудовой кодекс Российской Федерации;</w:t>
      </w:r>
    </w:p>
    <w:p w14:paraId="1AC8927D" w14:textId="77777777" w:rsidR="00F01BD5" w:rsidRPr="004A406A" w:rsidRDefault="00F01BD5" w:rsidP="00F01BD5">
      <w:pPr>
        <w:pStyle w:val="a5"/>
      </w:pPr>
      <w:r w:rsidRPr="004A406A">
        <w:t>Гражданский кодекс Российской Федерации;</w:t>
      </w:r>
    </w:p>
    <w:p w14:paraId="1BA88AF2" w14:textId="77777777" w:rsidR="00F01BD5" w:rsidRPr="004A406A" w:rsidRDefault="00F01BD5" w:rsidP="00F01BD5">
      <w:pPr>
        <w:pStyle w:val="a5"/>
      </w:pPr>
      <w:r w:rsidRPr="004A406A">
        <w:t>Федеральный закон от 02.03.07 № 25-ФЗ «О муниципальной службе в Российской Федерации»;</w:t>
      </w:r>
    </w:p>
    <w:p w14:paraId="2BE72EF8" w14:textId="77777777" w:rsidR="00F01BD5" w:rsidRPr="004A406A" w:rsidRDefault="00F01BD5" w:rsidP="00F01BD5">
      <w:pPr>
        <w:pStyle w:val="a5"/>
      </w:pPr>
      <w:r w:rsidRPr="004A406A">
        <w:t>Федеральный закон от 01.04.96 № 27-ФЗ «Об индивидуальном (персонифицированном) учете в системе обязательного пенсионного страхования»;</w:t>
      </w:r>
    </w:p>
    <w:p w14:paraId="5F01BDC1" w14:textId="77777777" w:rsidR="00F01BD5" w:rsidRPr="004A406A" w:rsidRDefault="00F01BD5" w:rsidP="00F01BD5">
      <w:pPr>
        <w:pStyle w:val="a5"/>
      </w:pPr>
      <w:r w:rsidRPr="004A406A">
        <w:t>Федеральный закон от 15.12.01 № 167-ФЗ «Об обязательном пенсионном страховании в Российской Федерации»;</w:t>
      </w:r>
    </w:p>
    <w:p w14:paraId="60D970E6" w14:textId="77777777" w:rsidR="00F01BD5" w:rsidRPr="004A406A" w:rsidRDefault="00F01BD5" w:rsidP="00F01BD5">
      <w:pPr>
        <w:pStyle w:val="a5"/>
      </w:pPr>
      <w:r w:rsidRPr="004A406A">
        <w:t>Федеральный закон от 17.12.01 № 173-ФЗ «О трудовых пенсиях в Российской Федерации»;</w:t>
      </w:r>
    </w:p>
    <w:p w14:paraId="10CD14F4" w14:textId="77777777" w:rsidR="00F01BD5" w:rsidRPr="004A406A" w:rsidRDefault="00F01BD5" w:rsidP="00F01BD5">
      <w:pPr>
        <w:pStyle w:val="a5"/>
      </w:pPr>
      <w:r w:rsidRPr="004A406A">
        <w:t>Федеральный закон от 24.11.95 № 181-ФЗ «О социальной защите инвалидов в Российской Федерации»;</w:t>
      </w:r>
    </w:p>
    <w:p w14:paraId="26A98F9C" w14:textId="77777777" w:rsidR="00F01BD5" w:rsidRPr="004A406A" w:rsidRDefault="00F01BD5" w:rsidP="00F01BD5">
      <w:pPr>
        <w:pStyle w:val="a5"/>
      </w:pPr>
      <w:r w:rsidRPr="004A406A">
        <w:t>Федеральный закон от 06.12.11 № 402-ФЗ «О бухгалтерском учете»;</w:t>
      </w:r>
    </w:p>
    <w:p w14:paraId="51F72BA3" w14:textId="77777777" w:rsidR="00F01BD5" w:rsidRPr="004A406A" w:rsidRDefault="00F01BD5" w:rsidP="00F01BD5">
      <w:pPr>
        <w:pStyle w:val="a5"/>
      </w:pPr>
      <w:r w:rsidRPr="004A406A">
        <w:t>Указ Президента РФ от 30.05.05 № 609 «Об утверждении Положения о персональных данных государственного гражданского служащего Российской Федерации и ведении его личного дела»;</w:t>
      </w:r>
    </w:p>
    <w:p w14:paraId="1251EF7F" w14:textId="77777777" w:rsidR="00F01BD5" w:rsidRPr="004A406A" w:rsidRDefault="00F01BD5" w:rsidP="00F01BD5">
      <w:pPr>
        <w:pStyle w:val="a5"/>
      </w:pPr>
      <w:r w:rsidRPr="004A406A">
        <w:t>Закон Амурской области от 31.08.07 № 364-ОЗ «О муниципальной службе в Амурской области»;</w:t>
      </w:r>
    </w:p>
    <w:p w14:paraId="6C5DA876" w14:textId="77777777" w:rsidR="00F01BD5" w:rsidRPr="004A406A" w:rsidRDefault="00F01BD5" w:rsidP="00F01BD5">
      <w:pPr>
        <w:pStyle w:val="a5"/>
      </w:pPr>
      <w:r w:rsidRPr="004A406A">
        <w:lastRenderedPageBreak/>
        <w:t xml:space="preserve">Решение </w:t>
      </w:r>
      <w:proofErr w:type="spellStart"/>
      <w:r w:rsidRPr="004A406A">
        <w:t>Тындинской</w:t>
      </w:r>
      <w:proofErr w:type="spellEnd"/>
      <w:r w:rsidRPr="004A406A">
        <w:t xml:space="preserve"> городской Думы от 14.02.08 № 326 «Об утверждении Положения о муниципальной службе в городе Тынде»;</w:t>
      </w:r>
    </w:p>
    <w:p w14:paraId="6014A217" w14:textId="77777777" w:rsidR="00F01BD5" w:rsidRPr="004A406A" w:rsidRDefault="00F01BD5" w:rsidP="00F01BD5">
      <w:pPr>
        <w:pStyle w:val="a5"/>
      </w:pPr>
      <w:r w:rsidRPr="004A406A">
        <w:t xml:space="preserve">Положение о Финансовом Управлении Администрации города Тынды, утвержденное Решением </w:t>
      </w:r>
      <w:proofErr w:type="spellStart"/>
      <w:r w:rsidRPr="004A406A">
        <w:t>Тындинской</w:t>
      </w:r>
      <w:proofErr w:type="spellEnd"/>
      <w:r w:rsidRPr="004A406A">
        <w:t xml:space="preserve"> городской Думы № 374 от 22.11.2011 г.;</w:t>
      </w:r>
    </w:p>
    <w:p w14:paraId="129B2380" w14:textId="77777777" w:rsidR="00F01BD5" w:rsidRPr="004A406A" w:rsidRDefault="00F01BD5" w:rsidP="00F01BD5">
      <w:pPr>
        <w:pStyle w:val="a5"/>
      </w:pPr>
      <w:r w:rsidRPr="004A406A">
        <w:t>Договоры, заключаемые между оператором и субъектом персональных данных;</w:t>
      </w:r>
    </w:p>
    <w:p w14:paraId="64ADA27D" w14:textId="77777777" w:rsidR="00F01BD5" w:rsidRPr="004A406A" w:rsidRDefault="00F01BD5" w:rsidP="00F01BD5">
      <w:pPr>
        <w:pStyle w:val="a5"/>
      </w:pPr>
      <w:r w:rsidRPr="004A406A">
        <w:t>Согласия субъектов персональных данных на обработку персональных данных.</w:t>
      </w:r>
    </w:p>
    <w:p w14:paraId="06C9C3C9" w14:textId="7B3D093A" w:rsidR="00F01BD5" w:rsidRDefault="00F01BD5" w:rsidP="00F01BD5">
      <w:pPr>
        <w:pStyle w:val="2"/>
        <w:tabs>
          <w:tab w:val="clear" w:pos="1865"/>
          <w:tab w:val="num" w:pos="1276"/>
        </w:tabs>
        <w:ind w:left="0"/>
      </w:pPr>
      <w:r>
        <w:t xml:space="preserve">В случаях, прямо не предусмотренных законодательством Российской Федерации, но соответствующих полномочиям </w:t>
      </w:r>
      <w:r w:rsidR="008E685C" w:rsidRPr="00EC608C">
        <w:t>Управления</w:t>
      </w:r>
      <w:r>
        <w:t>, обработка персональных данных осуществляется с согласия субъекта персональных данных на обработку его персональных данных.</w:t>
      </w:r>
    </w:p>
    <w:p w14:paraId="0568A30E" w14:textId="1F3CA856" w:rsidR="00F01BD5" w:rsidRPr="00FB5115" w:rsidRDefault="00F01BD5" w:rsidP="00F01BD5">
      <w:pPr>
        <w:pStyle w:val="2"/>
        <w:tabs>
          <w:tab w:val="clear" w:pos="1865"/>
          <w:tab w:val="num" w:pos="1276"/>
        </w:tabs>
        <w:ind w:left="0"/>
      </w:pPr>
      <w:r w:rsidRPr="00FB5115">
        <w:t xml:space="preserve">Обработка персональных данных прекращается при реорганизации или ликвидации </w:t>
      </w:r>
      <w:r w:rsidR="00810FC6" w:rsidRPr="00E1791A">
        <w:t>Управления</w:t>
      </w:r>
      <w:r>
        <w:t>.</w:t>
      </w:r>
    </w:p>
    <w:p w14:paraId="4D68A372" w14:textId="55DB4952" w:rsidR="005564FD" w:rsidRPr="00856B08" w:rsidRDefault="007F5CAC" w:rsidP="007F5CAC">
      <w:pPr>
        <w:pStyle w:val="10"/>
        <w:ind w:left="0"/>
        <w:outlineLvl w:val="0"/>
      </w:pPr>
      <w:r w:rsidRPr="007F5CAC">
        <w:t>Объем и категории обрабатываемых персональных данных, категории субъектов персональных данных</w:t>
      </w:r>
    </w:p>
    <w:p w14:paraId="425337B6" w14:textId="4E0D63EC" w:rsidR="005564FD" w:rsidRPr="00856B08" w:rsidRDefault="005564FD" w:rsidP="00F01BD5">
      <w:pPr>
        <w:pStyle w:val="2"/>
        <w:tabs>
          <w:tab w:val="clear" w:pos="1865"/>
          <w:tab w:val="num" w:pos="1276"/>
        </w:tabs>
        <w:ind w:left="0"/>
      </w:pPr>
      <w:r w:rsidRPr="00856B08">
        <w:t>В соответствии с целями обработки персональных данных, указанными в п. </w:t>
      </w:r>
      <w:r w:rsidR="00203153">
        <w:t>2</w:t>
      </w:r>
      <w:r w:rsidRPr="00856B08">
        <w:t xml:space="preserve"> настоящей Политики, </w:t>
      </w:r>
      <w:r w:rsidR="00471E58">
        <w:t xml:space="preserve">Управлением </w:t>
      </w:r>
      <w:r w:rsidRPr="00856B08">
        <w:t>осуществляется обработка следующих категорий субъектов персональных данных:</w:t>
      </w:r>
    </w:p>
    <w:p w14:paraId="79F0F36E" w14:textId="4D77EF47" w:rsidR="00183C1D" w:rsidRPr="00856B08" w:rsidRDefault="00C96088" w:rsidP="0030202A">
      <w:pPr>
        <w:pStyle w:val="a5"/>
      </w:pPr>
      <w:r w:rsidRPr="00856B08">
        <w:t>муниципальные служащие</w:t>
      </w:r>
      <w:r w:rsidR="00183C1D" w:rsidRPr="00856B08">
        <w:t>;</w:t>
      </w:r>
    </w:p>
    <w:p w14:paraId="743F9011" w14:textId="77777777" w:rsidR="00183C1D" w:rsidRPr="00856B08" w:rsidRDefault="00C96088" w:rsidP="0030202A">
      <w:pPr>
        <w:pStyle w:val="a5"/>
      </w:pPr>
      <w:r w:rsidRPr="00856B08">
        <w:t>работники, замещающие должности, не отнесенные к должностям муниципальной службы</w:t>
      </w:r>
      <w:r w:rsidR="00183C1D" w:rsidRPr="00856B08">
        <w:t>;</w:t>
      </w:r>
    </w:p>
    <w:p w14:paraId="4586C347" w14:textId="77777777" w:rsidR="00183C1D" w:rsidRPr="00856B08" w:rsidRDefault="00C96088" w:rsidP="0030202A">
      <w:pPr>
        <w:pStyle w:val="a5"/>
      </w:pPr>
      <w:r w:rsidRPr="00856B08">
        <w:t>физические лица, состоящие с Управлением в гражданско-правовых отношениях</w:t>
      </w:r>
      <w:r w:rsidR="00183C1D" w:rsidRPr="00856B08">
        <w:t>;</w:t>
      </w:r>
    </w:p>
    <w:p w14:paraId="5DFE523C" w14:textId="77777777" w:rsidR="00183C1D" w:rsidRPr="00856B08" w:rsidRDefault="00C96088" w:rsidP="0030202A">
      <w:pPr>
        <w:pStyle w:val="a5"/>
      </w:pPr>
      <w:r w:rsidRPr="00856B08">
        <w:t>близкие родственники муниципальных служащих</w:t>
      </w:r>
      <w:r w:rsidR="00183C1D" w:rsidRPr="00856B08">
        <w:t>;</w:t>
      </w:r>
    </w:p>
    <w:p w14:paraId="00A5A0AB" w14:textId="77777777" w:rsidR="00183C1D" w:rsidRPr="00856B08" w:rsidRDefault="00C96088" w:rsidP="0030202A">
      <w:pPr>
        <w:pStyle w:val="a5"/>
      </w:pPr>
      <w:r w:rsidRPr="00856B08">
        <w:t>близкие родственники работников, замещающих должности, не отнесенные к должностям муниципальной службы</w:t>
      </w:r>
      <w:r w:rsidR="00183C1D" w:rsidRPr="00856B08">
        <w:t>;</w:t>
      </w:r>
    </w:p>
    <w:p w14:paraId="6D115D91" w14:textId="77777777" w:rsidR="00183C1D" w:rsidRPr="00856B08" w:rsidRDefault="00C96088" w:rsidP="0030202A">
      <w:pPr>
        <w:pStyle w:val="a5"/>
      </w:pPr>
      <w:r w:rsidRPr="00856B08">
        <w:t>физические лица, персональные данные которых необходимы для выполнения возложенных законодательством Российской Федерации функций, полномочий и обязанностей</w:t>
      </w:r>
      <w:r w:rsidR="00183C1D" w:rsidRPr="00856B08">
        <w:t>.</w:t>
      </w:r>
    </w:p>
    <w:p w14:paraId="5A365D48" w14:textId="31612245" w:rsidR="00392305" w:rsidRDefault="00637150" w:rsidP="00F01BD5">
      <w:pPr>
        <w:pStyle w:val="2"/>
        <w:tabs>
          <w:tab w:val="clear" w:pos="1865"/>
          <w:tab w:val="num" w:pos="1276"/>
        </w:tabs>
        <w:ind w:left="0"/>
      </w:pPr>
      <w:bookmarkStart w:id="7" w:name="_Hlk40260071"/>
      <w:r w:rsidRPr="00637150">
        <w:t>В соответствии с</w:t>
      </w:r>
      <w:r w:rsidRPr="00856B08">
        <w:t xml:space="preserve"> целями обработки персональных данных, указанными в п. </w:t>
      </w:r>
      <w:r w:rsidR="00203153">
        <w:t>2</w:t>
      </w:r>
      <w:r w:rsidRPr="00856B08">
        <w:t xml:space="preserve"> настоящей Политики</w:t>
      </w:r>
      <w:r>
        <w:t xml:space="preserve">, </w:t>
      </w:r>
      <w:r w:rsidRPr="00D07AEB">
        <w:t>Управлением</w:t>
      </w:r>
      <w:r w:rsidRPr="004E0B83">
        <w:t xml:space="preserve"> осуществляется обработка </w:t>
      </w:r>
      <w:r>
        <w:t>следующих персональных данных:</w:t>
      </w:r>
    </w:p>
    <w:p w14:paraId="56C38F4C" w14:textId="4F374B2D" w:rsidR="00637150" w:rsidRPr="00F36F06" w:rsidRDefault="00637150" w:rsidP="007F5CAC">
      <w:pPr>
        <w:pStyle w:val="3"/>
        <w:tabs>
          <w:tab w:val="clear" w:pos="1865"/>
          <w:tab w:val="num" w:pos="1276"/>
        </w:tabs>
        <w:ind w:left="0"/>
      </w:pPr>
      <w:r w:rsidRPr="007E334C">
        <w:t>Муниципальные служащие</w:t>
      </w:r>
      <w:r>
        <w:t>:</w:t>
      </w:r>
    </w:p>
    <w:p w14:paraId="762810BC" w14:textId="77777777" w:rsidR="00637150" w:rsidRPr="000E72A5" w:rsidRDefault="00637150" w:rsidP="00C142AD">
      <w:pPr>
        <w:pStyle w:val="affa"/>
        <w:numPr>
          <w:ilvl w:val="0"/>
          <w:numId w:val="11"/>
        </w:numPr>
      </w:pPr>
      <w:r w:rsidRPr="008F05E5">
        <w:t>ФИО;</w:t>
      </w:r>
    </w:p>
    <w:p w14:paraId="4E3F6C47" w14:textId="77777777" w:rsidR="00637150" w:rsidRPr="000E72A5" w:rsidRDefault="00637150" w:rsidP="00C142AD">
      <w:pPr>
        <w:pStyle w:val="affa"/>
        <w:numPr>
          <w:ilvl w:val="0"/>
          <w:numId w:val="11"/>
        </w:numPr>
      </w:pPr>
      <w:r w:rsidRPr="008F05E5">
        <w:t>сведения о смене ФИО;</w:t>
      </w:r>
    </w:p>
    <w:p w14:paraId="7229B4AF" w14:textId="77777777" w:rsidR="00637150" w:rsidRPr="000E72A5" w:rsidRDefault="00637150" w:rsidP="00C142AD">
      <w:pPr>
        <w:pStyle w:val="affa"/>
        <w:numPr>
          <w:ilvl w:val="0"/>
          <w:numId w:val="11"/>
        </w:numPr>
      </w:pPr>
      <w:r w:rsidRPr="008F05E5">
        <w:t>дата рождения;</w:t>
      </w:r>
    </w:p>
    <w:p w14:paraId="4505960F" w14:textId="77777777" w:rsidR="00637150" w:rsidRPr="000E72A5" w:rsidRDefault="00637150" w:rsidP="00C142AD">
      <w:pPr>
        <w:pStyle w:val="affa"/>
        <w:numPr>
          <w:ilvl w:val="0"/>
          <w:numId w:val="11"/>
        </w:numPr>
      </w:pPr>
      <w:r w:rsidRPr="008F05E5">
        <w:lastRenderedPageBreak/>
        <w:t>место рождения;</w:t>
      </w:r>
    </w:p>
    <w:p w14:paraId="025A9A4A" w14:textId="77777777" w:rsidR="00637150" w:rsidRPr="000E72A5" w:rsidRDefault="00637150" w:rsidP="00C142AD">
      <w:pPr>
        <w:pStyle w:val="affa"/>
        <w:numPr>
          <w:ilvl w:val="0"/>
          <w:numId w:val="11"/>
        </w:numPr>
      </w:pPr>
      <w:r w:rsidRPr="008F05E5">
        <w:t>пол;</w:t>
      </w:r>
    </w:p>
    <w:p w14:paraId="68DDBE61" w14:textId="77777777" w:rsidR="00637150" w:rsidRPr="000E72A5" w:rsidRDefault="00637150" w:rsidP="00C142AD">
      <w:pPr>
        <w:pStyle w:val="affa"/>
        <w:numPr>
          <w:ilvl w:val="0"/>
          <w:numId w:val="11"/>
        </w:numPr>
      </w:pPr>
      <w:r w:rsidRPr="008F05E5">
        <w:t>гражданство;</w:t>
      </w:r>
    </w:p>
    <w:p w14:paraId="1DDD839B" w14:textId="77777777" w:rsidR="00637150" w:rsidRPr="000E72A5" w:rsidRDefault="00637150" w:rsidP="00C142AD">
      <w:pPr>
        <w:pStyle w:val="affa"/>
        <w:numPr>
          <w:ilvl w:val="0"/>
          <w:numId w:val="11"/>
        </w:numPr>
      </w:pPr>
      <w:r w:rsidRPr="008F05E5">
        <w:t>сведения о наличии гражданства другого государства;</w:t>
      </w:r>
    </w:p>
    <w:p w14:paraId="560E9F28" w14:textId="77777777" w:rsidR="00637150" w:rsidRPr="000E72A5" w:rsidRDefault="00637150" w:rsidP="00C142AD">
      <w:pPr>
        <w:pStyle w:val="affa"/>
        <w:numPr>
          <w:ilvl w:val="0"/>
          <w:numId w:val="11"/>
        </w:numPr>
      </w:pPr>
      <w:r w:rsidRPr="008F05E5">
        <w:t>адрес регистрации;</w:t>
      </w:r>
    </w:p>
    <w:p w14:paraId="09FCB72C" w14:textId="77777777" w:rsidR="00637150" w:rsidRPr="000E72A5" w:rsidRDefault="00637150" w:rsidP="00C142AD">
      <w:pPr>
        <w:pStyle w:val="affa"/>
        <w:numPr>
          <w:ilvl w:val="0"/>
          <w:numId w:val="11"/>
        </w:numPr>
      </w:pPr>
      <w:r w:rsidRPr="008F05E5">
        <w:t>адрес проживания;</w:t>
      </w:r>
    </w:p>
    <w:p w14:paraId="3F0BCD34" w14:textId="77777777" w:rsidR="00637150" w:rsidRPr="000E72A5" w:rsidRDefault="00637150" w:rsidP="00C142AD">
      <w:pPr>
        <w:pStyle w:val="affa"/>
        <w:numPr>
          <w:ilvl w:val="0"/>
          <w:numId w:val="11"/>
        </w:numPr>
      </w:pPr>
      <w:r w:rsidRPr="008F05E5">
        <w:t>дата регистрации по месту жительства;</w:t>
      </w:r>
    </w:p>
    <w:p w14:paraId="42CC22E6" w14:textId="77777777" w:rsidR="00637150" w:rsidRPr="000E72A5" w:rsidRDefault="00637150" w:rsidP="00C142AD">
      <w:pPr>
        <w:pStyle w:val="affa"/>
        <w:numPr>
          <w:ilvl w:val="0"/>
          <w:numId w:val="11"/>
        </w:numPr>
      </w:pPr>
      <w:r w:rsidRPr="008F05E5">
        <w:t>контактные телефоны;</w:t>
      </w:r>
    </w:p>
    <w:p w14:paraId="2C63B7AF" w14:textId="77777777" w:rsidR="00637150" w:rsidRPr="000E72A5" w:rsidRDefault="00637150" w:rsidP="00C142AD">
      <w:pPr>
        <w:pStyle w:val="affa"/>
        <w:numPr>
          <w:ilvl w:val="0"/>
          <w:numId w:val="11"/>
        </w:numPr>
      </w:pPr>
      <w:r w:rsidRPr="008F05E5">
        <w:t>данные документа, удостоверяющего личность;</w:t>
      </w:r>
    </w:p>
    <w:p w14:paraId="088A7E28" w14:textId="77777777" w:rsidR="00637150" w:rsidRPr="000E72A5" w:rsidRDefault="00637150" w:rsidP="00C142AD">
      <w:pPr>
        <w:pStyle w:val="affa"/>
        <w:numPr>
          <w:ilvl w:val="0"/>
          <w:numId w:val="11"/>
        </w:numPr>
      </w:pPr>
      <w:r w:rsidRPr="008F05E5">
        <w:t>наименование органа, выдавшего документ, удостоверяющий личность;</w:t>
      </w:r>
    </w:p>
    <w:p w14:paraId="4416863E" w14:textId="77777777" w:rsidR="00637150" w:rsidRPr="000E72A5" w:rsidRDefault="00637150" w:rsidP="00C142AD">
      <w:pPr>
        <w:pStyle w:val="affa"/>
        <w:numPr>
          <w:ilvl w:val="0"/>
          <w:numId w:val="11"/>
        </w:numPr>
      </w:pPr>
      <w:r w:rsidRPr="008F05E5">
        <w:t>дата выдачи документа, удостоверяющего личность;</w:t>
      </w:r>
    </w:p>
    <w:p w14:paraId="2F28DDD4" w14:textId="77777777" w:rsidR="00637150" w:rsidRPr="000E72A5" w:rsidRDefault="00637150" w:rsidP="00C142AD">
      <w:pPr>
        <w:pStyle w:val="affa"/>
        <w:numPr>
          <w:ilvl w:val="0"/>
          <w:numId w:val="11"/>
        </w:numPr>
      </w:pPr>
      <w:r w:rsidRPr="008F05E5">
        <w:t>данные заграничного паспорта;</w:t>
      </w:r>
    </w:p>
    <w:p w14:paraId="4DD2D7AB" w14:textId="77777777" w:rsidR="00637150" w:rsidRPr="000E72A5" w:rsidRDefault="00637150" w:rsidP="00C142AD">
      <w:pPr>
        <w:pStyle w:val="affa"/>
        <w:numPr>
          <w:ilvl w:val="0"/>
          <w:numId w:val="11"/>
        </w:numPr>
      </w:pPr>
      <w:r w:rsidRPr="008F05E5">
        <w:t>банковские реквизиты;</w:t>
      </w:r>
    </w:p>
    <w:p w14:paraId="2CA8AA2B" w14:textId="77777777" w:rsidR="00637150" w:rsidRPr="000E72A5" w:rsidRDefault="00637150" w:rsidP="00C142AD">
      <w:pPr>
        <w:pStyle w:val="affa"/>
        <w:numPr>
          <w:ilvl w:val="0"/>
          <w:numId w:val="11"/>
        </w:numPr>
      </w:pPr>
      <w:r w:rsidRPr="008F05E5">
        <w:t>ИНН;</w:t>
      </w:r>
    </w:p>
    <w:p w14:paraId="5D94EE70" w14:textId="77777777" w:rsidR="00637150" w:rsidRPr="000E72A5" w:rsidRDefault="00637150" w:rsidP="00C142AD">
      <w:pPr>
        <w:pStyle w:val="affa"/>
        <w:numPr>
          <w:ilvl w:val="0"/>
          <w:numId w:val="11"/>
        </w:numPr>
      </w:pPr>
      <w:r w:rsidRPr="008F05E5">
        <w:t>СНИЛС;</w:t>
      </w:r>
    </w:p>
    <w:p w14:paraId="358C2F15" w14:textId="77777777" w:rsidR="00637150" w:rsidRPr="000E72A5" w:rsidRDefault="00637150" w:rsidP="00C142AD">
      <w:pPr>
        <w:pStyle w:val="affa"/>
        <w:numPr>
          <w:ilvl w:val="0"/>
          <w:numId w:val="11"/>
        </w:numPr>
      </w:pPr>
      <w:r w:rsidRPr="008F05E5">
        <w:t>реквизиты документа об образовании;</w:t>
      </w:r>
    </w:p>
    <w:p w14:paraId="5DF6FDC9" w14:textId="77777777" w:rsidR="00637150" w:rsidRPr="000E72A5" w:rsidRDefault="00637150" w:rsidP="00C142AD">
      <w:pPr>
        <w:pStyle w:val="affa"/>
        <w:numPr>
          <w:ilvl w:val="0"/>
          <w:numId w:val="11"/>
        </w:numPr>
      </w:pPr>
      <w:r w:rsidRPr="008F05E5">
        <w:t>сведения об образовании;</w:t>
      </w:r>
    </w:p>
    <w:p w14:paraId="6772FAF5" w14:textId="77777777" w:rsidR="00637150" w:rsidRPr="000E72A5" w:rsidRDefault="00637150" w:rsidP="00C142AD">
      <w:pPr>
        <w:pStyle w:val="affa"/>
        <w:numPr>
          <w:ilvl w:val="0"/>
          <w:numId w:val="11"/>
        </w:numPr>
      </w:pPr>
      <w:r w:rsidRPr="008F05E5">
        <w:t>направление подготовки или специальность по документу об образовании;</w:t>
      </w:r>
    </w:p>
    <w:p w14:paraId="41127B45" w14:textId="77777777" w:rsidR="00637150" w:rsidRPr="000E72A5" w:rsidRDefault="00637150" w:rsidP="00C142AD">
      <w:pPr>
        <w:pStyle w:val="affa"/>
        <w:numPr>
          <w:ilvl w:val="0"/>
          <w:numId w:val="11"/>
        </w:numPr>
      </w:pPr>
      <w:r w:rsidRPr="008F05E5">
        <w:t>квалификация по документу об образовании;</w:t>
      </w:r>
    </w:p>
    <w:p w14:paraId="7D0FDFFA" w14:textId="77777777" w:rsidR="00637150" w:rsidRPr="000E72A5" w:rsidRDefault="00637150" w:rsidP="00C142AD">
      <w:pPr>
        <w:pStyle w:val="affa"/>
        <w:numPr>
          <w:ilvl w:val="0"/>
          <w:numId w:val="11"/>
        </w:numPr>
      </w:pPr>
      <w:r w:rsidRPr="008F05E5">
        <w:t>сведения о послевузовском профессиональном образовании;</w:t>
      </w:r>
    </w:p>
    <w:p w14:paraId="651078D2" w14:textId="77777777" w:rsidR="00637150" w:rsidRPr="000E72A5" w:rsidRDefault="00637150" w:rsidP="00C142AD">
      <w:pPr>
        <w:pStyle w:val="affa"/>
        <w:numPr>
          <w:ilvl w:val="0"/>
          <w:numId w:val="11"/>
        </w:numPr>
      </w:pPr>
      <w:r w:rsidRPr="008F05E5">
        <w:t>профессия;</w:t>
      </w:r>
    </w:p>
    <w:p w14:paraId="43F80BFF" w14:textId="77777777" w:rsidR="00637150" w:rsidRPr="000E72A5" w:rsidRDefault="00637150" w:rsidP="00C142AD">
      <w:pPr>
        <w:pStyle w:val="affa"/>
        <w:numPr>
          <w:ilvl w:val="0"/>
          <w:numId w:val="11"/>
        </w:numPr>
      </w:pPr>
      <w:r w:rsidRPr="008F05E5">
        <w:t>должность;</w:t>
      </w:r>
    </w:p>
    <w:p w14:paraId="1DF10B35" w14:textId="77777777" w:rsidR="00637150" w:rsidRPr="000E72A5" w:rsidRDefault="00637150" w:rsidP="00C142AD">
      <w:pPr>
        <w:pStyle w:val="affa"/>
        <w:numPr>
          <w:ilvl w:val="0"/>
          <w:numId w:val="11"/>
        </w:numPr>
      </w:pPr>
      <w:r w:rsidRPr="008F05E5">
        <w:t>реквизиты трудового договора;</w:t>
      </w:r>
    </w:p>
    <w:p w14:paraId="4347B45D" w14:textId="77777777" w:rsidR="00637150" w:rsidRPr="000E72A5" w:rsidRDefault="00637150" w:rsidP="00C142AD">
      <w:pPr>
        <w:pStyle w:val="affa"/>
        <w:numPr>
          <w:ilvl w:val="0"/>
          <w:numId w:val="11"/>
        </w:numPr>
      </w:pPr>
      <w:r w:rsidRPr="008F05E5">
        <w:t>характер, вид работы;</w:t>
      </w:r>
    </w:p>
    <w:p w14:paraId="30DF31E5" w14:textId="77777777" w:rsidR="00637150" w:rsidRPr="000E72A5" w:rsidRDefault="00637150" w:rsidP="00C142AD">
      <w:pPr>
        <w:pStyle w:val="affa"/>
        <w:numPr>
          <w:ilvl w:val="0"/>
          <w:numId w:val="11"/>
        </w:numPr>
      </w:pPr>
      <w:r w:rsidRPr="008F05E5">
        <w:t>место работы;</w:t>
      </w:r>
    </w:p>
    <w:p w14:paraId="7D89FD6C" w14:textId="77777777" w:rsidR="00637150" w:rsidRPr="000E72A5" w:rsidRDefault="00637150" w:rsidP="00C142AD">
      <w:pPr>
        <w:pStyle w:val="affa"/>
        <w:numPr>
          <w:ilvl w:val="0"/>
          <w:numId w:val="11"/>
        </w:numPr>
      </w:pPr>
      <w:r w:rsidRPr="008F05E5">
        <w:t>структурное подразделение;</w:t>
      </w:r>
    </w:p>
    <w:p w14:paraId="31CC1345" w14:textId="77777777" w:rsidR="00637150" w:rsidRPr="000E72A5" w:rsidRDefault="00637150" w:rsidP="00C142AD">
      <w:pPr>
        <w:pStyle w:val="affa"/>
        <w:numPr>
          <w:ilvl w:val="0"/>
          <w:numId w:val="11"/>
        </w:numPr>
      </w:pPr>
      <w:r w:rsidRPr="008F05E5">
        <w:t>стаж работы;</w:t>
      </w:r>
    </w:p>
    <w:p w14:paraId="7D0BFB6E" w14:textId="77777777" w:rsidR="00637150" w:rsidRPr="000E72A5" w:rsidRDefault="00637150" w:rsidP="00C142AD">
      <w:pPr>
        <w:pStyle w:val="affa"/>
        <w:numPr>
          <w:ilvl w:val="0"/>
          <w:numId w:val="11"/>
        </w:numPr>
      </w:pPr>
      <w:r w:rsidRPr="008F05E5">
        <w:t>сведения о трудовой деятельности;</w:t>
      </w:r>
    </w:p>
    <w:p w14:paraId="4FB9A219" w14:textId="77777777" w:rsidR="00637150" w:rsidRPr="000E72A5" w:rsidRDefault="00637150" w:rsidP="00C142AD">
      <w:pPr>
        <w:pStyle w:val="affa"/>
        <w:numPr>
          <w:ilvl w:val="0"/>
          <w:numId w:val="11"/>
        </w:numPr>
      </w:pPr>
      <w:r w:rsidRPr="008F05E5">
        <w:t>семейное положение;</w:t>
      </w:r>
    </w:p>
    <w:p w14:paraId="1F8C6BBB" w14:textId="77777777" w:rsidR="00637150" w:rsidRPr="000E72A5" w:rsidRDefault="00637150" w:rsidP="00C142AD">
      <w:pPr>
        <w:pStyle w:val="affa"/>
        <w:numPr>
          <w:ilvl w:val="0"/>
          <w:numId w:val="11"/>
        </w:numPr>
      </w:pPr>
      <w:r w:rsidRPr="008F05E5">
        <w:t>сведения о составе семьи;</w:t>
      </w:r>
    </w:p>
    <w:p w14:paraId="690DA5D2" w14:textId="77777777" w:rsidR="00637150" w:rsidRPr="000E72A5" w:rsidRDefault="00637150" w:rsidP="00C142AD">
      <w:pPr>
        <w:pStyle w:val="affa"/>
        <w:numPr>
          <w:ilvl w:val="0"/>
          <w:numId w:val="11"/>
        </w:numPr>
      </w:pPr>
      <w:r w:rsidRPr="008F05E5">
        <w:t>сведения о детях;</w:t>
      </w:r>
    </w:p>
    <w:p w14:paraId="4B9F4EAB" w14:textId="77777777" w:rsidR="00637150" w:rsidRPr="000E72A5" w:rsidRDefault="00637150" w:rsidP="00C142AD">
      <w:pPr>
        <w:pStyle w:val="affa"/>
        <w:numPr>
          <w:ilvl w:val="0"/>
          <w:numId w:val="11"/>
        </w:numPr>
      </w:pPr>
      <w:r w:rsidRPr="008F05E5">
        <w:t>сведения о прохождении медицинского осмотра;</w:t>
      </w:r>
    </w:p>
    <w:p w14:paraId="3999C6BF" w14:textId="77777777" w:rsidR="00637150" w:rsidRPr="000E72A5" w:rsidRDefault="00637150" w:rsidP="00C142AD">
      <w:pPr>
        <w:pStyle w:val="affa"/>
        <w:numPr>
          <w:ilvl w:val="0"/>
          <w:numId w:val="11"/>
        </w:numPr>
      </w:pPr>
      <w:r w:rsidRPr="008F05E5">
        <w:t>сведения о воинском учете;</w:t>
      </w:r>
    </w:p>
    <w:p w14:paraId="5B6A51F2" w14:textId="77777777" w:rsidR="00637150" w:rsidRPr="000E72A5" w:rsidRDefault="00637150" w:rsidP="00C142AD">
      <w:pPr>
        <w:pStyle w:val="affa"/>
        <w:numPr>
          <w:ilvl w:val="0"/>
          <w:numId w:val="11"/>
        </w:numPr>
      </w:pPr>
      <w:r w:rsidRPr="008F05E5">
        <w:t>данные трудовой книжки;</w:t>
      </w:r>
    </w:p>
    <w:p w14:paraId="18D69279" w14:textId="77777777" w:rsidR="00637150" w:rsidRPr="000E72A5" w:rsidRDefault="00637150" w:rsidP="00C142AD">
      <w:pPr>
        <w:pStyle w:val="affa"/>
        <w:numPr>
          <w:ilvl w:val="0"/>
          <w:numId w:val="11"/>
        </w:numPr>
      </w:pPr>
      <w:r w:rsidRPr="008F05E5">
        <w:t>отношение к воинской обязанности, воинское звание, состав рода войск, сведения из военного билета, приписного свидетельства, сведения о постановке на воинский учет;</w:t>
      </w:r>
    </w:p>
    <w:p w14:paraId="7ABDF276" w14:textId="77777777" w:rsidR="00637150" w:rsidRPr="000E72A5" w:rsidRDefault="00637150" w:rsidP="00C142AD">
      <w:pPr>
        <w:pStyle w:val="affa"/>
        <w:numPr>
          <w:ilvl w:val="0"/>
          <w:numId w:val="11"/>
        </w:numPr>
      </w:pPr>
      <w:r w:rsidRPr="008F05E5">
        <w:lastRenderedPageBreak/>
        <w:t>сведения о приеме на работу и переводах на другие должности;</w:t>
      </w:r>
    </w:p>
    <w:p w14:paraId="640B9625" w14:textId="77777777" w:rsidR="00637150" w:rsidRPr="000E72A5" w:rsidRDefault="00637150" w:rsidP="00C142AD">
      <w:pPr>
        <w:pStyle w:val="affa"/>
        <w:numPr>
          <w:ilvl w:val="0"/>
          <w:numId w:val="11"/>
        </w:numPr>
      </w:pPr>
      <w:r w:rsidRPr="008F05E5">
        <w:t>сведения об увольнении;</w:t>
      </w:r>
    </w:p>
    <w:p w14:paraId="2B8BFE42" w14:textId="77777777" w:rsidR="00637150" w:rsidRPr="000E72A5" w:rsidRDefault="00637150" w:rsidP="00C142AD">
      <w:pPr>
        <w:pStyle w:val="affa"/>
        <w:numPr>
          <w:ilvl w:val="0"/>
          <w:numId w:val="11"/>
        </w:numPr>
      </w:pPr>
      <w:r w:rsidRPr="008F05E5">
        <w:t>основание прекращения трудового договора (увольнения);</w:t>
      </w:r>
    </w:p>
    <w:p w14:paraId="34A5E446" w14:textId="77777777" w:rsidR="00637150" w:rsidRPr="000E72A5" w:rsidRDefault="00637150" w:rsidP="00C142AD">
      <w:pPr>
        <w:pStyle w:val="affa"/>
        <w:numPr>
          <w:ilvl w:val="0"/>
          <w:numId w:val="11"/>
        </w:numPr>
      </w:pPr>
      <w:r w:rsidRPr="008F05E5">
        <w:t>сведения об аттестации;</w:t>
      </w:r>
    </w:p>
    <w:p w14:paraId="5B33110B" w14:textId="77777777" w:rsidR="00637150" w:rsidRPr="000E72A5" w:rsidRDefault="00637150" w:rsidP="00C142AD">
      <w:pPr>
        <w:pStyle w:val="affa"/>
        <w:numPr>
          <w:ilvl w:val="0"/>
          <w:numId w:val="11"/>
        </w:numPr>
      </w:pPr>
      <w:r w:rsidRPr="008F05E5">
        <w:t>сведения о повышении квалификации;</w:t>
      </w:r>
    </w:p>
    <w:p w14:paraId="5121B500" w14:textId="77777777" w:rsidR="00637150" w:rsidRPr="000E72A5" w:rsidRDefault="00637150" w:rsidP="00C142AD">
      <w:pPr>
        <w:pStyle w:val="affa"/>
        <w:numPr>
          <w:ilvl w:val="0"/>
          <w:numId w:val="11"/>
        </w:numPr>
      </w:pPr>
      <w:r w:rsidRPr="008F05E5">
        <w:t>сведения о профессиональной переподготовке;</w:t>
      </w:r>
    </w:p>
    <w:p w14:paraId="1529B152" w14:textId="77777777" w:rsidR="00637150" w:rsidRPr="000E72A5" w:rsidRDefault="00637150" w:rsidP="00C142AD">
      <w:pPr>
        <w:pStyle w:val="affa"/>
        <w:numPr>
          <w:ilvl w:val="0"/>
          <w:numId w:val="11"/>
        </w:numPr>
      </w:pPr>
      <w:r w:rsidRPr="008F05E5">
        <w:t>табельный номер;</w:t>
      </w:r>
    </w:p>
    <w:p w14:paraId="7B8454FA" w14:textId="77777777" w:rsidR="00637150" w:rsidRPr="000E72A5" w:rsidRDefault="00637150" w:rsidP="00C142AD">
      <w:pPr>
        <w:pStyle w:val="affa"/>
        <w:numPr>
          <w:ilvl w:val="0"/>
          <w:numId w:val="11"/>
        </w:numPr>
      </w:pPr>
      <w:r w:rsidRPr="008F05E5">
        <w:t>сведения о наградах (поощрениях);</w:t>
      </w:r>
    </w:p>
    <w:p w14:paraId="1EBCF1E2" w14:textId="77777777" w:rsidR="00637150" w:rsidRPr="000E72A5" w:rsidRDefault="00637150" w:rsidP="00C142AD">
      <w:pPr>
        <w:pStyle w:val="affa"/>
        <w:numPr>
          <w:ilvl w:val="0"/>
          <w:numId w:val="11"/>
        </w:numPr>
      </w:pPr>
      <w:r w:rsidRPr="008F05E5">
        <w:t>сведения о почетных званиях;</w:t>
      </w:r>
    </w:p>
    <w:p w14:paraId="519836B4" w14:textId="77777777" w:rsidR="00637150" w:rsidRPr="000E72A5" w:rsidRDefault="00637150" w:rsidP="00C142AD">
      <w:pPr>
        <w:pStyle w:val="affa"/>
        <w:numPr>
          <w:ilvl w:val="0"/>
          <w:numId w:val="11"/>
        </w:numPr>
      </w:pPr>
      <w:r w:rsidRPr="008F05E5">
        <w:t>ученая степень;</w:t>
      </w:r>
    </w:p>
    <w:p w14:paraId="57777BCB" w14:textId="77777777" w:rsidR="00637150" w:rsidRPr="000E72A5" w:rsidRDefault="00637150" w:rsidP="00C142AD">
      <w:pPr>
        <w:pStyle w:val="affa"/>
        <w:numPr>
          <w:ilvl w:val="0"/>
          <w:numId w:val="11"/>
        </w:numPr>
      </w:pPr>
      <w:r w:rsidRPr="008F05E5">
        <w:t>сведения о социальных льготах, на которые работник имеет право в соответствии с законодательством;</w:t>
      </w:r>
    </w:p>
    <w:p w14:paraId="1DD503DF" w14:textId="77777777" w:rsidR="00637150" w:rsidRPr="000E72A5" w:rsidRDefault="00637150" w:rsidP="00C142AD">
      <w:pPr>
        <w:pStyle w:val="affa"/>
        <w:numPr>
          <w:ilvl w:val="0"/>
          <w:numId w:val="11"/>
        </w:numPr>
      </w:pPr>
      <w:r w:rsidRPr="008F05E5">
        <w:t>сведения о пенсиях;</w:t>
      </w:r>
    </w:p>
    <w:p w14:paraId="100255C9" w14:textId="77777777" w:rsidR="00637150" w:rsidRPr="000E72A5" w:rsidRDefault="00637150" w:rsidP="00C142AD">
      <w:pPr>
        <w:pStyle w:val="affa"/>
        <w:numPr>
          <w:ilvl w:val="0"/>
          <w:numId w:val="11"/>
        </w:numPr>
      </w:pPr>
      <w:r w:rsidRPr="008F05E5">
        <w:t>информация о явках/неявках на работу;</w:t>
      </w:r>
    </w:p>
    <w:p w14:paraId="44A1B658" w14:textId="77777777" w:rsidR="00637150" w:rsidRPr="000E72A5" w:rsidRDefault="00637150" w:rsidP="00C142AD">
      <w:pPr>
        <w:pStyle w:val="affa"/>
        <w:numPr>
          <w:ilvl w:val="0"/>
          <w:numId w:val="11"/>
        </w:numPr>
      </w:pPr>
      <w:r w:rsidRPr="008F05E5">
        <w:t>данные об отпусках;</w:t>
      </w:r>
    </w:p>
    <w:p w14:paraId="0ADD1BE6" w14:textId="77777777" w:rsidR="00637150" w:rsidRPr="000E72A5" w:rsidRDefault="00637150" w:rsidP="00C142AD">
      <w:pPr>
        <w:pStyle w:val="affa"/>
        <w:numPr>
          <w:ilvl w:val="0"/>
          <w:numId w:val="11"/>
        </w:numPr>
      </w:pPr>
      <w:r w:rsidRPr="008F05E5">
        <w:t>данные о командировках;</w:t>
      </w:r>
    </w:p>
    <w:p w14:paraId="5F83F66F" w14:textId="77777777" w:rsidR="00637150" w:rsidRPr="000E72A5" w:rsidRDefault="00637150" w:rsidP="00C142AD">
      <w:pPr>
        <w:pStyle w:val="affa"/>
        <w:numPr>
          <w:ilvl w:val="0"/>
          <w:numId w:val="11"/>
        </w:numPr>
      </w:pPr>
      <w:r w:rsidRPr="008F05E5">
        <w:t>сведения о доходах;</w:t>
      </w:r>
    </w:p>
    <w:p w14:paraId="6491DCC9" w14:textId="77777777" w:rsidR="00637150" w:rsidRPr="000E72A5" w:rsidRDefault="00637150" w:rsidP="00C142AD">
      <w:pPr>
        <w:pStyle w:val="affa"/>
        <w:numPr>
          <w:ilvl w:val="0"/>
          <w:numId w:val="11"/>
        </w:numPr>
      </w:pPr>
      <w:r w:rsidRPr="008F05E5">
        <w:t>сведения о налогах;</w:t>
      </w:r>
    </w:p>
    <w:p w14:paraId="4ACFEA67" w14:textId="77777777" w:rsidR="00637150" w:rsidRPr="000E72A5" w:rsidRDefault="00637150" w:rsidP="00C142AD">
      <w:pPr>
        <w:pStyle w:val="affa"/>
        <w:numPr>
          <w:ilvl w:val="0"/>
          <w:numId w:val="11"/>
        </w:numPr>
      </w:pPr>
      <w:r w:rsidRPr="008F05E5">
        <w:t>сведения о страховых взносах;</w:t>
      </w:r>
    </w:p>
    <w:p w14:paraId="25605407" w14:textId="77777777" w:rsidR="00637150" w:rsidRPr="000E72A5" w:rsidRDefault="00637150" w:rsidP="00C142AD">
      <w:pPr>
        <w:pStyle w:val="affa"/>
        <w:numPr>
          <w:ilvl w:val="0"/>
          <w:numId w:val="11"/>
        </w:numPr>
      </w:pPr>
      <w:r w:rsidRPr="008F05E5">
        <w:t>сведения о доходах, расходах, об имуществе и обязательствах имущественного характера;</w:t>
      </w:r>
    </w:p>
    <w:p w14:paraId="7B844584" w14:textId="77777777" w:rsidR="00637150" w:rsidRPr="000E72A5" w:rsidRDefault="00637150" w:rsidP="00C142AD">
      <w:pPr>
        <w:pStyle w:val="affa"/>
        <w:numPr>
          <w:ilvl w:val="0"/>
          <w:numId w:val="11"/>
        </w:numPr>
      </w:pPr>
      <w:r w:rsidRPr="008F05E5">
        <w:t>сведения о владении иностранными языками;</w:t>
      </w:r>
    </w:p>
    <w:p w14:paraId="1C6BC2E7" w14:textId="77777777" w:rsidR="00637150" w:rsidRPr="000E72A5" w:rsidRDefault="00637150" w:rsidP="00C142AD">
      <w:pPr>
        <w:pStyle w:val="affa"/>
        <w:numPr>
          <w:ilvl w:val="0"/>
          <w:numId w:val="11"/>
        </w:numPr>
      </w:pPr>
      <w:r w:rsidRPr="008F05E5">
        <w:t>реквизиты листка нетрудоспособности;</w:t>
      </w:r>
    </w:p>
    <w:p w14:paraId="6D20EBC3" w14:textId="77777777" w:rsidR="00637150" w:rsidRPr="000E72A5" w:rsidRDefault="00637150" w:rsidP="00C142AD">
      <w:pPr>
        <w:pStyle w:val="affa"/>
        <w:numPr>
          <w:ilvl w:val="0"/>
          <w:numId w:val="11"/>
        </w:numPr>
      </w:pPr>
      <w:r w:rsidRPr="008F05E5">
        <w:t>период нетрудоспособности;</w:t>
      </w:r>
    </w:p>
    <w:p w14:paraId="23017B7F" w14:textId="77777777" w:rsidR="00637150" w:rsidRPr="000E72A5" w:rsidRDefault="00637150" w:rsidP="00C142AD">
      <w:pPr>
        <w:pStyle w:val="affa"/>
        <w:numPr>
          <w:ilvl w:val="0"/>
          <w:numId w:val="11"/>
        </w:numPr>
      </w:pPr>
      <w:r w:rsidRPr="008F05E5">
        <w:t>фотография;</w:t>
      </w:r>
    </w:p>
    <w:p w14:paraId="0AEB8118" w14:textId="77777777" w:rsidR="00637150" w:rsidRPr="000E72A5" w:rsidRDefault="00637150" w:rsidP="00C142AD">
      <w:pPr>
        <w:pStyle w:val="affa"/>
        <w:numPr>
          <w:ilvl w:val="0"/>
          <w:numId w:val="11"/>
        </w:numPr>
      </w:pPr>
      <w:r w:rsidRPr="008F05E5">
        <w:t>сведения об инвалидности;</w:t>
      </w:r>
    </w:p>
    <w:p w14:paraId="07C433EA" w14:textId="77777777" w:rsidR="00637150" w:rsidRPr="000E72A5" w:rsidRDefault="00637150" w:rsidP="00C142AD">
      <w:pPr>
        <w:pStyle w:val="affa"/>
        <w:numPr>
          <w:ilvl w:val="0"/>
          <w:numId w:val="11"/>
        </w:numPr>
      </w:pPr>
      <w:r w:rsidRPr="008F05E5">
        <w:t>сведения о судимости;</w:t>
      </w:r>
    </w:p>
    <w:p w14:paraId="0D084259" w14:textId="77777777" w:rsidR="00637150" w:rsidRPr="000E72A5" w:rsidRDefault="00637150" w:rsidP="00C142AD">
      <w:pPr>
        <w:pStyle w:val="affa"/>
        <w:numPr>
          <w:ilvl w:val="0"/>
          <w:numId w:val="11"/>
        </w:numPr>
      </w:pPr>
      <w:r w:rsidRPr="008F05E5">
        <w:t>данные документа об образовании;</w:t>
      </w:r>
    </w:p>
    <w:p w14:paraId="10E5F580" w14:textId="77777777" w:rsidR="00637150" w:rsidRPr="000E72A5" w:rsidRDefault="00637150" w:rsidP="00C142AD">
      <w:pPr>
        <w:pStyle w:val="affa"/>
        <w:numPr>
          <w:ilvl w:val="0"/>
          <w:numId w:val="11"/>
        </w:numPr>
      </w:pPr>
      <w:r w:rsidRPr="008F05E5">
        <w:t>данные личной медицинской книжки;</w:t>
      </w:r>
    </w:p>
    <w:p w14:paraId="6107E692" w14:textId="77777777" w:rsidR="00637150" w:rsidRPr="000E72A5" w:rsidRDefault="00637150" w:rsidP="00C142AD">
      <w:pPr>
        <w:pStyle w:val="affa"/>
        <w:numPr>
          <w:ilvl w:val="0"/>
          <w:numId w:val="11"/>
        </w:numPr>
      </w:pPr>
      <w:r w:rsidRPr="008F05E5">
        <w:t>номер полиса ОМС;</w:t>
      </w:r>
    </w:p>
    <w:p w14:paraId="07255C4A" w14:textId="77777777" w:rsidR="00637150" w:rsidRPr="000E72A5" w:rsidRDefault="00637150" w:rsidP="00C142AD">
      <w:pPr>
        <w:pStyle w:val="affa"/>
        <w:numPr>
          <w:ilvl w:val="0"/>
          <w:numId w:val="11"/>
        </w:numPr>
      </w:pPr>
      <w:r w:rsidRPr="008F05E5">
        <w:t>сведения о наличии/отсутствии заболевания, препятствующего поступлению на муниципальную службу или ее прохождению;</w:t>
      </w:r>
    </w:p>
    <w:p w14:paraId="3F522FEA" w14:textId="77777777" w:rsidR="00637150" w:rsidRPr="000E72A5" w:rsidRDefault="00637150" w:rsidP="00C142AD">
      <w:pPr>
        <w:pStyle w:val="affa"/>
        <w:numPr>
          <w:ilvl w:val="0"/>
          <w:numId w:val="11"/>
        </w:numPr>
      </w:pPr>
      <w:r w:rsidRPr="008F05E5">
        <w:t>тарифная ставка (оклад);</w:t>
      </w:r>
    </w:p>
    <w:p w14:paraId="4F050437" w14:textId="77777777" w:rsidR="00637150" w:rsidRPr="000E72A5" w:rsidRDefault="00637150" w:rsidP="00C142AD">
      <w:pPr>
        <w:pStyle w:val="affa"/>
        <w:numPr>
          <w:ilvl w:val="0"/>
          <w:numId w:val="11"/>
        </w:numPr>
      </w:pPr>
      <w:r w:rsidRPr="008F05E5">
        <w:t>иные сведения, строго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14:paraId="0E7F9484" w14:textId="77777777" w:rsidR="00637150" w:rsidRPr="00F36F06" w:rsidRDefault="00637150" w:rsidP="007F5CAC">
      <w:pPr>
        <w:pStyle w:val="3"/>
        <w:tabs>
          <w:tab w:val="clear" w:pos="1865"/>
          <w:tab w:val="num" w:pos="1276"/>
        </w:tabs>
        <w:ind w:left="0"/>
      </w:pPr>
      <w:r w:rsidRPr="007E334C">
        <w:t>Работники, замещающие должности, не отнесенные к должностям муниципальной службы</w:t>
      </w:r>
      <w:r>
        <w:t>:</w:t>
      </w:r>
    </w:p>
    <w:p w14:paraId="4F7139F5" w14:textId="77777777" w:rsidR="00637150" w:rsidRPr="000E72A5" w:rsidRDefault="00637150" w:rsidP="00C142AD">
      <w:pPr>
        <w:pStyle w:val="affa"/>
        <w:numPr>
          <w:ilvl w:val="0"/>
          <w:numId w:val="11"/>
        </w:numPr>
      </w:pPr>
      <w:r w:rsidRPr="008F05E5">
        <w:lastRenderedPageBreak/>
        <w:t>ФИО;</w:t>
      </w:r>
    </w:p>
    <w:p w14:paraId="45C95A13" w14:textId="77777777" w:rsidR="00637150" w:rsidRPr="000E72A5" w:rsidRDefault="00637150" w:rsidP="00C142AD">
      <w:pPr>
        <w:pStyle w:val="affa"/>
        <w:numPr>
          <w:ilvl w:val="0"/>
          <w:numId w:val="11"/>
        </w:numPr>
      </w:pPr>
      <w:r w:rsidRPr="008F05E5">
        <w:t>сведения о смене ФИО;</w:t>
      </w:r>
    </w:p>
    <w:p w14:paraId="58915E39" w14:textId="77777777" w:rsidR="00637150" w:rsidRPr="000E72A5" w:rsidRDefault="00637150" w:rsidP="00C142AD">
      <w:pPr>
        <w:pStyle w:val="affa"/>
        <w:numPr>
          <w:ilvl w:val="0"/>
          <w:numId w:val="11"/>
        </w:numPr>
      </w:pPr>
      <w:r w:rsidRPr="008F05E5">
        <w:t>дата рождения;</w:t>
      </w:r>
    </w:p>
    <w:p w14:paraId="5BD889F2" w14:textId="77777777" w:rsidR="00637150" w:rsidRPr="000E72A5" w:rsidRDefault="00637150" w:rsidP="00C142AD">
      <w:pPr>
        <w:pStyle w:val="affa"/>
        <w:numPr>
          <w:ilvl w:val="0"/>
          <w:numId w:val="11"/>
        </w:numPr>
      </w:pPr>
      <w:r w:rsidRPr="008F05E5">
        <w:t>место рождения;</w:t>
      </w:r>
    </w:p>
    <w:p w14:paraId="1D30EF91" w14:textId="77777777" w:rsidR="00637150" w:rsidRPr="000E72A5" w:rsidRDefault="00637150" w:rsidP="00C142AD">
      <w:pPr>
        <w:pStyle w:val="affa"/>
        <w:numPr>
          <w:ilvl w:val="0"/>
          <w:numId w:val="11"/>
        </w:numPr>
      </w:pPr>
      <w:r w:rsidRPr="008F05E5">
        <w:t>пол;</w:t>
      </w:r>
    </w:p>
    <w:p w14:paraId="796361AB" w14:textId="77777777" w:rsidR="00637150" w:rsidRPr="000E72A5" w:rsidRDefault="00637150" w:rsidP="00C142AD">
      <w:pPr>
        <w:pStyle w:val="affa"/>
        <w:numPr>
          <w:ilvl w:val="0"/>
          <w:numId w:val="11"/>
        </w:numPr>
      </w:pPr>
      <w:r w:rsidRPr="008F05E5">
        <w:t>гражданство;</w:t>
      </w:r>
    </w:p>
    <w:p w14:paraId="74A6CEB6" w14:textId="77777777" w:rsidR="00637150" w:rsidRPr="000E72A5" w:rsidRDefault="00637150" w:rsidP="00C142AD">
      <w:pPr>
        <w:pStyle w:val="affa"/>
        <w:numPr>
          <w:ilvl w:val="0"/>
          <w:numId w:val="11"/>
        </w:numPr>
      </w:pPr>
      <w:r w:rsidRPr="008F05E5">
        <w:t>адрес регистрации;</w:t>
      </w:r>
    </w:p>
    <w:p w14:paraId="3E55040B" w14:textId="77777777" w:rsidR="00637150" w:rsidRPr="000E72A5" w:rsidRDefault="00637150" w:rsidP="00C142AD">
      <w:pPr>
        <w:pStyle w:val="affa"/>
        <w:numPr>
          <w:ilvl w:val="0"/>
          <w:numId w:val="11"/>
        </w:numPr>
      </w:pPr>
      <w:r w:rsidRPr="008F05E5">
        <w:t>адрес проживания;</w:t>
      </w:r>
    </w:p>
    <w:p w14:paraId="5E88F170" w14:textId="77777777" w:rsidR="00637150" w:rsidRPr="000E72A5" w:rsidRDefault="00637150" w:rsidP="00C142AD">
      <w:pPr>
        <w:pStyle w:val="affa"/>
        <w:numPr>
          <w:ilvl w:val="0"/>
          <w:numId w:val="11"/>
        </w:numPr>
      </w:pPr>
      <w:r w:rsidRPr="008F05E5">
        <w:t>дата регистрации по месту жительства;</w:t>
      </w:r>
    </w:p>
    <w:p w14:paraId="46A32E8D" w14:textId="77777777" w:rsidR="00637150" w:rsidRPr="000E72A5" w:rsidRDefault="00637150" w:rsidP="00C142AD">
      <w:pPr>
        <w:pStyle w:val="affa"/>
        <w:numPr>
          <w:ilvl w:val="0"/>
          <w:numId w:val="11"/>
        </w:numPr>
      </w:pPr>
      <w:r w:rsidRPr="008F05E5">
        <w:t>контактные телефоны;</w:t>
      </w:r>
    </w:p>
    <w:p w14:paraId="7D3DC165" w14:textId="77777777" w:rsidR="00637150" w:rsidRPr="000E72A5" w:rsidRDefault="00637150" w:rsidP="00C142AD">
      <w:pPr>
        <w:pStyle w:val="affa"/>
        <w:numPr>
          <w:ilvl w:val="0"/>
          <w:numId w:val="11"/>
        </w:numPr>
      </w:pPr>
      <w:r w:rsidRPr="008F05E5">
        <w:t>данные документа, удостоверяющего личность;</w:t>
      </w:r>
    </w:p>
    <w:p w14:paraId="4531284B" w14:textId="77777777" w:rsidR="00637150" w:rsidRPr="000E72A5" w:rsidRDefault="00637150" w:rsidP="00C142AD">
      <w:pPr>
        <w:pStyle w:val="affa"/>
        <w:numPr>
          <w:ilvl w:val="0"/>
          <w:numId w:val="11"/>
        </w:numPr>
      </w:pPr>
      <w:r w:rsidRPr="008F05E5">
        <w:t>наименование органа, выдавшего документ, удостоверяющий личность;</w:t>
      </w:r>
    </w:p>
    <w:p w14:paraId="09E38E9B" w14:textId="77777777" w:rsidR="00637150" w:rsidRPr="000E72A5" w:rsidRDefault="00637150" w:rsidP="00C142AD">
      <w:pPr>
        <w:pStyle w:val="affa"/>
        <w:numPr>
          <w:ilvl w:val="0"/>
          <w:numId w:val="11"/>
        </w:numPr>
      </w:pPr>
      <w:r w:rsidRPr="008F05E5">
        <w:t>дата выдачи документа, удостоверяющего личность;</w:t>
      </w:r>
    </w:p>
    <w:p w14:paraId="79E27D1D" w14:textId="77777777" w:rsidR="00637150" w:rsidRPr="000E72A5" w:rsidRDefault="00637150" w:rsidP="00C142AD">
      <w:pPr>
        <w:pStyle w:val="affa"/>
        <w:numPr>
          <w:ilvl w:val="0"/>
          <w:numId w:val="11"/>
        </w:numPr>
      </w:pPr>
      <w:r w:rsidRPr="008F05E5">
        <w:t>банковские реквизиты;</w:t>
      </w:r>
    </w:p>
    <w:p w14:paraId="00E6B335" w14:textId="77777777" w:rsidR="00637150" w:rsidRPr="000E72A5" w:rsidRDefault="00637150" w:rsidP="00C142AD">
      <w:pPr>
        <w:pStyle w:val="affa"/>
        <w:numPr>
          <w:ilvl w:val="0"/>
          <w:numId w:val="11"/>
        </w:numPr>
      </w:pPr>
      <w:r w:rsidRPr="008F05E5">
        <w:t>ИНН;</w:t>
      </w:r>
    </w:p>
    <w:p w14:paraId="2D759A7F" w14:textId="77777777" w:rsidR="00637150" w:rsidRPr="000E72A5" w:rsidRDefault="00637150" w:rsidP="00C142AD">
      <w:pPr>
        <w:pStyle w:val="affa"/>
        <w:numPr>
          <w:ilvl w:val="0"/>
          <w:numId w:val="11"/>
        </w:numPr>
      </w:pPr>
      <w:r w:rsidRPr="008F05E5">
        <w:t>СНИЛС;</w:t>
      </w:r>
    </w:p>
    <w:p w14:paraId="13B4D45B" w14:textId="77777777" w:rsidR="00637150" w:rsidRPr="000E72A5" w:rsidRDefault="00637150" w:rsidP="00C142AD">
      <w:pPr>
        <w:pStyle w:val="affa"/>
        <w:numPr>
          <w:ilvl w:val="0"/>
          <w:numId w:val="11"/>
        </w:numPr>
      </w:pPr>
      <w:r w:rsidRPr="008F05E5">
        <w:t>реквизиты документа об образовании;</w:t>
      </w:r>
    </w:p>
    <w:p w14:paraId="1B435A59" w14:textId="77777777" w:rsidR="00637150" w:rsidRPr="000E72A5" w:rsidRDefault="00637150" w:rsidP="00C142AD">
      <w:pPr>
        <w:pStyle w:val="affa"/>
        <w:numPr>
          <w:ilvl w:val="0"/>
          <w:numId w:val="11"/>
        </w:numPr>
      </w:pPr>
      <w:r w:rsidRPr="008F05E5">
        <w:t>сведения об образовании;</w:t>
      </w:r>
    </w:p>
    <w:p w14:paraId="01EDDBC5" w14:textId="77777777" w:rsidR="00637150" w:rsidRPr="000E72A5" w:rsidRDefault="00637150" w:rsidP="00C142AD">
      <w:pPr>
        <w:pStyle w:val="affa"/>
        <w:numPr>
          <w:ilvl w:val="0"/>
          <w:numId w:val="11"/>
        </w:numPr>
      </w:pPr>
      <w:r w:rsidRPr="008F05E5">
        <w:t>направление подготовки или специальность по документу об образовании;</w:t>
      </w:r>
    </w:p>
    <w:p w14:paraId="1D14BEB7" w14:textId="77777777" w:rsidR="00637150" w:rsidRPr="000E72A5" w:rsidRDefault="00637150" w:rsidP="00C142AD">
      <w:pPr>
        <w:pStyle w:val="affa"/>
        <w:numPr>
          <w:ilvl w:val="0"/>
          <w:numId w:val="11"/>
        </w:numPr>
      </w:pPr>
      <w:r w:rsidRPr="008F05E5">
        <w:t>квалификация по документу об образовании;</w:t>
      </w:r>
    </w:p>
    <w:p w14:paraId="3FE53FC6" w14:textId="77777777" w:rsidR="00637150" w:rsidRPr="000E72A5" w:rsidRDefault="00637150" w:rsidP="00C142AD">
      <w:pPr>
        <w:pStyle w:val="affa"/>
        <w:numPr>
          <w:ilvl w:val="0"/>
          <w:numId w:val="11"/>
        </w:numPr>
      </w:pPr>
      <w:r w:rsidRPr="008F05E5">
        <w:t>сведения о послевузовском профессиональном образовании;</w:t>
      </w:r>
    </w:p>
    <w:p w14:paraId="58CC5420" w14:textId="77777777" w:rsidR="00637150" w:rsidRPr="000E72A5" w:rsidRDefault="00637150" w:rsidP="00C142AD">
      <w:pPr>
        <w:pStyle w:val="affa"/>
        <w:numPr>
          <w:ilvl w:val="0"/>
          <w:numId w:val="11"/>
        </w:numPr>
      </w:pPr>
      <w:r w:rsidRPr="008F05E5">
        <w:t>профессия;</w:t>
      </w:r>
    </w:p>
    <w:p w14:paraId="31C432D5" w14:textId="77777777" w:rsidR="00637150" w:rsidRPr="000E72A5" w:rsidRDefault="00637150" w:rsidP="00C142AD">
      <w:pPr>
        <w:pStyle w:val="affa"/>
        <w:numPr>
          <w:ilvl w:val="0"/>
          <w:numId w:val="11"/>
        </w:numPr>
      </w:pPr>
      <w:r w:rsidRPr="008F05E5">
        <w:t>должность;</w:t>
      </w:r>
    </w:p>
    <w:p w14:paraId="4EDEDBBC" w14:textId="77777777" w:rsidR="00637150" w:rsidRPr="000E72A5" w:rsidRDefault="00637150" w:rsidP="00C142AD">
      <w:pPr>
        <w:pStyle w:val="affa"/>
        <w:numPr>
          <w:ilvl w:val="0"/>
          <w:numId w:val="11"/>
        </w:numPr>
      </w:pPr>
      <w:r w:rsidRPr="008F05E5">
        <w:t>реквизиты трудового договора;</w:t>
      </w:r>
    </w:p>
    <w:p w14:paraId="56A0AAA4" w14:textId="77777777" w:rsidR="00637150" w:rsidRPr="000E72A5" w:rsidRDefault="00637150" w:rsidP="00C142AD">
      <w:pPr>
        <w:pStyle w:val="affa"/>
        <w:numPr>
          <w:ilvl w:val="0"/>
          <w:numId w:val="11"/>
        </w:numPr>
      </w:pPr>
      <w:r w:rsidRPr="008F05E5">
        <w:t>характер, вид работы;</w:t>
      </w:r>
    </w:p>
    <w:p w14:paraId="6CBF2C45" w14:textId="77777777" w:rsidR="00637150" w:rsidRPr="000E72A5" w:rsidRDefault="00637150" w:rsidP="00C142AD">
      <w:pPr>
        <w:pStyle w:val="affa"/>
        <w:numPr>
          <w:ilvl w:val="0"/>
          <w:numId w:val="11"/>
        </w:numPr>
      </w:pPr>
      <w:r w:rsidRPr="008F05E5">
        <w:t>место работы;</w:t>
      </w:r>
    </w:p>
    <w:p w14:paraId="7D1232F9" w14:textId="77777777" w:rsidR="00637150" w:rsidRPr="000E72A5" w:rsidRDefault="00637150" w:rsidP="00C142AD">
      <w:pPr>
        <w:pStyle w:val="affa"/>
        <w:numPr>
          <w:ilvl w:val="0"/>
          <w:numId w:val="11"/>
        </w:numPr>
      </w:pPr>
      <w:r w:rsidRPr="008F05E5">
        <w:t>структурное подразделение;</w:t>
      </w:r>
    </w:p>
    <w:p w14:paraId="3E3A677A" w14:textId="77777777" w:rsidR="00637150" w:rsidRPr="000E72A5" w:rsidRDefault="00637150" w:rsidP="00C142AD">
      <w:pPr>
        <w:pStyle w:val="affa"/>
        <w:numPr>
          <w:ilvl w:val="0"/>
          <w:numId w:val="11"/>
        </w:numPr>
      </w:pPr>
      <w:r w:rsidRPr="008F05E5">
        <w:t>стаж работы;</w:t>
      </w:r>
    </w:p>
    <w:p w14:paraId="61A0983F" w14:textId="77777777" w:rsidR="00637150" w:rsidRPr="000E72A5" w:rsidRDefault="00637150" w:rsidP="00C142AD">
      <w:pPr>
        <w:pStyle w:val="affa"/>
        <w:numPr>
          <w:ilvl w:val="0"/>
          <w:numId w:val="11"/>
        </w:numPr>
      </w:pPr>
      <w:r w:rsidRPr="008F05E5">
        <w:t>сведения о трудовой деятельности;</w:t>
      </w:r>
    </w:p>
    <w:p w14:paraId="68FD9C6D" w14:textId="77777777" w:rsidR="00637150" w:rsidRPr="000E72A5" w:rsidRDefault="00637150" w:rsidP="00C142AD">
      <w:pPr>
        <w:pStyle w:val="affa"/>
        <w:numPr>
          <w:ilvl w:val="0"/>
          <w:numId w:val="11"/>
        </w:numPr>
      </w:pPr>
      <w:r w:rsidRPr="008F05E5">
        <w:t>семейное положение;</w:t>
      </w:r>
    </w:p>
    <w:p w14:paraId="6466DEE2" w14:textId="77777777" w:rsidR="00637150" w:rsidRPr="000E72A5" w:rsidRDefault="00637150" w:rsidP="00C142AD">
      <w:pPr>
        <w:pStyle w:val="affa"/>
        <w:numPr>
          <w:ilvl w:val="0"/>
          <w:numId w:val="11"/>
        </w:numPr>
      </w:pPr>
      <w:r w:rsidRPr="008F05E5">
        <w:t>сведения о составе семьи;</w:t>
      </w:r>
    </w:p>
    <w:p w14:paraId="59816369" w14:textId="77777777" w:rsidR="00637150" w:rsidRPr="000E72A5" w:rsidRDefault="00637150" w:rsidP="00C142AD">
      <w:pPr>
        <w:pStyle w:val="affa"/>
        <w:numPr>
          <w:ilvl w:val="0"/>
          <w:numId w:val="11"/>
        </w:numPr>
      </w:pPr>
      <w:r w:rsidRPr="008F05E5">
        <w:t>сведения о детях;</w:t>
      </w:r>
    </w:p>
    <w:p w14:paraId="53CF8EC8" w14:textId="77777777" w:rsidR="00637150" w:rsidRPr="000E72A5" w:rsidRDefault="00637150" w:rsidP="00C142AD">
      <w:pPr>
        <w:pStyle w:val="affa"/>
        <w:numPr>
          <w:ilvl w:val="0"/>
          <w:numId w:val="11"/>
        </w:numPr>
      </w:pPr>
      <w:r w:rsidRPr="008F05E5">
        <w:t>сведения о воинском учете;</w:t>
      </w:r>
    </w:p>
    <w:p w14:paraId="5CA56E1D" w14:textId="77777777" w:rsidR="00637150" w:rsidRPr="000E72A5" w:rsidRDefault="00637150" w:rsidP="00C142AD">
      <w:pPr>
        <w:pStyle w:val="affa"/>
        <w:numPr>
          <w:ilvl w:val="0"/>
          <w:numId w:val="11"/>
        </w:numPr>
      </w:pPr>
      <w:r w:rsidRPr="008F05E5">
        <w:t>данные трудовой книжки;</w:t>
      </w:r>
    </w:p>
    <w:p w14:paraId="517E381C" w14:textId="77777777" w:rsidR="00637150" w:rsidRPr="000E72A5" w:rsidRDefault="00637150" w:rsidP="00C142AD">
      <w:pPr>
        <w:pStyle w:val="affa"/>
        <w:numPr>
          <w:ilvl w:val="0"/>
          <w:numId w:val="11"/>
        </w:numPr>
      </w:pPr>
      <w:r w:rsidRPr="008F05E5">
        <w:t>отношение к воинской обязанности, воинское звание, состав рода войск, сведения из военного билета, приписного свидетельства, сведения о постановке на воинский учет;</w:t>
      </w:r>
    </w:p>
    <w:p w14:paraId="723B6163" w14:textId="77777777" w:rsidR="00637150" w:rsidRPr="000E72A5" w:rsidRDefault="00637150" w:rsidP="00C142AD">
      <w:pPr>
        <w:pStyle w:val="affa"/>
        <w:numPr>
          <w:ilvl w:val="0"/>
          <w:numId w:val="11"/>
        </w:numPr>
      </w:pPr>
      <w:r w:rsidRPr="008F05E5">
        <w:lastRenderedPageBreak/>
        <w:t>сведения о приеме на работу и переводах на другие должности;</w:t>
      </w:r>
    </w:p>
    <w:p w14:paraId="6B13FD49" w14:textId="77777777" w:rsidR="00637150" w:rsidRPr="000E72A5" w:rsidRDefault="00637150" w:rsidP="00C142AD">
      <w:pPr>
        <w:pStyle w:val="affa"/>
        <w:numPr>
          <w:ilvl w:val="0"/>
          <w:numId w:val="11"/>
        </w:numPr>
      </w:pPr>
      <w:r w:rsidRPr="008F05E5">
        <w:t>сведения об увольнении;</w:t>
      </w:r>
    </w:p>
    <w:p w14:paraId="78E8D021" w14:textId="77777777" w:rsidR="00637150" w:rsidRPr="000E72A5" w:rsidRDefault="00637150" w:rsidP="00C142AD">
      <w:pPr>
        <w:pStyle w:val="affa"/>
        <w:numPr>
          <w:ilvl w:val="0"/>
          <w:numId w:val="11"/>
        </w:numPr>
      </w:pPr>
      <w:r w:rsidRPr="008F05E5">
        <w:t>основание прекращения трудового договора (увольнения);</w:t>
      </w:r>
    </w:p>
    <w:p w14:paraId="16857083" w14:textId="77777777" w:rsidR="00637150" w:rsidRPr="000E72A5" w:rsidRDefault="00637150" w:rsidP="00C142AD">
      <w:pPr>
        <w:pStyle w:val="affa"/>
        <w:numPr>
          <w:ilvl w:val="0"/>
          <w:numId w:val="11"/>
        </w:numPr>
      </w:pPr>
      <w:r w:rsidRPr="008F05E5">
        <w:t>сведения об аттестации;</w:t>
      </w:r>
    </w:p>
    <w:p w14:paraId="183A0212" w14:textId="77777777" w:rsidR="00637150" w:rsidRPr="000E72A5" w:rsidRDefault="00637150" w:rsidP="00C142AD">
      <w:pPr>
        <w:pStyle w:val="affa"/>
        <w:numPr>
          <w:ilvl w:val="0"/>
          <w:numId w:val="11"/>
        </w:numPr>
      </w:pPr>
      <w:r w:rsidRPr="008F05E5">
        <w:t>сведения о повышении квалификации;</w:t>
      </w:r>
    </w:p>
    <w:p w14:paraId="046E3406" w14:textId="77777777" w:rsidR="00637150" w:rsidRPr="000E72A5" w:rsidRDefault="00637150" w:rsidP="00C142AD">
      <w:pPr>
        <w:pStyle w:val="affa"/>
        <w:numPr>
          <w:ilvl w:val="0"/>
          <w:numId w:val="11"/>
        </w:numPr>
      </w:pPr>
      <w:r w:rsidRPr="008F05E5">
        <w:t>сведения о профессиональной переподготовке;</w:t>
      </w:r>
    </w:p>
    <w:p w14:paraId="12CE8899" w14:textId="77777777" w:rsidR="00637150" w:rsidRPr="000E72A5" w:rsidRDefault="00637150" w:rsidP="00C142AD">
      <w:pPr>
        <w:pStyle w:val="affa"/>
        <w:numPr>
          <w:ilvl w:val="0"/>
          <w:numId w:val="11"/>
        </w:numPr>
      </w:pPr>
      <w:r w:rsidRPr="008F05E5">
        <w:t>табельный номер;</w:t>
      </w:r>
    </w:p>
    <w:p w14:paraId="185B14D3" w14:textId="77777777" w:rsidR="00637150" w:rsidRPr="000E72A5" w:rsidRDefault="00637150" w:rsidP="00C142AD">
      <w:pPr>
        <w:pStyle w:val="affa"/>
        <w:numPr>
          <w:ilvl w:val="0"/>
          <w:numId w:val="11"/>
        </w:numPr>
      </w:pPr>
      <w:r w:rsidRPr="008F05E5">
        <w:t>сведения о наградах (поощрениях);</w:t>
      </w:r>
    </w:p>
    <w:p w14:paraId="793AA1D0" w14:textId="77777777" w:rsidR="00637150" w:rsidRPr="000E72A5" w:rsidRDefault="00637150" w:rsidP="00C142AD">
      <w:pPr>
        <w:pStyle w:val="affa"/>
        <w:numPr>
          <w:ilvl w:val="0"/>
          <w:numId w:val="11"/>
        </w:numPr>
      </w:pPr>
      <w:r w:rsidRPr="008F05E5">
        <w:t>сведения о социальных льготах, на которые работник имеет право в соответствии с законодательством;</w:t>
      </w:r>
    </w:p>
    <w:p w14:paraId="595EAD7C" w14:textId="77777777" w:rsidR="00637150" w:rsidRPr="000E72A5" w:rsidRDefault="00637150" w:rsidP="00C142AD">
      <w:pPr>
        <w:pStyle w:val="affa"/>
        <w:numPr>
          <w:ilvl w:val="0"/>
          <w:numId w:val="11"/>
        </w:numPr>
      </w:pPr>
      <w:r w:rsidRPr="008F05E5">
        <w:t>сведения о пенсиях;</w:t>
      </w:r>
    </w:p>
    <w:p w14:paraId="203250E1" w14:textId="77777777" w:rsidR="00637150" w:rsidRPr="000E72A5" w:rsidRDefault="00637150" w:rsidP="00C142AD">
      <w:pPr>
        <w:pStyle w:val="affa"/>
        <w:numPr>
          <w:ilvl w:val="0"/>
          <w:numId w:val="11"/>
        </w:numPr>
      </w:pPr>
      <w:r w:rsidRPr="008F05E5">
        <w:t>информация о явках/неявках на работу;</w:t>
      </w:r>
    </w:p>
    <w:p w14:paraId="4555919E" w14:textId="77777777" w:rsidR="00637150" w:rsidRPr="000E72A5" w:rsidRDefault="00637150" w:rsidP="00C142AD">
      <w:pPr>
        <w:pStyle w:val="affa"/>
        <w:numPr>
          <w:ilvl w:val="0"/>
          <w:numId w:val="11"/>
        </w:numPr>
      </w:pPr>
      <w:r w:rsidRPr="008F05E5">
        <w:t>данные об отпусках;</w:t>
      </w:r>
    </w:p>
    <w:p w14:paraId="7EC037FB" w14:textId="77777777" w:rsidR="00637150" w:rsidRPr="000E72A5" w:rsidRDefault="00637150" w:rsidP="00C142AD">
      <w:pPr>
        <w:pStyle w:val="affa"/>
        <w:numPr>
          <w:ilvl w:val="0"/>
          <w:numId w:val="11"/>
        </w:numPr>
      </w:pPr>
      <w:r w:rsidRPr="008F05E5">
        <w:t>данные о командировках;</w:t>
      </w:r>
    </w:p>
    <w:p w14:paraId="2F30935E" w14:textId="77777777" w:rsidR="00637150" w:rsidRPr="000E72A5" w:rsidRDefault="00637150" w:rsidP="00C142AD">
      <w:pPr>
        <w:pStyle w:val="affa"/>
        <w:numPr>
          <w:ilvl w:val="0"/>
          <w:numId w:val="11"/>
        </w:numPr>
      </w:pPr>
      <w:r w:rsidRPr="008F05E5">
        <w:t>сведения о доходах;</w:t>
      </w:r>
    </w:p>
    <w:p w14:paraId="7592484C" w14:textId="77777777" w:rsidR="00637150" w:rsidRPr="000E72A5" w:rsidRDefault="00637150" w:rsidP="00C142AD">
      <w:pPr>
        <w:pStyle w:val="affa"/>
        <w:numPr>
          <w:ilvl w:val="0"/>
          <w:numId w:val="11"/>
        </w:numPr>
      </w:pPr>
      <w:r w:rsidRPr="008F05E5">
        <w:t>сведения о налогах;</w:t>
      </w:r>
    </w:p>
    <w:p w14:paraId="07EC92EF" w14:textId="77777777" w:rsidR="00637150" w:rsidRPr="000E72A5" w:rsidRDefault="00637150" w:rsidP="00C142AD">
      <w:pPr>
        <w:pStyle w:val="affa"/>
        <w:numPr>
          <w:ilvl w:val="0"/>
          <w:numId w:val="11"/>
        </w:numPr>
      </w:pPr>
      <w:r w:rsidRPr="008F05E5">
        <w:t>сведения о страховых взносах;</w:t>
      </w:r>
    </w:p>
    <w:p w14:paraId="19CD901A" w14:textId="77777777" w:rsidR="00637150" w:rsidRPr="000E72A5" w:rsidRDefault="00637150" w:rsidP="00C142AD">
      <w:pPr>
        <w:pStyle w:val="affa"/>
        <w:numPr>
          <w:ilvl w:val="0"/>
          <w:numId w:val="11"/>
        </w:numPr>
      </w:pPr>
      <w:r w:rsidRPr="008F05E5">
        <w:t>сведения о владении иностранными языками;</w:t>
      </w:r>
    </w:p>
    <w:p w14:paraId="7E1DEE8A" w14:textId="77777777" w:rsidR="00637150" w:rsidRPr="000E72A5" w:rsidRDefault="00637150" w:rsidP="00C142AD">
      <w:pPr>
        <w:pStyle w:val="affa"/>
        <w:numPr>
          <w:ilvl w:val="0"/>
          <w:numId w:val="11"/>
        </w:numPr>
      </w:pPr>
      <w:r w:rsidRPr="008F05E5">
        <w:t>реквизиты листка нетрудоспособности;</w:t>
      </w:r>
    </w:p>
    <w:p w14:paraId="5D550DB5" w14:textId="77777777" w:rsidR="00637150" w:rsidRPr="000E72A5" w:rsidRDefault="00637150" w:rsidP="00C142AD">
      <w:pPr>
        <w:pStyle w:val="affa"/>
        <w:numPr>
          <w:ilvl w:val="0"/>
          <w:numId w:val="11"/>
        </w:numPr>
      </w:pPr>
      <w:r w:rsidRPr="008F05E5">
        <w:t>фотография;</w:t>
      </w:r>
    </w:p>
    <w:p w14:paraId="22FBB00C" w14:textId="77777777" w:rsidR="00637150" w:rsidRPr="000E72A5" w:rsidRDefault="00637150" w:rsidP="00C142AD">
      <w:pPr>
        <w:pStyle w:val="affa"/>
        <w:numPr>
          <w:ilvl w:val="0"/>
          <w:numId w:val="11"/>
        </w:numPr>
      </w:pPr>
      <w:r w:rsidRPr="008F05E5">
        <w:t>сведения об инвалидности;</w:t>
      </w:r>
    </w:p>
    <w:p w14:paraId="2C9D874A" w14:textId="77777777" w:rsidR="00637150" w:rsidRPr="000E72A5" w:rsidRDefault="00637150" w:rsidP="00C142AD">
      <w:pPr>
        <w:pStyle w:val="affa"/>
        <w:numPr>
          <w:ilvl w:val="0"/>
          <w:numId w:val="11"/>
        </w:numPr>
      </w:pPr>
      <w:r w:rsidRPr="008F05E5">
        <w:t>причина нетрудоспособности;</w:t>
      </w:r>
    </w:p>
    <w:p w14:paraId="325BEDF0" w14:textId="77777777" w:rsidR="00637150" w:rsidRPr="000E72A5" w:rsidRDefault="00637150" w:rsidP="00C142AD">
      <w:pPr>
        <w:pStyle w:val="affa"/>
        <w:numPr>
          <w:ilvl w:val="0"/>
          <w:numId w:val="11"/>
        </w:numPr>
      </w:pPr>
      <w:r w:rsidRPr="008F05E5">
        <w:t>сведения о судимости;</w:t>
      </w:r>
    </w:p>
    <w:p w14:paraId="0BC3D1AE" w14:textId="77777777" w:rsidR="00637150" w:rsidRPr="000E72A5" w:rsidRDefault="00637150" w:rsidP="00C142AD">
      <w:pPr>
        <w:pStyle w:val="affa"/>
        <w:numPr>
          <w:ilvl w:val="0"/>
          <w:numId w:val="11"/>
        </w:numPr>
      </w:pPr>
      <w:r w:rsidRPr="008F05E5">
        <w:t>данные документа об образовании;</w:t>
      </w:r>
    </w:p>
    <w:p w14:paraId="724FAA3E" w14:textId="77777777" w:rsidR="00637150" w:rsidRPr="000E72A5" w:rsidRDefault="00637150" w:rsidP="00C142AD">
      <w:pPr>
        <w:pStyle w:val="affa"/>
        <w:numPr>
          <w:ilvl w:val="0"/>
          <w:numId w:val="11"/>
        </w:numPr>
      </w:pPr>
      <w:r w:rsidRPr="008F05E5">
        <w:t>данные личной медицинской книжки;</w:t>
      </w:r>
    </w:p>
    <w:p w14:paraId="754308E7" w14:textId="77777777" w:rsidR="00637150" w:rsidRPr="000E72A5" w:rsidRDefault="00637150" w:rsidP="00C142AD">
      <w:pPr>
        <w:pStyle w:val="affa"/>
        <w:numPr>
          <w:ilvl w:val="0"/>
          <w:numId w:val="11"/>
        </w:numPr>
      </w:pPr>
      <w:r w:rsidRPr="008F05E5">
        <w:t>номер полиса ОМС;</w:t>
      </w:r>
    </w:p>
    <w:p w14:paraId="27B973D7" w14:textId="77777777" w:rsidR="00637150" w:rsidRPr="000E72A5" w:rsidRDefault="00637150" w:rsidP="00C142AD">
      <w:pPr>
        <w:pStyle w:val="affa"/>
        <w:numPr>
          <w:ilvl w:val="0"/>
          <w:numId w:val="11"/>
        </w:numPr>
      </w:pPr>
      <w:r w:rsidRPr="008F05E5">
        <w:t>тарифная ставка (оклад);</w:t>
      </w:r>
    </w:p>
    <w:p w14:paraId="109DC491" w14:textId="77777777" w:rsidR="00637150" w:rsidRPr="000E72A5" w:rsidRDefault="00637150" w:rsidP="00C142AD">
      <w:pPr>
        <w:pStyle w:val="affa"/>
        <w:numPr>
          <w:ilvl w:val="0"/>
          <w:numId w:val="11"/>
        </w:numPr>
      </w:pPr>
      <w:r w:rsidRPr="008F05E5">
        <w:t>иные сведения, строго необходимые в целях выполнения требований трудового законодательства Российской Федерации.</w:t>
      </w:r>
    </w:p>
    <w:p w14:paraId="0F8AB0C4" w14:textId="77777777" w:rsidR="00637150" w:rsidRPr="00F36F06" w:rsidRDefault="00637150" w:rsidP="007F5CAC">
      <w:pPr>
        <w:pStyle w:val="3"/>
        <w:tabs>
          <w:tab w:val="clear" w:pos="1865"/>
          <w:tab w:val="num" w:pos="1276"/>
        </w:tabs>
        <w:ind w:left="0"/>
      </w:pPr>
      <w:r w:rsidRPr="007E334C">
        <w:t>Физические лица, состоящие с Управлением в гражданско-правовых отношениях</w:t>
      </w:r>
      <w:r>
        <w:t>:</w:t>
      </w:r>
    </w:p>
    <w:p w14:paraId="56AC0A9F" w14:textId="77777777" w:rsidR="00637150" w:rsidRPr="000E72A5" w:rsidRDefault="00637150" w:rsidP="00C142AD">
      <w:pPr>
        <w:pStyle w:val="affa"/>
        <w:numPr>
          <w:ilvl w:val="0"/>
          <w:numId w:val="11"/>
        </w:numPr>
      </w:pPr>
      <w:r w:rsidRPr="008F05E5">
        <w:t>ФИО;</w:t>
      </w:r>
    </w:p>
    <w:p w14:paraId="2120512D" w14:textId="77777777" w:rsidR="00637150" w:rsidRPr="000E72A5" w:rsidRDefault="00637150" w:rsidP="00C142AD">
      <w:pPr>
        <w:pStyle w:val="affa"/>
        <w:numPr>
          <w:ilvl w:val="0"/>
          <w:numId w:val="11"/>
        </w:numPr>
      </w:pPr>
      <w:r w:rsidRPr="008F05E5">
        <w:t>сведения о смене ФИО;</w:t>
      </w:r>
    </w:p>
    <w:p w14:paraId="6FD6F5E6" w14:textId="77777777" w:rsidR="00637150" w:rsidRPr="000E72A5" w:rsidRDefault="00637150" w:rsidP="00C142AD">
      <w:pPr>
        <w:pStyle w:val="affa"/>
        <w:numPr>
          <w:ilvl w:val="0"/>
          <w:numId w:val="11"/>
        </w:numPr>
      </w:pPr>
      <w:r w:rsidRPr="008F05E5">
        <w:t>дата рождения;</w:t>
      </w:r>
    </w:p>
    <w:p w14:paraId="24A46E7E" w14:textId="77777777" w:rsidR="00637150" w:rsidRPr="000E72A5" w:rsidRDefault="00637150" w:rsidP="00C142AD">
      <w:pPr>
        <w:pStyle w:val="affa"/>
        <w:numPr>
          <w:ilvl w:val="0"/>
          <w:numId w:val="11"/>
        </w:numPr>
      </w:pPr>
      <w:r w:rsidRPr="008F05E5">
        <w:t>пол;</w:t>
      </w:r>
    </w:p>
    <w:p w14:paraId="532FAE04" w14:textId="77777777" w:rsidR="00637150" w:rsidRPr="000E72A5" w:rsidRDefault="00637150" w:rsidP="00C142AD">
      <w:pPr>
        <w:pStyle w:val="affa"/>
        <w:numPr>
          <w:ilvl w:val="0"/>
          <w:numId w:val="11"/>
        </w:numPr>
      </w:pPr>
      <w:r w:rsidRPr="008F05E5">
        <w:t>гражданство;</w:t>
      </w:r>
    </w:p>
    <w:p w14:paraId="6733ABEA" w14:textId="77777777" w:rsidR="00637150" w:rsidRPr="000E72A5" w:rsidRDefault="00637150" w:rsidP="00C142AD">
      <w:pPr>
        <w:pStyle w:val="affa"/>
        <w:numPr>
          <w:ilvl w:val="0"/>
          <w:numId w:val="11"/>
        </w:numPr>
      </w:pPr>
      <w:r w:rsidRPr="008F05E5">
        <w:t>адрес регистрации;</w:t>
      </w:r>
    </w:p>
    <w:p w14:paraId="44570F64" w14:textId="77777777" w:rsidR="00637150" w:rsidRPr="000E72A5" w:rsidRDefault="00637150" w:rsidP="00C142AD">
      <w:pPr>
        <w:pStyle w:val="affa"/>
        <w:numPr>
          <w:ilvl w:val="0"/>
          <w:numId w:val="11"/>
        </w:numPr>
      </w:pPr>
      <w:r w:rsidRPr="008F05E5">
        <w:t>адрес проживания;</w:t>
      </w:r>
    </w:p>
    <w:p w14:paraId="5AF651EF" w14:textId="77777777" w:rsidR="00637150" w:rsidRPr="000E72A5" w:rsidRDefault="00637150" w:rsidP="00C142AD">
      <w:pPr>
        <w:pStyle w:val="affa"/>
        <w:numPr>
          <w:ilvl w:val="0"/>
          <w:numId w:val="11"/>
        </w:numPr>
      </w:pPr>
      <w:r w:rsidRPr="008F05E5">
        <w:lastRenderedPageBreak/>
        <w:t>дата регистрации по месту жительства;</w:t>
      </w:r>
    </w:p>
    <w:p w14:paraId="36B2192A" w14:textId="77777777" w:rsidR="00637150" w:rsidRPr="000E72A5" w:rsidRDefault="00637150" w:rsidP="00C142AD">
      <w:pPr>
        <w:pStyle w:val="affa"/>
        <w:numPr>
          <w:ilvl w:val="0"/>
          <w:numId w:val="11"/>
        </w:numPr>
      </w:pPr>
      <w:r w:rsidRPr="008F05E5">
        <w:t>контактные телефоны;</w:t>
      </w:r>
    </w:p>
    <w:p w14:paraId="697C23D7" w14:textId="77777777" w:rsidR="00637150" w:rsidRPr="000E72A5" w:rsidRDefault="00637150" w:rsidP="00C142AD">
      <w:pPr>
        <w:pStyle w:val="affa"/>
        <w:numPr>
          <w:ilvl w:val="0"/>
          <w:numId w:val="11"/>
        </w:numPr>
      </w:pPr>
      <w:r w:rsidRPr="008F05E5">
        <w:t>данные документа, удостоверяющего личность;</w:t>
      </w:r>
    </w:p>
    <w:p w14:paraId="5A77E92A" w14:textId="77777777" w:rsidR="00637150" w:rsidRPr="000E72A5" w:rsidRDefault="00637150" w:rsidP="00C142AD">
      <w:pPr>
        <w:pStyle w:val="affa"/>
        <w:numPr>
          <w:ilvl w:val="0"/>
          <w:numId w:val="11"/>
        </w:numPr>
      </w:pPr>
      <w:r w:rsidRPr="008F05E5">
        <w:t>наименование органа, выдавшего документ, удостоверяющий личность;</w:t>
      </w:r>
    </w:p>
    <w:p w14:paraId="4538C5FA" w14:textId="77777777" w:rsidR="00637150" w:rsidRPr="000E72A5" w:rsidRDefault="00637150" w:rsidP="00C142AD">
      <w:pPr>
        <w:pStyle w:val="affa"/>
        <w:numPr>
          <w:ilvl w:val="0"/>
          <w:numId w:val="11"/>
        </w:numPr>
      </w:pPr>
      <w:r w:rsidRPr="008F05E5">
        <w:t>дата выдачи документа, удостоверяющего личность;</w:t>
      </w:r>
    </w:p>
    <w:p w14:paraId="2E0FD9DE" w14:textId="77777777" w:rsidR="00637150" w:rsidRPr="000E72A5" w:rsidRDefault="00637150" w:rsidP="00C142AD">
      <w:pPr>
        <w:pStyle w:val="affa"/>
        <w:numPr>
          <w:ilvl w:val="0"/>
          <w:numId w:val="11"/>
        </w:numPr>
      </w:pPr>
      <w:r w:rsidRPr="008F05E5">
        <w:t>банковские реквизиты;</w:t>
      </w:r>
    </w:p>
    <w:p w14:paraId="3125EF84" w14:textId="77777777" w:rsidR="00637150" w:rsidRPr="000E72A5" w:rsidRDefault="00637150" w:rsidP="00C142AD">
      <w:pPr>
        <w:pStyle w:val="affa"/>
        <w:numPr>
          <w:ilvl w:val="0"/>
          <w:numId w:val="11"/>
        </w:numPr>
      </w:pPr>
      <w:r w:rsidRPr="008F05E5">
        <w:t>ИНН;</w:t>
      </w:r>
    </w:p>
    <w:p w14:paraId="17627AF0" w14:textId="77777777" w:rsidR="00637150" w:rsidRPr="000E72A5" w:rsidRDefault="00637150" w:rsidP="00C142AD">
      <w:pPr>
        <w:pStyle w:val="affa"/>
        <w:numPr>
          <w:ilvl w:val="0"/>
          <w:numId w:val="11"/>
        </w:numPr>
      </w:pPr>
      <w:r w:rsidRPr="008F05E5">
        <w:t>СНИЛС;</w:t>
      </w:r>
    </w:p>
    <w:p w14:paraId="381316D0" w14:textId="77777777" w:rsidR="00637150" w:rsidRPr="000E72A5" w:rsidRDefault="00637150" w:rsidP="00C142AD">
      <w:pPr>
        <w:pStyle w:val="affa"/>
        <w:numPr>
          <w:ilvl w:val="0"/>
          <w:numId w:val="11"/>
        </w:numPr>
      </w:pPr>
      <w:r w:rsidRPr="008F05E5">
        <w:t>должность;</w:t>
      </w:r>
    </w:p>
    <w:p w14:paraId="4F5F0A4B" w14:textId="77777777" w:rsidR="00637150" w:rsidRPr="000E72A5" w:rsidRDefault="00637150" w:rsidP="00C142AD">
      <w:pPr>
        <w:pStyle w:val="affa"/>
        <w:numPr>
          <w:ilvl w:val="0"/>
          <w:numId w:val="11"/>
        </w:numPr>
      </w:pPr>
      <w:r w:rsidRPr="008F05E5">
        <w:t>реквизиты договора гражданско-правового характера;</w:t>
      </w:r>
    </w:p>
    <w:p w14:paraId="0C1ACC32" w14:textId="77777777" w:rsidR="00637150" w:rsidRPr="000E72A5" w:rsidRDefault="00637150" w:rsidP="00C142AD">
      <w:pPr>
        <w:pStyle w:val="affa"/>
        <w:numPr>
          <w:ilvl w:val="0"/>
          <w:numId w:val="11"/>
        </w:numPr>
      </w:pPr>
      <w:r w:rsidRPr="008F05E5">
        <w:t>место работы;</w:t>
      </w:r>
    </w:p>
    <w:p w14:paraId="7B1851AF" w14:textId="77777777" w:rsidR="00637150" w:rsidRPr="000E72A5" w:rsidRDefault="00637150" w:rsidP="00C142AD">
      <w:pPr>
        <w:pStyle w:val="affa"/>
        <w:numPr>
          <w:ilvl w:val="0"/>
          <w:numId w:val="11"/>
        </w:numPr>
      </w:pPr>
      <w:r w:rsidRPr="008F05E5">
        <w:t>стаж работы;</w:t>
      </w:r>
    </w:p>
    <w:p w14:paraId="6F029744" w14:textId="77777777" w:rsidR="00637150" w:rsidRPr="000E72A5" w:rsidRDefault="00637150" w:rsidP="00C142AD">
      <w:pPr>
        <w:pStyle w:val="affa"/>
        <w:numPr>
          <w:ilvl w:val="0"/>
          <w:numId w:val="11"/>
        </w:numPr>
      </w:pPr>
      <w:r w:rsidRPr="008F05E5">
        <w:t>сведения о социальных льготах, на которые работник имеет право в соответствии с законодательством;</w:t>
      </w:r>
    </w:p>
    <w:p w14:paraId="5171ECBC" w14:textId="77777777" w:rsidR="00637150" w:rsidRPr="000E72A5" w:rsidRDefault="00637150" w:rsidP="00C142AD">
      <w:pPr>
        <w:pStyle w:val="affa"/>
        <w:numPr>
          <w:ilvl w:val="0"/>
          <w:numId w:val="11"/>
        </w:numPr>
      </w:pPr>
      <w:r w:rsidRPr="008F05E5">
        <w:t>номер счета;</w:t>
      </w:r>
    </w:p>
    <w:p w14:paraId="1A93CAD5" w14:textId="77777777" w:rsidR="00637150" w:rsidRPr="000E72A5" w:rsidRDefault="00637150" w:rsidP="00C142AD">
      <w:pPr>
        <w:pStyle w:val="affa"/>
        <w:numPr>
          <w:ilvl w:val="0"/>
          <w:numId w:val="11"/>
        </w:numPr>
      </w:pPr>
      <w:r w:rsidRPr="008F05E5">
        <w:t>сведения о доходах;</w:t>
      </w:r>
    </w:p>
    <w:p w14:paraId="32D8FB63" w14:textId="77777777" w:rsidR="00637150" w:rsidRPr="000E72A5" w:rsidRDefault="00637150" w:rsidP="00C142AD">
      <w:pPr>
        <w:pStyle w:val="affa"/>
        <w:numPr>
          <w:ilvl w:val="0"/>
          <w:numId w:val="11"/>
        </w:numPr>
      </w:pPr>
      <w:r w:rsidRPr="008F05E5">
        <w:t>сведения о налогах;</w:t>
      </w:r>
    </w:p>
    <w:p w14:paraId="4930CCAC" w14:textId="77777777" w:rsidR="00637150" w:rsidRPr="000E72A5" w:rsidRDefault="00637150" w:rsidP="00C142AD">
      <w:pPr>
        <w:pStyle w:val="affa"/>
        <w:numPr>
          <w:ilvl w:val="0"/>
          <w:numId w:val="11"/>
        </w:numPr>
      </w:pPr>
      <w:r w:rsidRPr="008F05E5">
        <w:t>сведения о страховых взносах;</w:t>
      </w:r>
    </w:p>
    <w:p w14:paraId="7028B5CD" w14:textId="77777777" w:rsidR="00637150" w:rsidRPr="000E72A5" w:rsidRDefault="00637150" w:rsidP="00C142AD">
      <w:pPr>
        <w:pStyle w:val="affa"/>
        <w:numPr>
          <w:ilvl w:val="0"/>
          <w:numId w:val="11"/>
        </w:numPr>
      </w:pPr>
      <w:r w:rsidRPr="008F05E5">
        <w:t>вид услуг;</w:t>
      </w:r>
    </w:p>
    <w:p w14:paraId="64D37913" w14:textId="77777777" w:rsidR="00637150" w:rsidRPr="000E72A5" w:rsidRDefault="00637150" w:rsidP="00C142AD">
      <w:pPr>
        <w:pStyle w:val="affa"/>
        <w:numPr>
          <w:ilvl w:val="0"/>
          <w:numId w:val="11"/>
        </w:numPr>
      </w:pPr>
      <w:r w:rsidRPr="008F05E5">
        <w:t>размер оплаты;</w:t>
      </w:r>
    </w:p>
    <w:p w14:paraId="1FD8B4A2" w14:textId="77777777" w:rsidR="00637150" w:rsidRPr="000E72A5" w:rsidRDefault="00637150" w:rsidP="00C142AD">
      <w:pPr>
        <w:pStyle w:val="affa"/>
        <w:numPr>
          <w:ilvl w:val="0"/>
          <w:numId w:val="11"/>
        </w:numPr>
      </w:pPr>
      <w:r w:rsidRPr="008F05E5">
        <w:t>иные сведения, строго необходимые в целях оформления договорных отношений в соответствии с законодательством Российской Федерации.</w:t>
      </w:r>
    </w:p>
    <w:p w14:paraId="57965F73" w14:textId="77777777" w:rsidR="00637150" w:rsidRPr="00F36F06" w:rsidRDefault="00637150" w:rsidP="007F5CAC">
      <w:pPr>
        <w:pStyle w:val="3"/>
        <w:tabs>
          <w:tab w:val="clear" w:pos="1865"/>
          <w:tab w:val="num" w:pos="1276"/>
        </w:tabs>
        <w:ind w:left="0"/>
      </w:pPr>
      <w:r w:rsidRPr="007E334C">
        <w:t>Близкие родственники муниципальных служащих</w:t>
      </w:r>
      <w:r>
        <w:t>:</w:t>
      </w:r>
    </w:p>
    <w:p w14:paraId="3ED8AC3F" w14:textId="77777777" w:rsidR="00637150" w:rsidRPr="000E72A5" w:rsidRDefault="00637150" w:rsidP="00C142AD">
      <w:pPr>
        <w:pStyle w:val="affa"/>
        <w:numPr>
          <w:ilvl w:val="0"/>
          <w:numId w:val="11"/>
        </w:numPr>
      </w:pPr>
      <w:r w:rsidRPr="008F05E5">
        <w:t>ФИО;</w:t>
      </w:r>
    </w:p>
    <w:p w14:paraId="1954D531" w14:textId="77777777" w:rsidR="00637150" w:rsidRPr="000E72A5" w:rsidRDefault="00637150" w:rsidP="00C142AD">
      <w:pPr>
        <w:pStyle w:val="affa"/>
        <w:numPr>
          <w:ilvl w:val="0"/>
          <w:numId w:val="11"/>
        </w:numPr>
      </w:pPr>
      <w:r w:rsidRPr="008F05E5">
        <w:t>сведения о смене ФИО;</w:t>
      </w:r>
    </w:p>
    <w:p w14:paraId="66836648" w14:textId="77777777" w:rsidR="00637150" w:rsidRPr="000E72A5" w:rsidRDefault="00637150" w:rsidP="00C142AD">
      <w:pPr>
        <w:pStyle w:val="affa"/>
        <w:numPr>
          <w:ilvl w:val="0"/>
          <w:numId w:val="11"/>
        </w:numPr>
      </w:pPr>
      <w:r w:rsidRPr="008F05E5">
        <w:t>дата рождения;</w:t>
      </w:r>
    </w:p>
    <w:p w14:paraId="59F7BBCF" w14:textId="77777777" w:rsidR="00637150" w:rsidRPr="000E72A5" w:rsidRDefault="00637150" w:rsidP="00C142AD">
      <w:pPr>
        <w:pStyle w:val="affa"/>
        <w:numPr>
          <w:ilvl w:val="0"/>
          <w:numId w:val="11"/>
        </w:numPr>
      </w:pPr>
      <w:r w:rsidRPr="008F05E5">
        <w:t>место рождения;</w:t>
      </w:r>
    </w:p>
    <w:p w14:paraId="0FECE45F" w14:textId="77777777" w:rsidR="00637150" w:rsidRPr="000E72A5" w:rsidRDefault="00637150" w:rsidP="00C142AD">
      <w:pPr>
        <w:pStyle w:val="affa"/>
        <w:numPr>
          <w:ilvl w:val="0"/>
          <w:numId w:val="11"/>
        </w:numPr>
      </w:pPr>
      <w:r w:rsidRPr="008F05E5">
        <w:t>пол;</w:t>
      </w:r>
    </w:p>
    <w:p w14:paraId="0E01C0C5" w14:textId="77777777" w:rsidR="00637150" w:rsidRPr="000E72A5" w:rsidRDefault="00637150" w:rsidP="00C142AD">
      <w:pPr>
        <w:pStyle w:val="affa"/>
        <w:numPr>
          <w:ilvl w:val="0"/>
          <w:numId w:val="11"/>
        </w:numPr>
      </w:pPr>
      <w:r w:rsidRPr="008F05E5">
        <w:t>адрес проживания;</w:t>
      </w:r>
    </w:p>
    <w:p w14:paraId="744CF824" w14:textId="77777777" w:rsidR="00637150" w:rsidRPr="000E72A5" w:rsidRDefault="00637150" w:rsidP="00C142AD">
      <w:pPr>
        <w:pStyle w:val="affa"/>
        <w:numPr>
          <w:ilvl w:val="0"/>
          <w:numId w:val="11"/>
        </w:numPr>
      </w:pPr>
      <w:r w:rsidRPr="008F05E5">
        <w:t>место работы;</w:t>
      </w:r>
    </w:p>
    <w:p w14:paraId="47D86E38" w14:textId="77777777" w:rsidR="00637150" w:rsidRPr="000E72A5" w:rsidRDefault="00637150" w:rsidP="00C142AD">
      <w:pPr>
        <w:pStyle w:val="affa"/>
        <w:numPr>
          <w:ilvl w:val="0"/>
          <w:numId w:val="11"/>
        </w:numPr>
      </w:pPr>
      <w:r w:rsidRPr="008F05E5">
        <w:t>степень родства;</w:t>
      </w:r>
    </w:p>
    <w:p w14:paraId="55093EF9" w14:textId="77777777" w:rsidR="00637150" w:rsidRPr="000E72A5" w:rsidRDefault="00637150" w:rsidP="00C142AD">
      <w:pPr>
        <w:pStyle w:val="affa"/>
        <w:numPr>
          <w:ilvl w:val="0"/>
          <w:numId w:val="11"/>
        </w:numPr>
      </w:pPr>
      <w:r w:rsidRPr="008F05E5">
        <w:t>сведения о доходах, расходах, об имуществе и обязательствах имущественного характера;</w:t>
      </w:r>
    </w:p>
    <w:p w14:paraId="5EC1AE1F" w14:textId="77777777" w:rsidR="00637150" w:rsidRPr="000E72A5" w:rsidRDefault="00637150" w:rsidP="00C142AD">
      <w:pPr>
        <w:pStyle w:val="affa"/>
        <w:numPr>
          <w:ilvl w:val="0"/>
          <w:numId w:val="11"/>
        </w:numPr>
      </w:pPr>
      <w:r w:rsidRPr="008F05E5">
        <w:t>сведения, указанные в свидетельстве о государственной регистрации акта гражданского состояния (свидетельство о рождении/ заключении брака/ смерти);</w:t>
      </w:r>
    </w:p>
    <w:p w14:paraId="4741C908" w14:textId="77777777" w:rsidR="00637150" w:rsidRPr="000E72A5" w:rsidRDefault="00637150" w:rsidP="00C142AD">
      <w:pPr>
        <w:pStyle w:val="affa"/>
        <w:numPr>
          <w:ilvl w:val="0"/>
          <w:numId w:val="11"/>
        </w:numPr>
      </w:pPr>
      <w:r w:rsidRPr="008F05E5">
        <w:lastRenderedPageBreak/>
        <w:t>иные сведения, строго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14:paraId="41CA15B7" w14:textId="77777777" w:rsidR="00637150" w:rsidRPr="00F36F06" w:rsidRDefault="00637150" w:rsidP="007F5CAC">
      <w:pPr>
        <w:pStyle w:val="3"/>
        <w:tabs>
          <w:tab w:val="clear" w:pos="1865"/>
          <w:tab w:val="num" w:pos="1276"/>
        </w:tabs>
        <w:ind w:left="0"/>
      </w:pPr>
      <w:r w:rsidRPr="007E334C">
        <w:t>Близкие родственники работников, замещающих должности, не отнесенные к должностям муниципальной службы</w:t>
      </w:r>
      <w:r>
        <w:t>:</w:t>
      </w:r>
    </w:p>
    <w:p w14:paraId="00AFF735" w14:textId="77777777" w:rsidR="00637150" w:rsidRPr="000E72A5" w:rsidRDefault="00637150" w:rsidP="00C142AD">
      <w:pPr>
        <w:pStyle w:val="affa"/>
        <w:numPr>
          <w:ilvl w:val="0"/>
          <w:numId w:val="11"/>
        </w:numPr>
      </w:pPr>
      <w:r w:rsidRPr="008F05E5">
        <w:t>ФИО;</w:t>
      </w:r>
    </w:p>
    <w:p w14:paraId="79AB6B0A" w14:textId="77777777" w:rsidR="00637150" w:rsidRPr="000E72A5" w:rsidRDefault="00637150" w:rsidP="00C142AD">
      <w:pPr>
        <w:pStyle w:val="affa"/>
        <w:numPr>
          <w:ilvl w:val="0"/>
          <w:numId w:val="11"/>
        </w:numPr>
      </w:pPr>
      <w:r w:rsidRPr="008F05E5">
        <w:t>дата рождения;</w:t>
      </w:r>
    </w:p>
    <w:p w14:paraId="40366714" w14:textId="77777777" w:rsidR="00637150" w:rsidRPr="000E72A5" w:rsidRDefault="00637150" w:rsidP="00C142AD">
      <w:pPr>
        <w:pStyle w:val="affa"/>
        <w:numPr>
          <w:ilvl w:val="0"/>
          <w:numId w:val="11"/>
        </w:numPr>
      </w:pPr>
      <w:r w:rsidRPr="008F05E5">
        <w:t>место рождения;</w:t>
      </w:r>
    </w:p>
    <w:p w14:paraId="021D46CE" w14:textId="77777777" w:rsidR="00637150" w:rsidRPr="000E72A5" w:rsidRDefault="00637150" w:rsidP="00C142AD">
      <w:pPr>
        <w:pStyle w:val="affa"/>
        <w:numPr>
          <w:ilvl w:val="0"/>
          <w:numId w:val="11"/>
        </w:numPr>
      </w:pPr>
      <w:r w:rsidRPr="008F05E5">
        <w:t>адрес проживания;</w:t>
      </w:r>
    </w:p>
    <w:p w14:paraId="38320CD3" w14:textId="77777777" w:rsidR="00637150" w:rsidRPr="000E72A5" w:rsidRDefault="00637150" w:rsidP="00C142AD">
      <w:pPr>
        <w:pStyle w:val="affa"/>
        <w:numPr>
          <w:ilvl w:val="0"/>
          <w:numId w:val="11"/>
        </w:numPr>
      </w:pPr>
      <w:r w:rsidRPr="008F05E5">
        <w:t>место работы;</w:t>
      </w:r>
    </w:p>
    <w:p w14:paraId="7322D923" w14:textId="77777777" w:rsidR="00637150" w:rsidRPr="000E72A5" w:rsidRDefault="00637150" w:rsidP="00C142AD">
      <w:pPr>
        <w:pStyle w:val="affa"/>
        <w:numPr>
          <w:ilvl w:val="0"/>
          <w:numId w:val="11"/>
        </w:numPr>
      </w:pPr>
      <w:r w:rsidRPr="008F05E5">
        <w:t>степень родства;</w:t>
      </w:r>
    </w:p>
    <w:p w14:paraId="1AF1066F" w14:textId="77777777" w:rsidR="00637150" w:rsidRPr="000E72A5" w:rsidRDefault="00637150" w:rsidP="00C142AD">
      <w:pPr>
        <w:pStyle w:val="affa"/>
        <w:numPr>
          <w:ilvl w:val="0"/>
          <w:numId w:val="11"/>
        </w:numPr>
      </w:pPr>
      <w:r w:rsidRPr="008F05E5">
        <w:t>сведения, указанные в свидетельстве о государственной регистрации акта гражданского состояния (свидетельство о рождении/ заключении брака/ смерти);</w:t>
      </w:r>
    </w:p>
    <w:p w14:paraId="2B908766" w14:textId="77777777" w:rsidR="00637150" w:rsidRPr="000E72A5" w:rsidRDefault="00637150" w:rsidP="00C142AD">
      <w:pPr>
        <w:pStyle w:val="affa"/>
        <w:numPr>
          <w:ilvl w:val="0"/>
          <w:numId w:val="11"/>
        </w:numPr>
      </w:pPr>
      <w:r w:rsidRPr="008F05E5">
        <w:t>иные сведения, строго необходимые в целях выполнения требований трудового законодательства Российской Федерации.</w:t>
      </w:r>
    </w:p>
    <w:p w14:paraId="62A71AEF" w14:textId="77777777" w:rsidR="00637150" w:rsidRPr="00F36F06" w:rsidRDefault="00637150" w:rsidP="007F5CAC">
      <w:pPr>
        <w:pStyle w:val="3"/>
        <w:tabs>
          <w:tab w:val="clear" w:pos="1865"/>
          <w:tab w:val="num" w:pos="1276"/>
        </w:tabs>
        <w:ind w:left="0"/>
      </w:pPr>
      <w:r w:rsidRPr="007E334C">
        <w:t>Физические лица, персональные данные которых необходимы для выполнения возложенных законодательством Российской Федерации функций, полномочий и обязанностей</w:t>
      </w:r>
      <w:r>
        <w:t>:</w:t>
      </w:r>
    </w:p>
    <w:p w14:paraId="3FC13C95" w14:textId="77777777" w:rsidR="00637150" w:rsidRPr="000E72A5" w:rsidRDefault="00637150" w:rsidP="00C142AD">
      <w:pPr>
        <w:pStyle w:val="affa"/>
        <w:numPr>
          <w:ilvl w:val="0"/>
          <w:numId w:val="11"/>
        </w:numPr>
      </w:pPr>
      <w:r w:rsidRPr="008F05E5">
        <w:t>ФИО;</w:t>
      </w:r>
    </w:p>
    <w:p w14:paraId="733E0056" w14:textId="77777777" w:rsidR="00637150" w:rsidRPr="000E72A5" w:rsidRDefault="00637150" w:rsidP="00C142AD">
      <w:pPr>
        <w:pStyle w:val="affa"/>
        <w:numPr>
          <w:ilvl w:val="0"/>
          <w:numId w:val="11"/>
        </w:numPr>
      </w:pPr>
      <w:r w:rsidRPr="008F05E5">
        <w:t>адрес регистрации;</w:t>
      </w:r>
    </w:p>
    <w:p w14:paraId="2C9FC5C6" w14:textId="77777777" w:rsidR="00637150" w:rsidRPr="000E72A5" w:rsidRDefault="00637150" w:rsidP="00C142AD">
      <w:pPr>
        <w:pStyle w:val="affa"/>
        <w:numPr>
          <w:ilvl w:val="0"/>
          <w:numId w:val="11"/>
        </w:numPr>
      </w:pPr>
      <w:r w:rsidRPr="008F05E5">
        <w:t>данные документа, удостоверяющего личность;</w:t>
      </w:r>
    </w:p>
    <w:p w14:paraId="08731161" w14:textId="77777777" w:rsidR="00637150" w:rsidRPr="000E72A5" w:rsidRDefault="00637150" w:rsidP="00C142AD">
      <w:pPr>
        <w:pStyle w:val="affa"/>
        <w:numPr>
          <w:ilvl w:val="0"/>
          <w:numId w:val="11"/>
        </w:numPr>
      </w:pPr>
      <w:r w:rsidRPr="008F05E5">
        <w:t>наименование органа, выдавшего документ, удостоверяющий личность;</w:t>
      </w:r>
    </w:p>
    <w:p w14:paraId="416E5E8D" w14:textId="77777777" w:rsidR="00637150" w:rsidRPr="000E72A5" w:rsidRDefault="00637150" w:rsidP="00C142AD">
      <w:pPr>
        <w:pStyle w:val="affa"/>
        <w:numPr>
          <w:ilvl w:val="0"/>
          <w:numId w:val="11"/>
        </w:numPr>
      </w:pPr>
      <w:r w:rsidRPr="008F05E5">
        <w:t>дата выдачи документа, удостоверяющего личность;</w:t>
      </w:r>
    </w:p>
    <w:p w14:paraId="422E166C" w14:textId="77777777" w:rsidR="00637150" w:rsidRPr="000E72A5" w:rsidRDefault="00637150" w:rsidP="00C142AD">
      <w:pPr>
        <w:pStyle w:val="affa"/>
        <w:numPr>
          <w:ilvl w:val="0"/>
          <w:numId w:val="11"/>
        </w:numPr>
      </w:pPr>
      <w:r w:rsidRPr="008F05E5">
        <w:t>ИНН;</w:t>
      </w:r>
    </w:p>
    <w:p w14:paraId="7D1F06D8" w14:textId="77777777" w:rsidR="00637150" w:rsidRPr="000E72A5" w:rsidRDefault="00637150" w:rsidP="00C142AD">
      <w:pPr>
        <w:pStyle w:val="affa"/>
        <w:numPr>
          <w:ilvl w:val="0"/>
          <w:numId w:val="11"/>
        </w:numPr>
      </w:pPr>
      <w:r w:rsidRPr="008F05E5">
        <w:t>СНИЛС;</w:t>
      </w:r>
    </w:p>
    <w:p w14:paraId="2A5695F7" w14:textId="77777777" w:rsidR="00637150" w:rsidRPr="000E72A5" w:rsidRDefault="00637150" w:rsidP="00C142AD">
      <w:pPr>
        <w:pStyle w:val="affa"/>
        <w:numPr>
          <w:ilvl w:val="0"/>
          <w:numId w:val="11"/>
        </w:numPr>
      </w:pPr>
      <w:r w:rsidRPr="008F05E5">
        <w:t>номер расчетного счета;</w:t>
      </w:r>
    </w:p>
    <w:p w14:paraId="56C3E432" w14:textId="77777777" w:rsidR="00637150" w:rsidRPr="000E72A5" w:rsidRDefault="00637150" w:rsidP="00C142AD">
      <w:pPr>
        <w:pStyle w:val="affa"/>
        <w:numPr>
          <w:ilvl w:val="0"/>
          <w:numId w:val="11"/>
        </w:numPr>
      </w:pPr>
      <w:r w:rsidRPr="008F05E5">
        <w:t>сумма перечисления.</w:t>
      </w:r>
    </w:p>
    <w:p w14:paraId="54F4E279" w14:textId="5D4ED651" w:rsidR="006D2201" w:rsidRPr="0095029F" w:rsidRDefault="00A92AC5" w:rsidP="007F5CAC">
      <w:pPr>
        <w:pStyle w:val="10"/>
        <w:ind w:left="0"/>
        <w:outlineLvl w:val="0"/>
      </w:pPr>
      <w:bookmarkStart w:id="8" w:name="h.e0fbisjyeewx" w:colFirst="0" w:colLast="0"/>
      <w:bookmarkEnd w:id="7"/>
      <w:bookmarkEnd w:id="8"/>
      <w:r>
        <w:t>Порядок и условия</w:t>
      </w:r>
      <w:r w:rsidRPr="0095029F">
        <w:t xml:space="preserve"> обработк</w:t>
      </w:r>
      <w:r>
        <w:t>и</w:t>
      </w:r>
      <w:r w:rsidRPr="0095029F">
        <w:t xml:space="preserve"> персональных данных</w:t>
      </w:r>
    </w:p>
    <w:p w14:paraId="51A11306" w14:textId="77777777" w:rsidR="006D2201" w:rsidRPr="00947285" w:rsidRDefault="00A03211" w:rsidP="007E5078">
      <w:pPr>
        <w:pStyle w:val="21"/>
        <w:tabs>
          <w:tab w:val="clear" w:pos="1865"/>
          <w:tab w:val="num" w:pos="1276"/>
        </w:tabs>
        <w:ind w:left="0"/>
        <w:outlineLvl w:val="1"/>
      </w:pPr>
      <w:bookmarkStart w:id="9" w:name="h.6o0ov0spcopj" w:colFirst="0" w:colLast="0"/>
      <w:bookmarkEnd w:id="9"/>
      <w:r w:rsidRPr="00947285">
        <w:t>Принципы обработки персональных данных</w:t>
      </w:r>
    </w:p>
    <w:p w14:paraId="2B63A991" w14:textId="77777777" w:rsidR="006D2201" w:rsidRPr="0095029F" w:rsidRDefault="00BA24E2" w:rsidP="00E30688">
      <w:pPr>
        <w:pStyle w:val="1250"/>
      </w:pPr>
      <w:r>
        <w:t>Обработка персональных данных</w:t>
      </w:r>
      <w:r w:rsidR="00A03211" w:rsidRPr="0095029F">
        <w:t xml:space="preserve"> осуществляется </w:t>
      </w:r>
      <w:r w:rsidR="00FB0B6C" w:rsidRPr="00EC608C">
        <w:t xml:space="preserve">Управлением </w:t>
      </w:r>
      <w:r w:rsidR="00A03211" w:rsidRPr="0095029F">
        <w:t>в соответствии со следующими принципами:</w:t>
      </w:r>
    </w:p>
    <w:p w14:paraId="296CF818" w14:textId="77777777" w:rsidR="006D2201" w:rsidRPr="0095029F" w:rsidRDefault="00A03211" w:rsidP="0030202A">
      <w:pPr>
        <w:pStyle w:val="a5"/>
      </w:pPr>
      <w:r w:rsidRPr="0095029F">
        <w:t>обработка персональных данных осуществляется на законной и справедливой основе;</w:t>
      </w:r>
    </w:p>
    <w:p w14:paraId="54767115" w14:textId="77777777" w:rsidR="006D2201" w:rsidRPr="0095029F" w:rsidRDefault="00A03211" w:rsidP="0030202A">
      <w:pPr>
        <w:pStyle w:val="a5"/>
      </w:pPr>
      <w:r w:rsidRPr="0095029F">
        <w:t>обработка персональных данных ограничива</w:t>
      </w:r>
      <w:r w:rsidR="008856CC" w:rsidRPr="0095029F">
        <w:t>е</w:t>
      </w:r>
      <w:r w:rsidRPr="0095029F">
        <w:t xml:space="preserve">тся достижением конкретных, заранее определенных и законных целей; не допускается </w:t>
      </w:r>
      <w:r w:rsidRPr="0095029F">
        <w:lastRenderedPageBreak/>
        <w:t>обработка персональных данных, несовместимая с целями сбора персональных данных;</w:t>
      </w:r>
    </w:p>
    <w:p w14:paraId="5EDD0D97" w14:textId="77777777" w:rsidR="006D2201" w:rsidRPr="0095029F" w:rsidRDefault="00A03211" w:rsidP="0030202A">
      <w:pPr>
        <w:pStyle w:val="a5"/>
      </w:pPr>
      <w:r w:rsidRPr="0095029F">
        <w:t>не допускается объединение баз данных, содержащих персональные данные, обработка которых осуществляется в целях, несовместимых между собой;</w:t>
      </w:r>
    </w:p>
    <w:p w14:paraId="615F4753" w14:textId="77777777" w:rsidR="006D2201" w:rsidRPr="0095029F" w:rsidRDefault="00A03211" w:rsidP="0030202A">
      <w:pPr>
        <w:pStyle w:val="a5"/>
      </w:pPr>
      <w:r w:rsidRPr="0095029F">
        <w:t>обработке подлежат только персональные данные, которые отвечают целям их обработки;</w:t>
      </w:r>
    </w:p>
    <w:p w14:paraId="1F402374" w14:textId="77777777" w:rsidR="006D2201" w:rsidRPr="0095029F" w:rsidRDefault="00A03211" w:rsidP="0030202A">
      <w:pPr>
        <w:pStyle w:val="a5"/>
      </w:pPr>
      <w:r w:rsidRPr="0095029F">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14:paraId="7A9CECFB" w14:textId="77777777" w:rsidR="006D2201" w:rsidRPr="0095029F" w:rsidRDefault="00A03211" w:rsidP="0030202A">
      <w:pPr>
        <w:pStyle w:val="a5"/>
      </w:pPr>
      <w:r w:rsidRPr="0095029F">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000E1CAC" w:rsidRPr="00EC608C">
        <w:t>Управление</w:t>
      </w:r>
      <w:r w:rsidRPr="0095029F">
        <w:t xml:space="preserve"> принимает необходимые меры либо обеспечивает их принятие по удалению или уточнению неполных или неточных данных;</w:t>
      </w:r>
    </w:p>
    <w:p w14:paraId="713C6333" w14:textId="77777777" w:rsidR="006D2201" w:rsidRPr="0095029F" w:rsidRDefault="00A03211" w:rsidP="0030202A">
      <w:pPr>
        <w:pStyle w:val="a5"/>
      </w:pPr>
      <w:r w:rsidRPr="0095029F">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34B68BD9" w14:textId="77777777" w:rsidR="006D2201" w:rsidRPr="00947285" w:rsidRDefault="00A03211" w:rsidP="007E5078">
      <w:pPr>
        <w:pStyle w:val="21"/>
        <w:keepNext/>
        <w:tabs>
          <w:tab w:val="clear" w:pos="1865"/>
          <w:tab w:val="num" w:pos="1276"/>
        </w:tabs>
        <w:ind w:left="0"/>
        <w:outlineLvl w:val="1"/>
      </w:pPr>
      <w:bookmarkStart w:id="10" w:name="h.ih5rp56m6uft" w:colFirst="0" w:colLast="0"/>
      <w:bookmarkEnd w:id="10"/>
      <w:r w:rsidRPr="00947285">
        <w:t>Условия обработки персональных данных</w:t>
      </w:r>
    </w:p>
    <w:p w14:paraId="5A1FC219" w14:textId="7DD4E39D" w:rsidR="006D2201" w:rsidRPr="0095029F" w:rsidRDefault="00A03211" w:rsidP="00E30688">
      <w:pPr>
        <w:pStyle w:val="1250"/>
      </w:pPr>
      <w:r w:rsidRPr="0095029F">
        <w:t>Условия обработки персональных данных, отличные от получения согласия субъекта персональных данных на обработку его персональных данных</w:t>
      </w:r>
      <w:r w:rsidR="00F3343C">
        <w:t>,</w:t>
      </w:r>
      <w:r w:rsidRPr="0095029F">
        <w:t xml:space="preserve"> являются альтернативными.</w:t>
      </w:r>
    </w:p>
    <w:p w14:paraId="0F6610C0" w14:textId="77777777" w:rsidR="006D2201" w:rsidRPr="00727AB0" w:rsidRDefault="00A03211" w:rsidP="007E5078">
      <w:pPr>
        <w:pStyle w:val="360"/>
        <w:keepNext/>
        <w:ind w:left="0"/>
        <w:outlineLvl w:val="2"/>
      </w:pPr>
      <w:bookmarkStart w:id="11" w:name="h.23b2hmom1fyk" w:colFirst="0" w:colLast="0"/>
      <w:bookmarkEnd w:id="11"/>
      <w:r w:rsidRPr="00727AB0">
        <w:t>Условия обработки специальных категорий персональных данных</w:t>
      </w:r>
    </w:p>
    <w:p w14:paraId="050BA558" w14:textId="77777777" w:rsidR="0013624E" w:rsidRPr="0013624E" w:rsidRDefault="0013624E" w:rsidP="0013624E">
      <w:pPr>
        <w:pStyle w:val="1250"/>
      </w:pPr>
      <w:r w:rsidRPr="0095029F">
        <w:t xml:space="preserve">Обработка </w:t>
      </w:r>
      <w:r>
        <w:t>специальных</w:t>
      </w:r>
      <w:r w:rsidRPr="0095029F">
        <w:t xml:space="preserve"> категорий персональных данных осуществляется </w:t>
      </w:r>
      <w:r w:rsidRPr="00EC608C">
        <w:t xml:space="preserve">Управлением </w:t>
      </w:r>
      <w:r w:rsidRPr="0095029F">
        <w:t>с соблюдением следующих условий:</w:t>
      </w:r>
    </w:p>
    <w:p w14:paraId="778E4FAA" w14:textId="69BB042D" w:rsidR="00EA3C06" w:rsidRPr="0095029F" w:rsidRDefault="00A92AC5" w:rsidP="0030202A">
      <w:pPr>
        <w:pStyle w:val="a5"/>
      </w:pPr>
      <w:r w:rsidRPr="00A92AC5">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r w:rsidR="00186BEF" w:rsidRPr="0097551B">
        <w:t>.</w:t>
      </w:r>
    </w:p>
    <w:p w14:paraId="4EBBD853" w14:textId="77777777" w:rsidR="006D2201" w:rsidRPr="00D457FD" w:rsidRDefault="00A03211" w:rsidP="007E5078">
      <w:pPr>
        <w:pStyle w:val="360"/>
        <w:keepNext/>
        <w:ind w:left="0"/>
        <w:outlineLvl w:val="2"/>
      </w:pPr>
      <w:r w:rsidRPr="00D457FD">
        <w:lastRenderedPageBreak/>
        <w:t>Условия обработки биометрических персональных данных</w:t>
      </w:r>
    </w:p>
    <w:p w14:paraId="10BDDEAF" w14:textId="6B2CF671" w:rsidR="006D2201" w:rsidRPr="0095029F" w:rsidRDefault="00A03211" w:rsidP="00E30688">
      <w:pPr>
        <w:pStyle w:val="1250"/>
      </w:pPr>
      <w:proofErr w:type="gramStart"/>
      <w:r w:rsidRPr="0095029F">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w:t>
      </w:r>
      <w:r w:rsidR="000E1CAC" w:rsidRPr="00EC608C">
        <w:t>Управлением</w:t>
      </w:r>
      <w:r w:rsidRPr="0095029F">
        <w:t xml:space="preserve"> для установления личности субъекта персональных данных</w:t>
      </w:r>
      <w:r w:rsidR="00F3343C">
        <w:t xml:space="preserve">, </w:t>
      </w:r>
      <w:r w:rsidR="00833425" w:rsidRPr="00EC608C">
        <w:t>Управлением</w:t>
      </w:r>
      <w:r w:rsidRPr="0095029F">
        <w:t xml:space="preserve"> не обрабатываются.</w:t>
      </w:r>
      <w:proofErr w:type="gramEnd"/>
    </w:p>
    <w:p w14:paraId="36510941" w14:textId="77777777" w:rsidR="006D2201" w:rsidRPr="00727AB0" w:rsidRDefault="00A03211" w:rsidP="007E5078">
      <w:pPr>
        <w:pStyle w:val="360"/>
        <w:keepNext/>
        <w:ind w:left="0"/>
        <w:outlineLvl w:val="2"/>
      </w:pPr>
      <w:bookmarkStart w:id="12" w:name="h.u9wpeu9y8dqq" w:colFirst="0" w:colLast="0"/>
      <w:bookmarkEnd w:id="12"/>
      <w:r w:rsidRPr="00727AB0">
        <w:t>Условия обработки иных категорий персональных данных</w:t>
      </w:r>
    </w:p>
    <w:p w14:paraId="7ADFF862" w14:textId="77777777" w:rsidR="006D2201" w:rsidRPr="0095029F" w:rsidRDefault="00A03211" w:rsidP="00E30688">
      <w:pPr>
        <w:pStyle w:val="1250"/>
      </w:pPr>
      <w:r w:rsidRPr="0095029F">
        <w:t xml:space="preserve">Обработка иных категорий персональных данных осуществляется </w:t>
      </w:r>
      <w:r w:rsidR="00BA24E2" w:rsidRPr="00EC608C">
        <w:t xml:space="preserve">Управлением </w:t>
      </w:r>
      <w:r w:rsidRPr="0095029F">
        <w:t>с соблюдением следующих условий:</w:t>
      </w:r>
    </w:p>
    <w:p w14:paraId="68B0A36A" w14:textId="12D9FB81" w:rsidR="00EA3C06" w:rsidRPr="0095029F" w:rsidRDefault="00A92AC5" w:rsidP="0030202A">
      <w:pPr>
        <w:pStyle w:val="a5"/>
      </w:pPr>
      <w:r w:rsidRPr="00A92AC5">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A92AC5">
        <w:t>выполнения</w:t>
      </w:r>
      <w:proofErr w:type="gramEnd"/>
      <w:r w:rsidRPr="00A92AC5">
        <w:t xml:space="preserve"> возложенных законодательством Российской Федерации на Управление функций, полномочий и обязанностей</w:t>
      </w:r>
      <w:r w:rsidR="002518E4" w:rsidRPr="0097551B">
        <w:t>;</w:t>
      </w:r>
    </w:p>
    <w:p w14:paraId="3416263C" w14:textId="77777777" w:rsidR="00EA3C06" w:rsidRPr="0095029F" w:rsidRDefault="00A92AC5" w:rsidP="0030202A">
      <w:pPr>
        <w:pStyle w:val="a5"/>
      </w:pPr>
      <w:r w:rsidRPr="00A92AC5">
        <w:t>обработка персональных данных осуществляется с согласия субъекта персональных данных на обработку его персональных данных</w:t>
      </w:r>
      <w:r w:rsidR="002518E4" w:rsidRPr="0097551B">
        <w:t>;</w:t>
      </w:r>
    </w:p>
    <w:p w14:paraId="50C59DFE" w14:textId="77777777" w:rsidR="00EA3C06" w:rsidRPr="0095029F" w:rsidRDefault="00A92AC5" w:rsidP="0030202A">
      <w:pPr>
        <w:pStyle w:val="a5"/>
      </w:pPr>
      <w:proofErr w:type="gramStart"/>
      <w:r w:rsidRPr="00A92AC5">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002518E4" w:rsidRPr="0097551B">
        <w:t>.</w:t>
      </w:r>
      <w:proofErr w:type="gramEnd"/>
    </w:p>
    <w:p w14:paraId="3A5EB5F0" w14:textId="253CD1B0" w:rsidR="00A81856" w:rsidRPr="00073D49" w:rsidRDefault="00677D11" w:rsidP="007E5078">
      <w:pPr>
        <w:pStyle w:val="360"/>
        <w:keepNext/>
        <w:ind w:left="0"/>
        <w:outlineLvl w:val="2"/>
      </w:pPr>
      <w:r>
        <w:t>Условия обработки</w:t>
      </w:r>
      <w:r w:rsidR="00A81856" w:rsidRPr="00073D49">
        <w:t xml:space="preserve"> персональных данных</w:t>
      </w:r>
      <w:r>
        <w:t>, разрешенных субъектом персональных данных для распространения</w:t>
      </w:r>
    </w:p>
    <w:p w14:paraId="253F9BED" w14:textId="6DEA6737" w:rsidR="0018657E" w:rsidRPr="00073D49" w:rsidRDefault="003B39D4" w:rsidP="0018657E">
      <w:pPr>
        <w:pStyle w:val="1250"/>
      </w:pPr>
      <w:r w:rsidRPr="00073D49">
        <w:t xml:space="preserve">Осуществляется обработка персональных данных, </w:t>
      </w:r>
      <w:r>
        <w:t xml:space="preserve">распространение которых необходимо </w:t>
      </w:r>
      <w:r w:rsidRPr="00073D49">
        <w:t>в соответствии с законодательством Российской Федерации</w:t>
      </w:r>
      <w:r w:rsidR="0018657E" w:rsidRPr="00073D49">
        <w:t>.</w:t>
      </w:r>
    </w:p>
    <w:p w14:paraId="41072713" w14:textId="66E9BB8B" w:rsidR="00073D49" w:rsidRPr="00073D49" w:rsidRDefault="0082354E" w:rsidP="00073D49">
      <w:pPr>
        <w:pStyle w:val="1250"/>
      </w:pPr>
      <w:r w:rsidRPr="00073D49">
        <w:t xml:space="preserve">Осуществляется обработка персональных данных, </w:t>
      </w:r>
      <w:r>
        <w:t>разрешённых субъектом персональных данных для распространения.</w:t>
      </w:r>
    </w:p>
    <w:p w14:paraId="64CBC941" w14:textId="77777777" w:rsidR="006D2201" w:rsidRPr="00727AB0" w:rsidRDefault="00A03211" w:rsidP="007E5078">
      <w:pPr>
        <w:pStyle w:val="360"/>
        <w:keepNext/>
        <w:ind w:left="0"/>
        <w:outlineLvl w:val="2"/>
      </w:pPr>
      <w:bookmarkStart w:id="13" w:name="h.dmbr2yy24f6e" w:colFirst="0" w:colLast="0"/>
      <w:bookmarkEnd w:id="13"/>
      <w:r w:rsidRPr="00727AB0">
        <w:t>Поручение обработки персональных данных</w:t>
      </w:r>
    </w:p>
    <w:p w14:paraId="5EA69755" w14:textId="0F7AF69B" w:rsidR="006D2201" w:rsidRPr="00511FBD" w:rsidRDefault="00833425" w:rsidP="00F01BD5">
      <w:pPr>
        <w:pStyle w:val="4"/>
        <w:ind w:left="0"/>
      </w:pPr>
      <w:r w:rsidRPr="00EC608C">
        <w:t>Управление</w:t>
      </w:r>
      <w:r w:rsidR="00A03211" w:rsidRPr="00511FBD">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w:t>
      </w:r>
      <w:r w:rsidR="00F60E18">
        <w:t xml:space="preserve"> – </w:t>
      </w:r>
      <w:r w:rsidR="007316C7">
        <w:t>п</w:t>
      </w:r>
      <w:r w:rsidR="00A03211" w:rsidRPr="00511FBD">
        <w:t>оручение).</w:t>
      </w:r>
    </w:p>
    <w:p w14:paraId="38087FCE" w14:textId="6C967255" w:rsidR="006D2201" w:rsidRPr="0095029F" w:rsidRDefault="00833425" w:rsidP="00F01BD5">
      <w:pPr>
        <w:pStyle w:val="4"/>
        <w:ind w:left="0"/>
      </w:pPr>
      <w:r w:rsidRPr="00EC608C">
        <w:t>Управление</w:t>
      </w:r>
      <w:r w:rsidR="00A03211" w:rsidRPr="0095029F">
        <w:t xml:space="preserve"> поручает обработку следующих персональных данных:</w:t>
      </w:r>
    </w:p>
    <w:p w14:paraId="7C6871C9" w14:textId="20A21819" w:rsidR="006D2201" w:rsidRPr="004E14F5" w:rsidRDefault="00D6058A" w:rsidP="00D6058A">
      <w:pPr>
        <w:pStyle w:val="a5"/>
      </w:pPr>
      <w:r w:rsidRPr="00EC608C">
        <w:lastRenderedPageBreak/>
        <w:t>Обществу с ограниченной ответственностью «Научно-производственный центр «</w:t>
      </w:r>
      <w:proofErr w:type="spellStart"/>
      <w:r w:rsidRPr="00EC608C">
        <w:t>Кейсистемс</w:t>
      </w:r>
      <w:proofErr w:type="spellEnd"/>
      <w:r w:rsidRPr="00EC608C">
        <w:t xml:space="preserve">-Безопасность» </w:t>
      </w:r>
      <w:r w:rsidRPr="00946514">
        <w:t>(</w:t>
      </w:r>
      <w:r w:rsidR="00E928BB">
        <w:t xml:space="preserve">адрес: </w:t>
      </w:r>
      <w:r w:rsidRPr="00946514">
        <w:t>428000, Чувашская Республика, г. Чебоксары, проспект И. Яковлева, д. 3)</w:t>
      </w:r>
      <w:r>
        <w:t xml:space="preserve">: </w:t>
      </w:r>
      <w:r w:rsidRPr="008868EF">
        <w:t>ФИО; должность; структурное подразделение; контактная информация;</w:t>
      </w:r>
    </w:p>
    <w:p w14:paraId="484AFD14" w14:textId="77777777" w:rsidR="006D2201" w:rsidRPr="004E14F5" w:rsidRDefault="00D6058A" w:rsidP="00D6058A">
      <w:pPr>
        <w:pStyle w:val="a5"/>
      </w:pPr>
      <w:proofErr w:type="gramStart"/>
      <w:r w:rsidRPr="00EC608C">
        <w:t xml:space="preserve">Публичному акционерному обществу «Сбербанк России» </w:t>
      </w:r>
      <w:r w:rsidRPr="00946514">
        <w:t>(</w:t>
      </w:r>
      <w:r w:rsidR="00E928BB">
        <w:t xml:space="preserve">адрес: </w:t>
      </w:r>
      <w:r w:rsidRPr="00946514">
        <w:t>117997, г. Москва, ул. Вавилова, д. 19)</w:t>
      </w:r>
      <w:r>
        <w:t>:</w:t>
      </w:r>
      <w:proofErr w:type="gramEnd"/>
      <w:r>
        <w:t xml:space="preserve"> </w:t>
      </w:r>
      <w:proofErr w:type="gramStart"/>
      <w:r w:rsidRPr="008868EF">
        <w:t>ФИО; дата рождения; место рождения; гражданство; адрес регистрации; контактные телефоны;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 должность; место работы; номер лицевого счета сумма к зачислению; адрес проживания; ИНН; СНИЛС; дата регистрации по месту жительства; банковские реквизиты;</w:t>
      </w:r>
      <w:proofErr w:type="gramEnd"/>
    </w:p>
    <w:p w14:paraId="7FDBC001" w14:textId="77777777" w:rsidR="006D2201" w:rsidRPr="004E14F5" w:rsidRDefault="00D6058A" w:rsidP="00D6058A">
      <w:pPr>
        <w:pStyle w:val="a5"/>
      </w:pPr>
      <w:r w:rsidRPr="00EC608C">
        <w:t xml:space="preserve">Публичному акционерному обществу «РОСБАНК» </w:t>
      </w:r>
      <w:r w:rsidRPr="00946514">
        <w:t>(</w:t>
      </w:r>
      <w:r w:rsidR="00E928BB">
        <w:t xml:space="preserve">адрес: </w:t>
      </w:r>
      <w:r w:rsidRPr="00946514">
        <w:t>107078, г. Москва, ул. Маши Порываевой, д. 34)</w:t>
      </w:r>
      <w:r>
        <w:t xml:space="preserve">: </w:t>
      </w:r>
      <w:proofErr w:type="gramStart"/>
      <w:r w:rsidRPr="008868EF">
        <w:t>ФИО; дата рождения; место рождения; гражданство; адрес регистрации; контактные телефоны;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 должность; место работы; номер лицевого счета; сумма к зачислению;</w:t>
      </w:r>
      <w:proofErr w:type="gramEnd"/>
    </w:p>
    <w:p w14:paraId="2C61DB1A" w14:textId="77777777" w:rsidR="006D2201" w:rsidRPr="004E14F5" w:rsidRDefault="00D6058A" w:rsidP="00D6058A">
      <w:pPr>
        <w:pStyle w:val="a5"/>
      </w:pPr>
      <w:r w:rsidRPr="00EC608C">
        <w:t xml:space="preserve">Публичному акционерному обществу «Банк ВТБ» </w:t>
      </w:r>
      <w:r w:rsidRPr="00946514">
        <w:t>(</w:t>
      </w:r>
      <w:r w:rsidR="00E928BB">
        <w:t xml:space="preserve">адрес: </w:t>
      </w:r>
      <w:r w:rsidRPr="00946514">
        <w:t>190000, г. </w:t>
      </w:r>
      <w:proofErr w:type="spellStart"/>
      <w:r w:rsidRPr="00946514">
        <w:t>Санк</w:t>
      </w:r>
      <w:proofErr w:type="spellEnd"/>
      <w:r w:rsidRPr="00946514">
        <w:t>-Петербург, ул. </w:t>
      </w:r>
      <w:proofErr w:type="gramStart"/>
      <w:r w:rsidRPr="00946514">
        <w:t>Большая</w:t>
      </w:r>
      <w:proofErr w:type="gramEnd"/>
      <w:r w:rsidRPr="00946514">
        <w:t xml:space="preserve"> Морская, д. 29)</w:t>
      </w:r>
      <w:r>
        <w:t xml:space="preserve">: </w:t>
      </w:r>
      <w:proofErr w:type="gramStart"/>
      <w:r w:rsidRPr="008868EF">
        <w:t>ФИО; дата рождения; данные документа, удостоверяющего личность; наименование органа, выдавшего документ, удостоверяющий личность; адрес регистрации; контактные телефоны; гражданство; место рождения; банковские реквизиты; сумма перечисления.</w:t>
      </w:r>
      <w:proofErr w:type="gramEnd"/>
    </w:p>
    <w:p w14:paraId="76185749" w14:textId="4827BBD6" w:rsidR="006D2201" w:rsidRPr="0095029F" w:rsidRDefault="00A03211" w:rsidP="00F01BD5">
      <w:pPr>
        <w:pStyle w:val="4"/>
        <w:ind w:left="0"/>
      </w:pPr>
      <w:r w:rsidRPr="0095029F">
        <w:t xml:space="preserve">Лицо, осуществляющее обработку персональных данных по поручению </w:t>
      </w:r>
      <w:r w:rsidR="00833425" w:rsidRPr="00EC608C">
        <w:t>Управления</w:t>
      </w:r>
      <w:r w:rsidRPr="0095029F">
        <w:t xml:space="preserve">, соблюдает принципы и правила обработки персональных данных, предусмотренные настоящей Политикой. В поручении </w:t>
      </w:r>
      <w:r w:rsidR="00833425" w:rsidRPr="001B348F">
        <w:t>Управления</w:t>
      </w:r>
      <w:r w:rsidRPr="0095029F">
        <w:t xml:space="preserve"> определены перечень действий (операций) с персональными данными, которые будут совершаться лицом, осуществляющим обработку персональных данных,</w:t>
      </w:r>
      <w:r w:rsidR="00F01BD5">
        <w:t xml:space="preserve"> способы</w:t>
      </w:r>
      <w:r w:rsidRPr="0095029F">
        <w:t xml:space="preserve"> и цели обработки,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указаны требования к защите обрабатываемых персональных данных.</w:t>
      </w:r>
    </w:p>
    <w:p w14:paraId="1ED97EC3" w14:textId="36F7495C" w:rsidR="00007124" w:rsidRPr="0095029F" w:rsidRDefault="00A03211" w:rsidP="00F01BD5">
      <w:pPr>
        <w:pStyle w:val="4"/>
        <w:ind w:left="0"/>
      </w:pPr>
      <w:r w:rsidRPr="0095029F">
        <w:t xml:space="preserve">При поручении обработки персональных данных другому лицу ответственность перед субъектом персональных данных за действия указанного лица несет </w:t>
      </w:r>
      <w:r w:rsidR="00833425" w:rsidRPr="00EC608C">
        <w:t>Управление</w:t>
      </w:r>
      <w:r w:rsidRPr="0095029F">
        <w:t xml:space="preserve">. Лицо, осуществляющее обработку персональных данных по поручению </w:t>
      </w:r>
      <w:r w:rsidR="00833425" w:rsidRPr="001B348F">
        <w:t>Управления</w:t>
      </w:r>
      <w:r w:rsidRPr="0095029F">
        <w:t xml:space="preserve">, несет ответственность перед </w:t>
      </w:r>
      <w:r w:rsidR="00833425" w:rsidRPr="001B348F">
        <w:t>Управлением</w:t>
      </w:r>
      <w:r w:rsidRPr="0095029F">
        <w:t>.</w:t>
      </w:r>
    </w:p>
    <w:p w14:paraId="15073028" w14:textId="041E0EAB" w:rsidR="00F01BD5" w:rsidRDefault="00F01BD5" w:rsidP="007E5078">
      <w:pPr>
        <w:pStyle w:val="360"/>
        <w:keepNext/>
        <w:ind w:left="0"/>
        <w:outlineLvl w:val="2"/>
      </w:pPr>
      <w:r>
        <w:lastRenderedPageBreak/>
        <w:t>Передача персональных данных</w:t>
      </w:r>
    </w:p>
    <w:p w14:paraId="23EAF225" w14:textId="6F10FABC" w:rsidR="00F01BD5" w:rsidRPr="00F01BD5" w:rsidRDefault="00810FC6" w:rsidP="00F01BD5">
      <w:pPr>
        <w:pStyle w:val="4"/>
        <w:ind w:left="0"/>
      </w:pPr>
      <w:r w:rsidRPr="00E1791A">
        <w:t>Управление</w:t>
      </w:r>
      <w:r w:rsidR="00F01BD5">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0EADE54F" w14:textId="77777777" w:rsidR="006D2201" w:rsidRPr="00511FBD" w:rsidRDefault="00A03211" w:rsidP="007E5078">
      <w:pPr>
        <w:pStyle w:val="21"/>
        <w:keepNext/>
        <w:tabs>
          <w:tab w:val="clear" w:pos="1865"/>
          <w:tab w:val="num" w:pos="1276"/>
        </w:tabs>
        <w:ind w:left="0"/>
        <w:outlineLvl w:val="1"/>
      </w:pPr>
      <w:bookmarkStart w:id="14" w:name="h.fxe4gs86mi16" w:colFirst="0" w:colLast="0"/>
      <w:bookmarkEnd w:id="14"/>
      <w:r w:rsidRPr="00511FBD">
        <w:t>Конфиденциальность персональных данных</w:t>
      </w:r>
    </w:p>
    <w:p w14:paraId="4042AEAA" w14:textId="77777777" w:rsidR="006D2201" w:rsidRPr="0095029F" w:rsidRDefault="00A03211" w:rsidP="007F5CAC">
      <w:pPr>
        <w:pStyle w:val="3"/>
        <w:tabs>
          <w:tab w:val="clear" w:pos="1865"/>
          <w:tab w:val="num" w:pos="1276"/>
        </w:tabs>
        <w:ind w:left="0"/>
      </w:pPr>
      <w:r w:rsidRPr="0095029F">
        <w:t xml:space="preserve">Сотрудники </w:t>
      </w:r>
      <w:r w:rsidR="00833425" w:rsidRPr="00EC608C">
        <w:t>Управления</w:t>
      </w:r>
      <w:r w:rsidRPr="0095029F">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5933749E" w14:textId="77777777" w:rsidR="006D2201" w:rsidRPr="00F36F06" w:rsidRDefault="00A03211" w:rsidP="007E5078">
      <w:pPr>
        <w:pStyle w:val="21"/>
        <w:keepNext/>
        <w:tabs>
          <w:tab w:val="clear" w:pos="1865"/>
          <w:tab w:val="num" w:pos="1276"/>
        </w:tabs>
        <w:ind w:left="0"/>
        <w:outlineLvl w:val="1"/>
      </w:pPr>
      <w:bookmarkStart w:id="15" w:name="h.jb54pbe81f5w" w:colFirst="0" w:colLast="0"/>
      <w:bookmarkEnd w:id="15"/>
      <w:r w:rsidRPr="00F36F06">
        <w:t>Общедоступные источники персональных данных</w:t>
      </w:r>
    </w:p>
    <w:p w14:paraId="7953811F" w14:textId="6D457B0E" w:rsidR="005334D4" w:rsidRPr="00F36F06" w:rsidRDefault="0092638A" w:rsidP="007F5CAC">
      <w:pPr>
        <w:pStyle w:val="3"/>
        <w:tabs>
          <w:tab w:val="clear" w:pos="1865"/>
          <w:tab w:val="num" w:pos="1276"/>
        </w:tabs>
        <w:ind w:left="0"/>
      </w:pPr>
      <w:r w:rsidRPr="00846269">
        <w:t xml:space="preserve">В целях информационного обеспечения Управление создает общедоступные источники персональных данных. </w:t>
      </w:r>
      <w:r w:rsidR="00EF2648">
        <w:t>Персональные данные включаются в общедоступные источники на основании согласия субъекта персональных данных на обработку персональных данных, разрешенных субъектом персональных данных</w:t>
      </w:r>
      <w:r w:rsidR="00B31E7F">
        <w:t xml:space="preserve"> к распространению или </w:t>
      </w:r>
      <w:r w:rsidR="00EF2648" w:rsidRPr="00FA4FF1">
        <w:t>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r w:rsidR="00EF2648">
        <w:t xml:space="preserve">. </w:t>
      </w:r>
      <w:r w:rsidR="00EF2648" w:rsidRPr="00846269">
        <w:t>Сведения о субъекте персональных данных исключаются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r w:rsidRPr="00846269">
        <w:t>.</w:t>
      </w:r>
    </w:p>
    <w:p w14:paraId="138D8BFC" w14:textId="77777777" w:rsidR="00A81856" w:rsidRPr="00F36F06" w:rsidRDefault="005725F8" w:rsidP="007F5CAC">
      <w:pPr>
        <w:pStyle w:val="3"/>
        <w:tabs>
          <w:tab w:val="clear" w:pos="1865"/>
          <w:tab w:val="num" w:pos="1276"/>
        </w:tabs>
        <w:ind w:left="0"/>
      </w:pPr>
      <w:r w:rsidRPr="00F36F06">
        <w:t>В общедоступные источники персональных данных включены следующие сведения:</w:t>
      </w:r>
    </w:p>
    <w:p w14:paraId="07FF1F2B" w14:textId="18641508" w:rsidR="005725F8" w:rsidRPr="00F36F06" w:rsidRDefault="0092638A" w:rsidP="00C9342E">
      <w:pPr>
        <w:pStyle w:val="4"/>
      </w:pPr>
      <w:r w:rsidRPr="0092638A">
        <w:t>Муниципальные служащие</w:t>
      </w:r>
      <w:r w:rsidR="005725F8" w:rsidRPr="00F36F06">
        <w:t>:</w:t>
      </w:r>
    </w:p>
    <w:p w14:paraId="091D2B1F" w14:textId="0B192849" w:rsidR="005725F8" w:rsidRPr="00F36F06" w:rsidRDefault="00843F11" w:rsidP="0030202A">
      <w:pPr>
        <w:pStyle w:val="a5"/>
      </w:pPr>
      <w:r w:rsidRPr="00843F11">
        <w:rPr>
          <w:lang w:val="en-US"/>
        </w:rPr>
        <w:t>ФИО</w:t>
      </w:r>
      <w:r w:rsidR="00460C18" w:rsidRPr="00F36F06">
        <w:rPr>
          <w:lang w:val="en-US"/>
        </w:rPr>
        <w:t>;</w:t>
      </w:r>
    </w:p>
    <w:p w14:paraId="411F4E49" w14:textId="77777777" w:rsidR="005725F8" w:rsidRPr="00F36F06" w:rsidRDefault="00843F11" w:rsidP="0030202A">
      <w:pPr>
        <w:pStyle w:val="a5"/>
      </w:pPr>
      <w:proofErr w:type="spellStart"/>
      <w:r w:rsidRPr="00843F11">
        <w:rPr>
          <w:lang w:val="en-US"/>
        </w:rPr>
        <w:t>должность</w:t>
      </w:r>
      <w:proofErr w:type="spellEnd"/>
      <w:r w:rsidR="00460C18" w:rsidRPr="00F36F06">
        <w:rPr>
          <w:lang w:val="en-US"/>
        </w:rPr>
        <w:t>;</w:t>
      </w:r>
    </w:p>
    <w:p w14:paraId="690B1830" w14:textId="77777777" w:rsidR="005725F8" w:rsidRPr="00F36F06" w:rsidRDefault="00843F11" w:rsidP="0030202A">
      <w:pPr>
        <w:pStyle w:val="a5"/>
      </w:pPr>
      <w:r w:rsidRPr="009A5A49">
        <w:t>сведения о доходах, расходах, об имуществе и обязательствах имущественного характера</w:t>
      </w:r>
      <w:r w:rsidR="00460C18" w:rsidRPr="009A5A49">
        <w:t>.</w:t>
      </w:r>
    </w:p>
    <w:p w14:paraId="69ABE930" w14:textId="77777777" w:rsidR="005725F8" w:rsidRPr="00F36F06" w:rsidRDefault="0092638A" w:rsidP="00C9342E">
      <w:pPr>
        <w:pStyle w:val="4"/>
      </w:pPr>
      <w:r w:rsidRPr="0092638A">
        <w:t>Близкие родственники муниципальных служащих</w:t>
      </w:r>
      <w:r w:rsidR="005725F8" w:rsidRPr="00F36F06">
        <w:t>:</w:t>
      </w:r>
    </w:p>
    <w:p w14:paraId="031DCB08" w14:textId="77777777" w:rsidR="005725F8" w:rsidRPr="00F36F06" w:rsidRDefault="00843F11" w:rsidP="0030202A">
      <w:pPr>
        <w:pStyle w:val="a5"/>
      </w:pPr>
      <w:proofErr w:type="spellStart"/>
      <w:r w:rsidRPr="00843F11">
        <w:rPr>
          <w:lang w:val="en-US"/>
        </w:rPr>
        <w:t>степень</w:t>
      </w:r>
      <w:proofErr w:type="spellEnd"/>
      <w:r w:rsidRPr="00843F11">
        <w:rPr>
          <w:lang w:val="en-US"/>
        </w:rPr>
        <w:t xml:space="preserve"> </w:t>
      </w:r>
      <w:proofErr w:type="spellStart"/>
      <w:r w:rsidRPr="00843F11">
        <w:rPr>
          <w:lang w:val="en-US"/>
        </w:rPr>
        <w:t>родства</w:t>
      </w:r>
      <w:proofErr w:type="spellEnd"/>
      <w:r w:rsidR="00460C18" w:rsidRPr="00F36F06">
        <w:rPr>
          <w:lang w:val="en-US"/>
        </w:rPr>
        <w:t>;</w:t>
      </w:r>
    </w:p>
    <w:p w14:paraId="2902974C" w14:textId="77777777" w:rsidR="005725F8" w:rsidRPr="00F36F06" w:rsidRDefault="00843F11" w:rsidP="0030202A">
      <w:pPr>
        <w:pStyle w:val="a5"/>
      </w:pPr>
      <w:r w:rsidRPr="009A5A49">
        <w:t>сведения о доходах, расходах, об имуществе и обязательствах имущественного характера</w:t>
      </w:r>
      <w:r w:rsidR="00460C18" w:rsidRPr="009A5A49">
        <w:t>.</w:t>
      </w:r>
    </w:p>
    <w:p w14:paraId="3E548BE5" w14:textId="77777777" w:rsidR="006D2201" w:rsidRPr="00511FBD" w:rsidRDefault="00A03211" w:rsidP="007E5078">
      <w:pPr>
        <w:pStyle w:val="21"/>
        <w:keepNext/>
        <w:widowControl/>
        <w:tabs>
          <w:tab w:val="clear" w:pos="1865"/>
          <w:tab w:val="num" w:pos="1276"/>
        </w:tabs>
        <w:ind w:left="0"/>
        <w:outlineLvl w:val="1"/>
      </w:pPr>
      <w:bookmarkStart w:id="16" w:name="h.wsovkk2g2ao7" w:colFirst="0" w:colLast="0"/>
      <w:bookmarkEnd w:id="16"/>
      <w:r w:rsidRPr="00511FBD">
        <w:t>Согласие субъекта персональных данных на обработку его персональных данных</w:t>
      </w:r>
    </w:p>
    <w:p w14:paraId="4C87A310" w14:textId="77777777" w:rsidR="006D2201" w:rsidRPr="0095029F" w:rsidRDefault="00A03211" w:rsidP="007F5CAC">
      <w:pPr>
        <w:pStyle w:val="3"/>
        <w:tabs>
          <w:tab w:val="clear" w:pos="1865"/>
          <w:tab w:val="num" w:pos="1276"/>
        </w:tabs>
        <w:ind w:left="0"/>
      </w:pPr>
      <w:r w:rsidRPr="0095029F">
        <w:t xml:space="preserve">При необходимости обеспечения условий обработки персональных данных субъекта может предоставляться согласие субъекта персональных </w:t>
      </w:r>
      <w:r w:rsidRPr="0095029F">
        <w:lastRenderedPageBreak/>
        <w:t>данных на обр</w:t>
      </w:r>
      <w:r w:rsidR="003C4529" w:rsidRPr="0095029F">
        <w:t>а</w:t>
      </w:r>
      <w:r w:rsidRPr="0095029F">
        <w:t>ботку его персональных данных.</w:t>
      </w:r>
    </w:p>
    <w:p w14:paraId="0A87729C" w14:textId="77777777" w:rsidR="006D2201" w:rsidRPr="0095029F" w:rsidRDefault="00A03211" w:rsidP="007F5CAC">
      <w:pPr>
        <w:pStyle w:val="3"/>
        <w:tabs>
          <w:tab w:val="clear" w:pos="1865"/>
          <w:tab w:val="num" w:pos="1276"/>
        </w:tabs>
        <w:ind w:left="0"/>
      </w:pPr>
      <w:r w:rsidRPr="0095029F">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95029F">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95029F">
        <w:t xml:space="preserve"> субъекта персональных данных проверяются </w:t>
      </w:r>
      <w:r w:rsidR="00833425" w:rsidRPr="00EC608C">
        <w:t>Управлением</w:t>
      </w:r>
      <w:r w:rsidRPr="0095029F">
        <w:t>.</w:t>
      </w:r>
    </w:p>
    <w:p w14:paraId="09447D54" w14:textId="77777777" w:rsidR="006D2201" w:rsidRPr="0095029F" w:rsidRDefault="00A03211" w:rsidP="007F5CAC">
      <w:pPr>
        <w:pStyle w:val="3"/>
        <w:tabs>
          <w:tab w:val="clear" w:pos="1865"/>
          <w:tab w:val="num" w:pos="1276"/>
        </w:tabs>
        <w:ind w:left="0"/>
      </w:pPr>
      <w:r w:rsidRPr="0095029F">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00833425" w:rsidRPr="00EC608C">
        <w:t>Управление</w:t>
      </w:r>
      <w:r w:rsidRPr="0095029F">
        <w:t xml:space="preserve">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14:paraId="2388AAE7" w14:textId="77777777" w:rsidR="006D2201" w:rsidRPr="0095029F" w:rsidRDefault="00A03211" w:rsidP="007F5CAC">
      <w:pPr>
        <w:pStyle w:val="3"/>
        <w:tabs>
          <w:tab w:val="clear" w:pos="1865"/>
          <w:tab w:val="num" w:pos="1276"/>
        </w:tabs>
        <w:ind w:left="0"/>
      </w:pPr>
      <w:r w:rsidRPr="0095029F">
        <w:t xml:space="preserve">Обязанность </w:t>
      </w:r>
      <w:proofErr w:type="gramStart"/>
      <w:r w:rsidRPr="0095029F">
        <w:t>предоставить доказательство</w:t>
      </w:r>
      <w:proofErr w:type="gramEnd"/>
      <w:r w:rsidRPr="0095029F">
        <w:t xml:space="preserve">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w:t>
      </w:r>
      <w:r w:rsidR="00833425" w:rsidRPr="00EC608C">
        <w:t>Управление</w:t>
      </w:r>
      <w:r w:rsidRPr="0095029F">
        <w:t>.</w:t>
      </w:r>
    </w:p>
    <w:p w14:paraId="4D1119E9" w14:textId="77777777" w:rsidR="006D2201" w:rsidRPr="0095029F" w:rsidRDefault="00A03211" w:rsidP="007F5CAC">
      <w:pPr>
        <w:pStyle w:val="3"/>
        <w:tabs>
          <w:tab w:val="clear" w:pos="1865"/>
          <w:tab w:val="num" w:pos="1276"/>
        </w:tabs>
        <w:ind w:left="0"/>
      </w:pPr>
      <w:r w:rsidRPr="0095029F">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241BF01D" w14:textId="77777777" w:rsidR="006D2201" w:rsidRPr="0095029F" w:rsidRDefault="00A03211" w:rsidP="007F5CAC">
      <w:pPr>
        <w:pStyle w:val="1250"/>
      </w:pPr>
      <w:r w:rsidRPr="0095029F">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5ED754A9" w14:textId="77777777" w:rsidR="006D2201" w:rsidRPr="0095029F" w:rsidRDefault="00A03211" w:rsidP="007F5CAC">
      <w:pPr>
        <w:pStyle w:val="1250"/>
      </w:pPr>
      <w:r w:rsidRPr="0095029F">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w:t>
      </w:r>
      <w:r w:rsidRPr="0095029F">
        <w:lastRenderedPageBreak/>
        <w:t>представителя (при получении согласия от представителя субъекта персональных данных);</w:t>
      </w:r>
    </w:p>
    <w:p w14:paraId="05D7C638" w14:textId="70939E7E" w:rsidR="006D2201" w:rsidRPr="0095029F" w:rsidRDefault="00A03211" w:rsidP="007F5CAC">
      <w:pPr>
        <w:pStyle w:val="1250"/>
      </w:pPr>
      <w:r w:rsidRPr="0095029F">
        <w:t xml:space="preserve">3) наименование или </w:t>
      </w:r>
      <w:r w:rsidR="00AC14E8" w:rsidRPr="0095029F">
        <w:t xml:space="preserve">фамилию, имя, отчество и адрес </w:t>
      </w:r>
      <w:r w:rsidR="008E685C" w:rsidRPr="00EC608C">
        <w:t>Управления</w:t>
      </w:r>
      <w:r w:rsidRPr="0095029F">
        <w:t>;</w:t>
      </w:r>
    </w:p>
    <w:p w14:paraId="41DBF842" w14:textId="77777777" w:rsidR="006D2201" w:rsidRPr="0095029F" w:rsidRDefault="00A03211" w:rsidP="007F5CAC">
      <w:pPr>
        <w:pStyle w:val="1250"/>
      </w:pPr>
      <w:r w:rsidRPr="0095029F">
        <w:t>4) цель обработки персональных данных;</w:t>
      </w:r>
    </w:p>
    <w:p w14:paraId="2ECFD25F" w14:textId="77777777" w:rsidR="006D2201" w:rsidRPr="0095029F" w:rsidRDefault="00A03211" w:rsidP="007F5CAC">
      <w:pPr>
        <w:pStyle w:val="1250"/>
      </w:pPr>
      <w:r w:rsidRPr="0095029F">
        <w:t>5) перечень персональных данных, на обработку которых дается согласие субъекта персональных данных;</w:t>
      </w:r>
    </w:p>
    <w:p w14:paraId="75C64A8B" w14:textId="0ECDC569" w:rsidR="006D2201" w:rsidRPr="0095029F" w:rsidRDefault="00A03211" w:rsidP="007F5CAC">
      <w:pPr>
        <w:pStyle w:val="1250"/>
      </w:pPr>
      <w:r w:rsidRPr="0095029F">
        <w:t>6) наименование или фамилию, имя, отчество и адрес лица, осуществляющего обработку персональных дан</w:t>
      </w:r>
      <w:r w:rsidR="00AC14E8" w:rsidRPr="0095029F">
        <w:t xml:space="preserve">ных по поручению </w:t>
      </w:r>
      <w:r w:rsidR="008E685C" w:rsidRPr="00EC608C">
        <w:t>Управления</w:t>
      </w:r>
      <w:r w:rsidRPr="0095029F">
        <w:t>, если обработка будет поручена такому лицу;</w:t>
      </w:r>
    </w:p>
    <w:p w14:paraId="5326B400" w14:textId="15DB8674" w:rsidR="006D2201" w:rsidRPr="0095029F" w:rsidRDefault="00A03211" w:rsidP="007F5CAC">
      <w:pPr>
        <w:pStyle w:val="1250"/>
      </w:pPr>
      <w:r w:rsidRPr="0095029F">
        <w:t>7) перечень действий с персональными данными, на совершение которых дается согласи</w:t>
      </w:r>
      <w:r w:rsidR="00AC14E8" w:rsidRPr="0095029F">
        <w:t xml:space="preserve">е, общее описание используемых </w:t>
      </w:r>
      <w:r w:rsidR="008E685C" w:rsidRPr="00EC608C">
        <w:t>Управлением</w:t>
      </w:r>
      <w:r w:rsidRPr="0095029F">
        <w:t xml:space="preserve"> способов обработки персональных данных;</w:t>
      </w:r>
    </w:p>
    <w:p w14:paraId="0ED4476F" w14:textId="77777777" w:rsidR="006D2201" w:rsidRPr="0095029F" w:rsidRDefault="00A03211" w:rsidP="007F5CAC">
      <w:pPr>
        <w:pStyle w:val="1250"/>
      </w:pPr>
      <w:r w:rsidRPr="0095029F">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00C5223A" w14:textId="77777777" w:rsidR="006D2201" w:rsidRPr="0095029F" w:rsidRDefault="00A03211" w:rsidP="007F5CAC">
      <w:pPr>
        <w:pStyle w:val="1250"/>
      </w:pPr>
      <w:r w:rsidRPr="0095029F">
        <w:t>9) подпись субъекта персональных данных</w:t>
      </w:r>
      <w:r w:rsidRPr="0095029F">
        <w:rPr>
          <w:sz w:val="24"/>
          <w:highlight w:val="white"/>
        </w:rPr>
        <w:t>.</w:t>
      </w:r>
    </w:p>
    <w:p w14:paraId="22FF82C2" w14:textId="77777777" w:rsidR="006D2201" w:rsidRPr="0095029F" w:rsidRDefault="00A03211" w:rsidP="007F5CAC">
      <w:pPr>
        <w:pStyle w:val="3"/>
        <w:tabs>
          <w:tab w:val="clear" w:pos="1865"/>
          <w:tab w:val="num" w:pos="1276"/>
        </w:tabs>
        <w:ind w:left="0"/>
      </w:pPr>
      <w:r w:rsidRPr="0095029F">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3F4806F5" w14:textId="77777777" w:rsidR="006D2201" w:rsidRPr="0095029F" w:rsidRDefault="00A03211" w:rsidP="007F5CAC">
      <w:pPr>
        <w:pStyle w:val="3"/>
        <w:tabs>
          <w:tab w:val="clear" w:pos="1865"/>
          <w:tab w:val="num" w:pos="1276"/>
        </w:tabs>
        <w:ind w:left="0"/>
      </w:pPr>
      <w:r w:rsidRPr="0095029F">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493FC938" w14:textId="77777777" w:rsidR="006D2201" w:rsidRDefault="00A03211" w:rsidP="007F5CAC">
      <w:pPr>
        <w:pStyle w:val="3"/>
        <w:tabs>
          <w:tab w:val="clear" w:pos="1865"/>
          <w:tab w:val="num" w:pos="1276"/>
        </w:tabs>
        <w:ind w:left="0"/>
      </w:pPr>
      <w:r w:rsidRPr="0095029F">
        <w:t xml:space="preserve">Персональные данные могут быть получены </w:t>
      </w:r>
      <w:r w:rsidR="00833425" w:rsidRPr="00EC608C">
        <w:t>Управлением</w:t>
      </w:r>
      <w:r w:rsidRPr="0095029F">
        <w:t xml:space="preserve"> от лица, не являющегося субъектом персональных данных, при условии предоставления </w:t>
      </w:r>
      <w:r w:rsidR="00833425" w:rsidRPr="00EC608C">
        <w:t>Управлению</w:t>
      </w:r>
      <w:r w:rsidRPr="0095029F">
        <w:t xml:space="preserve"> подтверждения наличия альтернативных условий обработки информации.</w:t>
      </w:r>
    </w:p>
    <w:p w14:paraId="2F175431" w14:textId="77777777" w:rsidR="006D2201" w:rsidRPr="00511FBD" w:rsidRDefault="00A03211" w:rsidP="007E5078">
      <w:pPr>
        <w:pStyle w:val="21"/>
        <w:keepNext/>
        <w:tabs>
          <w:tab w:val="clear" w:pos="1865"/>
          <w:tab w:val="num" w:pos="1276"/>
        </w:tabs>
        <w:ind w:left="0"/>
        <w:outlineLvl w:val="1"/>
      </w:pPr>
      <w:bookmarkStart w:id="17" w:name="h.vv8xy3qi4xg5" w:colFirst="0" w:colLast="0"/>
      <w:bookmarkEnd w:id="17"/>
      <w:r w:rsidRPr="00511FBD">
        <w:t>Трансграничная передача персональных данных</w:t>
      </w:r>
    </w:p>
    <w:p w14:paraId="74925C5F" w14:textId="301B71C9" w:rsidR="00AA1C26" w:rsidRPr="00846269" w:rsidRDefault="00AA1C26" w:rsidP="007F5CAC">
      <w:pPr>
        <w:pStyle w:val="3"/>
        <w:tabs>
          <w:tab w:val="clear" w:pos="1865"/>
          <w:tab w:val="num" w:pos="1276"/>
        </w:tabs>
        <w:ind w:left="0"/>
        <w:rPr>
          <w:i/>
        </w:rPr>
      </w:pPr>
      <w:r w:rsidRPr="00846269">
        <w:t>Трансграничная передача персональных данных Управлением не осуществляется.</w:t>
      </w:r>
    </w:p>
    <w:p w14:paraId="7F17C71B" w14:textId="041E1B77" w:rsidR="009348DE" w:rsidRDefault="009348DE" w:rsidP="009348DE">
      <w:pPr>
        <w:pStyle w:val="21"/>
        <w:keepNext/>
        <w:tabs>
          <w:tab w:val="clear" w:pos="1865"/>
          <w:tab w:val="num" w:pos="1276"/>
        </w:tabs>
        <w:ind w:left="0"/>
        <w:outlineLvl w:val="1"/>
      </w:pPr>
      <w:r w:rsidRPr="00A21B4A">
        <w:t>Особенности обработки персональных данных</w:t>
      </w:r>
      <w:r>
        <w:t>, разрешённых субъектом персональных данных для распространения.</w:t>
      </w:r>
    </w:p>
    <w:p w14:paraId="3B030864" w14:textId="0DB5F099" w:rsidR="00FD3096" w:rsidRDefault="00FD3096" w:rsidP="00E802F5">
      <w:pPr>
        <w:pStyle w:val="3"/>
        <w:tabs>
          <w:tab w:val="clear" w:pos="1865"/>
          <w:tab w:val="num" w:pos="1276"/>
        </w:tabs>
        <w:ind w:left="0"/>
      </w:pPr>
      <w:r>
        <w:t>Обработка персональных данных, разрешенных субъектом персональных данных для распространения, осуществляется на основании соответствующего согласия субъекта персональных данных.</w:t>
      </w:r>
    </w:p>
    <w:p w14:paraId="7E65C129" w14:textId="77777777" w:rsidR="00FD3096" w:rsidRDefault="00FD3096" w:rsidP="00FD3096">
      <w:pPr>
        <w:pStyle w:val="3"/>
        <w:tabs>
          <w:tab w:val="clear" w:pos="1865"/>
          <w:tab w:val="num" w:pos="1418"/>
        </w:tabs>
        <w:ind w:left="0"/>
      </w:pPr>
      <w:r>
        <w:t xml:space="preserve">Согласие на обработку персональных данных, разрешенных субъектом персональных данных для распространения, оформляется отдельно </w:t>
      </w:r>
      <w:r>
        <w:lastRenderedPageBreak/>
        <w:t xml:space="preserve">от иных согласий субъекта персональных данных на обработку его персональных данных. </w:t>
      </w:r>
    </w:p>
    <w:p w14:paraId="20B0441F" w14:textId="77777777" w:rsidR="00FD3096" w:rsidRDefault="00FD3096" w:rsidP="00FD3096">
      <w:pPr>
        <w:pStyle w:val="3"/>
        <w:tabs>
          <w:tab w:val="clear" w:pos="1865"/>
          <w:tab w:val="num" w:pos="1418"/>
        </w:tabs>
        <w:ind w:left="0"/>
      </w:pPr>
      <w:r>
        <w:t xml:space="preserve">Согласие содержит перечень персональных данных </w:t>
      </w:r>
      <w:r w:rsidRPr="003106C6">
        <w:t>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r>
        <w:t>.</w:t>
      </w:r>
    </w:p>
    <w:p w14:paraId="2532276A" w14:textId="169510FA" w:rsidR="00FD3096" w:rsidRDefault="00FD3096" w:rsidP="00FD3096">
      <w:pPr>
        <w:pStyle w:val="3"/>
        <w:tabs>
          <w:tab w:val="clear" w:pos="1865"/>
          <w:tab w:val="num" w:pos="1418"/>
        </w:tabs>
        <w:ind w:left="0"/>
      </w:pPr>
      <w:r>
        <w:t xml:space="preserve">Согласие на обработку персональных данных, разрешенных субъектом персональных данных для распространения, предоставляется непосредственно </w:t>
      </w:r>
      <w:r w:rsidRPr="00EC608C">
        <w:t>Управлению</w:t>
      </w:r>
      <w:r>
        <w:t>.</w:t>
      </w:r>
    </w:p>
    <w:p w14:paraId="101ED24C" w14:textId="77777777" w:rsidR="00FD3096" w:rsidRDefault="00FD3096" w:rsidP="00FD3096">
      <w:pPr>
        <w:pStyle w:val="3"/>
        <w:tabs>
          <w:tab w:val="clear" w:pos="1865"/>
          <w:tab w:val="num" w:pos="1418"/>
        </w:tabs>
        <w:ind w:left="0"/>
      </w:pPr>
      <w:r>
        <w:t>Молчание или бездействие субъекта персональных данных не считается согласием на обработку персональных данных, разрешенных субъектом персональных данных для распространения.</w:t>
      </w:r>
    </w:p>
    <w:p w14:paraId="09765759" w14:textId="2E0806CD" w:rsidR="00FD3096" w:rsidRDefault="00FD3096" w:rsidP="00FD3096">
      <w:pPr>
        <w:pStyle w:val="3"/>
        <w:tabs>
          <w:tab w:val="clear" w:pos="1865"/>
          <w:tab w:val="num" w:pos="1418"/>
        </w:tabs>
        <w:ind w:left="0"/>
      </w:pPr>
      <w:r w:rsidRPr="00F92B22">
        <w:t xml:space="preserve">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w:t>
      </w:r>
      <w:r w:rsidRPr="00EC608C">
        <w:t>Управлением</w:t>
      </w:r>
      <w:r w:rsidRPr="00F92B22">
        <w:t xml:space="preserve">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w:t>
      </w:r>
      <w:r w:rsidR="00A76FE4" w:rsidRPr="00EC608C">
        <w:t>Управления</w:t>
      </w:r>
      <w:r w:rsidRPr="00F92B22">
        <w:t xml:space="preserve"> в установлении субъектом персональных данных запретов и условий, предусмотренных статьей </w:t>
      </w:r>
      <w:r>
        <w:t xml:space="preserve">9 Федерального закона </w:t>
      </w:r>
      <w:r w:rsidR="00A76FE4">
        <w:t>«</w:t>
      </w:r>
      <w:r w:rsidR="00A76FE4" w:rsidRPr="0095029F">
        <w:t>О персональных данных</w:t>
      </w:r>
      <w:r w:rsidR="00A76FE4">
        <w:t>»</w:t>
      </w:r>
      <w:r w:rsidRPr="00F92B22">
        <w:t>, не допускается</w:t>
      </w:r>
      <w:r>
        <w:t>.</w:t>
      </w:r>
    </w:p>
    <w:p w14:paraId="1C01AB7B" w14:textId="77777777" w:rsidR="00FD3096" w:rsidRDefault="00FD3096" w:rsidP="00FD3096">
      <w:pPr>
        <w:pStyle w:val="3"/>
        <w:tabs>
          <w:tab w:val="clear" w:pos="1865"/>
          <w:tab w:val="num" w:pos="1418"/>
        </w:tabs>
        <w:ind w:left="0"/>
      </w:pPr>
      <w:r w:rsidRPr="00AB6A38">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071C3F5D" w14:textId="77777777" w:rsidR="00FD3096" w:rsidRDefault="00FD3096" w:rsidP="00FD3096">
      <w:pPr>
        <w:pStyle w:val="3"/>
        <w:tabs>
          <w:tab w:val="clear" w:pos="1865"/>
          <w:tab w:val="num" w:pos="1418"/>
        </w:tabs>
        <w:ind w:left="0"/>
      </w:pPr>
      <w:r w:rsidRPr="00AB6A38">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61B796AB" w14:textId="7D38A06D" w:rsidR="00FD3096" w:rsidRDefault="00FD3096" w:rsidP="00FD3096">
      <w:pPr>
        <w:pStyle w:val="3"/>
        <w:tabs>
          <w:tab w:val="clear" w:pos="1865"/>
          <w:tab w:val="num" w:pos="1418"/>
        </w:tabs>
        <w:ind w:left="0"/>
      </w:pPr>
      <w:r w:rsidRPr="00AB6A38">
        <w:t xml:space="preserve">Действие согласия субъекта персональных данных на обработку </w:t>
      </w:r>
      <w:r w:rsidRPr="00AB6A38">
        <w:lastRenderedPageBreak/>
        <w:t xml:space="preserve">персональных данных, разрешенных субъектом персональных данных для распространения, прекращается с момента поступления </w:t>
      </w:r>
      <w:r w:rsidR="00A76FE4" w:rsidRPr="00EC608C">
        <w:t xml:space="preserve">Управлению </w:t>
      </w:r>
      <w:r>
        <w:t xml:space="preserve">соответствующего </w:t>
      </w:r>
      <w:r w:rsidRPr="00AB6A38">
        <w:t>требования</w:t>
      </w:r>
      <w:r>
        <w:t>.</w:t>
      </w:r>
    </w:p>
    <w:p w14:paraId="4BEF4339" w14:textId="1FBA9714" w:rsidR="008C060B" w:rsidRDefault="00FD3096" w:rsidP="008C060B">
      <w:pPr>
        <w:pStyle w:val="3"/>
        <w:tabs>
          <w:tab w:val="clear" w:pos="1865"/>
          <w:tab w:val="num" w:pos="1560"/>
        </w:tabs>
        <w:ind w:left="0"/>
      </w:pPr>
      <w:r>
        <w:t>Требования, указанные выше</w:t>
      </w:r>
      <w:r w:rsidR="009B3BCC">
        <w:t xml:space="preserve">, </w:t>
      </w:r>
      <w:r w:rsidRPr="00C67D76">
        <w:t>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r>
        <w:t>.</w:t>
      </w:r>
    </w:p>
    <w:p w14:paraId="52F07179" w14:textId="041E1B77" w:rsidR="006D2201" w:rsidRPr="00A21B4A" w:rsidRDefault="00A03211" w:rsidP="007E5078">
      <w:pPr>
        <w:pStyle w:val="21"/>
        <w:keepNext/>
        <w:tabs>
          <w:tab w:val="clear" w:pos="1865"/>
          <w:tab w:val="num" w:pos="1276"/>
        </w:tabs>
        <w:ind w:left="0"/>
        <w:outlineLvl w:val="1"/>
      </w:pPr>
      <w:r w:rsidRPr="00A21B4A">
        <w:t>Особенности обработки персональных данных</w:t>
      </w:r>
      <w:r w:rsidR="009348DE">
        <w:t>,</w:t>
      </w:r>
      <w:r w:rsidRPr="00A21B4A">
        <w:t xml:space="preserve"> в государственных или муниципальных информационных системах персональных данных</w:t>
      </w:r>
    </w:p>
    <w:p w14:paraId="6D3E0712" w14:textId="77777777" w:rsidR="006D2201" w:rsidRPr="0095029F" w:rsidRDefault="00A03211" w:rsidP="007F5CAC">
      <w:pPr>
        <w:pStyle w:val="3"/>
        <w:tabs>
          <w:tab w:val="clear" w:pos="1865"/>
          <w:tab w:val="num" w:pos="1276"/>
        </w:tabs>
        <w:ind w:left="0"/>
      </w:pPr>
      <w:r w:rsidRPr="0095029F">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14:paraId="7FA22EC1" w14:textId="77777777" w:rsidR="006D2201" w:rsidRPr="0095029F" w:rsidRDefault="00A03211" w:rsidP="007F5CAC">
      <w:pPr>
        <w:pStyle w:val="3"/>
        <w:tabs>
          <w:tab w:val="clear" w:pos="1865"/>
          <w:tab w:val="num" w:pos="1276"/>
        </w:tabs>
        <w:ind w:left="0"/>
      </w:pPr>
      <w:r w:rsidRPr="0095029F">
        <w:t>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14:paraId="0BE88DA4" w14:textId="77777777" w:rsidR="006D2201" w:rsidRPr="0095029F" w:rsidRDefault="00A03211" w:rsidP="007F5CAC">
      <w:pPr>
        <w:pStyle w:val="3"/>
        <w:tabs>
          <w:tab w:val="clear" w:pos="1865"/>
          <w:tab w:val="num" w:pos="1276"/>
        </w:tabs>
        <w:ind w:left="0"/>
      </w:pPr>
      <w:r w:rsidRPr="0095029F">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14:paraId="738E72DD" w14:textId="77777777" w:rsidR="006B7842" w:rsidRPr="0095029F" w:rsidRDefault="00A03211" w:rsidP="007F5CAC">
      <w:pPr>
        <w:pStyle w:val="3"/>
        <w:tabs>
          <w:tab w:val="clear" w:pos="1865"/>
          <w:tab w:val="num" w:pos="1276"/>
        </w:tabs>
        <w:ind w:left="0"/>
      </w:pPr>
      <w:r w:rsidRPr="0095029F">
        <w:t>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14:paraId="431A5F3B" w14:textId="77777777" w:rsidR="00A00712" w:rsidRPr="0095029F" w:rsidRDefault="00054555" w:rsidP="007E5078">
      <w:pPr>
        <w:pStyle w:val="21"/>
        <w:keepNext/>
        <w:tabs>
          <w:tab w:val="clear" w:pos="1865"/>
          <w:tab w:val="num" w:pos="1276"/>
        </w:tabs>
        <w:ind w:left="0"/>
        <w:outlineLvl w:val="1"/>
      </w:pPr>
      <w:bookmarkStart w:id="18" w:name="h.iageceb8f89c" w:colFirst="0" w:colLast="0"/>
      <w:bookmarkEnd w:id="18"/>
      <w:r w:rsidRPr="0095029F">
        <w:lastRenderedPageBreak/>
        <w:t>Обработка персональных данных, осуществляемая без использования средств автоматизации</w:t>
      </w:r>
    </w:p>
    <w:p w14:paraId="65C425A9" w14:textId="77777777" w:rsidR="00495429" w:rsidRPr="00531978" w:rsidRDefault="00495429" w:rsidP="007E5078">
      <w:pPr>
        <w:pStyle w:val="360"/>
        <w:keepNext/>
        <w:ind w:left="0"/>
        <w:outlineLvl w:val="2"/>
      </w:pPr>
      <w:r w:rsidRPr="00A97CA1">
        <w:rPr>
          <w:highlight w:val="white"/>
        </w:rPr>
        <w:t>Общие</w:t>
      </w:r>
      <w:r w:rsidRPr="00531978">
        <w:t xml:space="preserve"> положения</w:t>
      </w:r>
    </w:p>
    <w:p w14:paraId="30E5AC52" w14:textId="77777777" w:rsidR="00A00712" w:rsidRPr="0095029F" w:rsidRDefault="00495429" w:rsidP="00A97CA1">
      <w:pPr>
        <w:pStyle w:val="4"/>
        <w:ind w:left="0"/>
      </w:pPr>
      <w:r w:rsidRPr="00A97CA1">
        <w:rPr>
          <w:highlight w:val="white"/>
        </w:rPr>
        <w:t>Обработка</w:t>
      </w:r>
      <w:r w:rsidRPr="0095029F">
        <w:t xml:space="preserve">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76109D27" w14:textId="77777777" w:rsidR="00495429" w:rsidRPr="00D80EE7" w:rsidRDefault="00495429" w:rsidP="007E5078">
      <w:pPr>
        <w:pStyle w:val="360"/>
        <w:keepNext/>
        <w:ind w:left="0"/>
        <w:outlineLvl w:val="2"/>
      </w:pPr>
      <w:r w:rsidRPr="00A97CA1">
        <w:rPr>
          <w:highlight w:val="white"/>
        </w:rPr>
        <w:t>Особенности</w:t>
      </w:r>
      <w:r w:rsidRPr="00D80EE7">
        <w:t xml:space="preserve"> организации обработки персональных данных, осуществляемой без использования средств автоматизации</w:t>
      </w:r>
    </w:p>
    <w:p w14:paraId="7669D96D" w14:textId="77777777" w:rsidR="00495429" w:rsidRPr="0095029F" w:rsidRDefault="00495429" w:rsidP="00A97CA1">
      <w:pPr>
        <w:pStyle w:val="4"/>
        <w:ind w:left="0"/>
      </w:pPr>
      <w:r w:rsidRPr="00A97CA1">
        <w:rPr>
          <w:highlight w:val="white"/>
        </w:rPr>
        <w:t>Персональные</w:t>
      </w:r>
      <w:r w:rsidRPr="0095029F">
        <w:t xml:space="preserve">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w:t>
      </w:r>
      <w:r w:rsidR="00F60E18">
        <w:t xml:space="preserve"> – </w:t>
      </w:r>
      <w:r w:rsidRPr="0095029F">
        <w:t>материальные носители), в специальных разделах или на полях форм (бланков).</w:t>
      </w:r>
    </w:p>
    <w:p w14:paraId="55C718F7" w14:textId="77777777" w:rsidR="00495429" w:rsidRPr="00D80EE7" w:rsidRDefault="00495429" w:rsidP="00A97CA1">
      <w:pPr>
        <w:pStyle w:val="4"/>
        <w:ind w:left="0"/>
      </w:pPr>
      <w:r w:rsidRPr="00D80EE7">
        <w:t xml:space="preserve">При </w:t>
      </w:r>
      <w:r w:rsidRPr="00A97CA1">
        <w:rPr>
          <w:highlight w:val="white"/>
        </w:rPr>
        <w:t>фиксации</w:t>
      </w:r>
      <w:r w:rsidRPr="00D80EE7">
        <w:t xml:space="preserve"> персональных данных на материальных носителях не допускается фиксация на одном материальном носителе персональных данных, </w:t>
      </w:r>
      <w:proofErr w:type="gramStart"/>
      <w:r w:rsidRPr="00D80EE7">
        <w:t>цели</w:t>
      </w:r>
      <w:proofErr w:type="gramEnd"/>
      <w:r w:rsidRPr="00D80EE7">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14:paraId="5215AB00" w14:textId="08486ECB" w:rsidR="00495429" w:rsidRPr="00D80EE7" w:rsidRDefault="00495429" w:rsidP="00A97CA1">
      <w:pPr>
        <w:pStyle w:val="4"/>
        <w:ind w:left="0"/>
      </w:pPr>
      <w:bookmarkStart w:id="19" w:name="sub_1006"/>
      <w:proofErr w:type="gramStart"/>
      <w:r w:rsidRPr="00A97CA1">
        <w:rPr>
          <w:highlight w:val="white"/>
        </w:rPr>
        <w:t>Лица</w:t>
      </w:r>
      <w:r w:rsidRPr="00D80EE7">
        <w:t xml:space="preserve">, осуществляющие обработку персональных данных без использования средств автоматизации (в том числе </w:t>
      </w:r>
      <w:r w:rsidR="00924DB6" w:rsidRPr="009C0FFA">
        <w:rPr>
          <w:highlight w:val="white"/>
        </w:rPr>
        <w:t xml:space="preserve">сотрудники </w:t>
      </w:r>
      <w:r w:rsidR="007B0CA0" w:rsidRPr="00EC608C">
        <w:t>Управления</w:t>
      </w:r>
      <w:r w:rsidRPr="00D80EE7">
        <w:t xml:space="preserve"> или лица, осуществляющие такую обработку по договору с </w:t>
      </w:r>
      <w:r w:rsidR="007B0CA0" w:rsidRPr="00EC608C">
        <w:t>Управлением</w:t>
      </w:r>
      <w:r w:rsidRPr="00D80EE7">
        <w:t>), проинформированы о факте обработки ими персональных данных, обработка которых осуще</w:t>
      </w:r>
      <w:r w:rsidR="00AC14E8" w:rsidRPr="00D80EE7">
        <w:t xml:space="preserve">ствляется </w:t>
      </w:r>
      <w:r w:rsidR="00AE2366" w:rsidRPr="00EC608C">
        <w:t>Управлением</w:t>
      </w:r>
      <w:r w:rsidRPr="00D80EE7">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w:t>
      </w:r>
      <w:proofErr w:type="gramEnd"/>
      <w:r w:rsidRPr="00D80EE7">
        <w:t xml:space="preserve"> исполнительной власти субъектов Российской Федерации, а также локальными правовыми актами </w:t>
      </w:r>
      <w:r w:rsidR="007B0CA0" w:rsidRPr="00EC608C">
        <w:t>Управления</w:t>
      </w:r>
      <w:r w:rsidRPr="00D80EE7">
        <w:t>.</w:t>
      </w:r>
    </w:p>
    <w:p w14:paraId="244DEEBA" w14:textId="77777777" w:rsidR="00495429" w:rsidRPr="0095029F" w:rsidRDefault="00495429" w:rsidP="00A97CA1">
      <w:pPr>
        <w:pStyle w:val="4"/>
        <w:ind w:left="0"/>
      </w:pPr>
      <w:bookmarkStart w:id="20" w:name="sub_1007"/>
      <w:bookmarkEnd w:id="19"/>
      <w:r w:rsidRPr="0095029F">
        <w:t xml:space="preserve">При </w:t>
      </w:r>
      <w:r w:rsidRPr="00A97CA1">
        <w:rPr>
          <w:highlight w:val="white"/>
        </w:rPr>
        <w:t>использовании</w:t>
      </w:r>
      <w:r w:rsidRPr="0095029F">
        <w:t xml:space="preserve"> типовых форм документов, характер информации в которых предполагает или допускает включение в них персональных данных (далее</w:t>
      </w:r>
      <w:r w:rsidR="00F60E18">
        <w:t xml:space="preserve"> – </w:t>
      </w:r>
      <w:r w:rsidRPr="0095029F">
        <w:t>типовая форма), соблюдаются следующие условия:</w:t>
      </w:r>
    </w:p>
    <w:p w14:paraId="5CCC133C" w14:textId="193667C5" w:rsidR="00495429" w:rsidRPr="0095029F" w:rsidRDefault="00495429" w:rsidP="00856B08">
      <w:pPr>
        <w:pStyle w:val="1250"/>
      </w:pPr>
      <w:bookmarkStart w:id="21" w:name="sub_1071"/>
      <w:bookmarkEnd w:id="20"/>
      <w:proofErr w:type="gramStart"/>
      <w:r w:rsidRPr="0095029F">
        <w:lastRenderedPageBreak/>
        <w:t>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w:t>
      </w:r>
      <w:r w:rsidR="00AC14E8" w:rsidRPr="0095029F">
        <w:t xml:space="preserve">ии, имя (наименование) и адрес </w:t>
      </w:r>
      <w:r w:rsidR="00AE2366" w:rsidRPr="00EC608C">
        <w:t>Управления</w:t>
      </w:r>
      <w:r w:rsidRPr="0095029F">
        <w:t>,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w:t>
      </w:r>
      <w:proofErr w:type="gramEnd"/>
      <w:r w:rsidRPr="0095029F">
        <w:t xml:space="preserve"> обработк</w:t>
      </w:r>
      <w:r w:rsidR="00AC14E8" w:rsidRPr="0095029F">
        <w:t xml:space="preserve">и, общее описание используемых </w:t>
      </w:r>
      <w:r w:rsidR="00AE2366" w:rsidRPr="00EC608C">
        <w:t>Управлением</w:t>
      </w:r>
      <w:r w:rsidRPr="0095029F">
        <w:t xml:space="preserve"> способов обработки персональных данных;</w:t>
      </w:r>
    </w:p>
    <w:p w14:paraId="1C0AD172" w14:textId="77777777" w:rsidR="00495429" w:rsidRPr="0095029F" w:rsidRDefault="00495429" w:rsidP="00856B08">
      <w:pPr>
        <w:pStyle w:val="1250"/>
      </w:pPr>
      <w:bookmarkStart w:id="22" w:name="sub_1072"/>
      <w:bookmarkEnd w:id="21"/>
      <w:r w:rsidRPr="0095029F">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w:t>
      </w:r>
      <w:r w:rsidR="00F60E18">
        <w:t xml:space="preserve"> – </w:t>
      </w:r>
      <w:r w:rsidRPr="0095029F">
        <w:t>при необходимости получения письменного согласия на обработку персональных данных;</w:t>
      </w:r>
    </w:p>
    <w:p w14:paraId="6611C46D" w14:textId="77777777" w:rsidR="00495429" w:rsidRPr="0095029F" w:rsidRDefault="00495429" w:rsidP="00856B08">
      <w:pPr>
        <w:pStyle w:val="1250"/>
      </w:pPr>
      <w:bookmarkStart w:id="23" w:name="sub_1073"/>
      <w:bookmarkEnd w:id="22"/>
      <w:r w:rsidRPr="0095029F">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3"/>
    <w:p w14:paraId="52A96469" w14:textId="77777777" w:rsidR="00495429" w:rsidRPr="0095029F" w:rsidRDefault="00495429" w:rsidP="00856B08">
      <w:pPr>
        <w:pStyle w:val="1250"/>
      </w:pPr>
      <w:r w:rsidRPr="0095029F">
        <w:t xml:space="preserve">г) типовая форма исключает объединение полей, предназначенных для внесения персональных данных, </w:t>
      </w:r>
      <w:proofErr w:type="gramStart"/>
      <w:r w:rsidRPr="0095029F">
        <w:t>цели</w:t>
      </w:r>
      <w:proofErr w:type="gramEnd"/>
      <w:r w:rsidRPr="0095029F">
        <w:t xml:space="preserve"> обработки которых заведомо не совместимы.</w:t>
      </w:r>
    </w:p>
    <w:p w14:paraId="5F50ADBE" w14:textId="77777777" w:rsidR="00495429" w:rsidRPr="0095029F" w:rsidRDefault="00495429" w:rsidP="00A97CA1">
      <w:pPr>
        <w:pStyle w:val="4"/>
        <w:keepNext/>
        <w:ind w:left="0"/>
      </w:pPr>
      <w:r w:rsidRPr="0095029F">
        <w:t xml:space="preserve">При </w:t>
      </w:r>
      <w:r w:rsidRPr="00A97CA1">
        <w:rPr>
          <w:highlight w:val="white"/>
        </w:rPr>
        <w:t>несовместимости</w:t>
      </w:r>
      <w:r w:rsidRPr="0095029F">
        <w:t xml:space="preserve">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w:t>
      </w:r>
      <w:r w:rsidR="008856CC" w:rsidRPr="0095029F">
        <w:t xml:space="preserve">принимаются </w:t>
      </w:r>
      <w:r w:rsidRPr="0095029F">
        <w:t>меры по обеспечению раздельной обработки персональных данных, в частности:</w:t>
      </w:r>
    </w:p>
    <w:p w14:paraId="352638FA" w14:textId="77777777" w:rsidR="00495429" w:rsidRPr="0095029F" w:rsidRDefault="00495429" w:rsidP="00856B08">
      <w:pPr>
        <w:pStyle w:val="1250"/>
      </w:pPr>
      <w:bookmarkStart w:id="24" w:name="sub_1091"/>
      <w:r w:rsidRPr="0095029F">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16649854" w14:textId="77777777" w:rsidR="00495429" w:rsidRPr="0095029F" w:rsidRDefault="00495429" w:rsidP="00856B08">
      <w:pPr>
        <w:pStyle w:val="1250"/>
      </w:pPr>
      <w:bookmarkStart w:id="25" w:name="sub_1092"/>
      <w:bookmarkEnd w:id="24"/>
      <w:r w:rsidRPr="0095029F">
        <w:t xml:space="preserve">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w:t>
      </w:r>
      <w:r w:rsidRPr="0095029F">
        <w:lastRenderedPageBreak/>
        <w:t>блокированию, способом, исключающим одновременное копирование персональных данных, подлежащих уничтожению или блокированию.</w:t>
      </w:r>
    </w:p>
    <w:p w14:paraId="2C348943" w14:textId="77777777" w:rsidR="00495429" w:rsidRPr="0095029F" w:rsidRDefault="00495429" w:rsidP="00A97CA1">
      <w:pPr>
        <w:pStyle w:val="4"/>
        <w:ind w:left="0"/>
      </w:pPr>
      <w:bookmarkStart w:id="26" w:name="sub_1010"/>
      <w:bookmarkEnd w:id="25"/>
      <w:r w:rsidRPr="00A97CA1">
        <w:rPr>
          <w:highlight w:val="white"/>
        </w:rPr>
        <w:t xml:space="preserve">Уничтожение </w:t>
      </w:r>
      <w:r w:rsidRPr="0095029F">
        <w:t>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27" w:name="sub_1011"/>
      <w:bookmarkEnd w:id="26"/>
      <w:r w:rsidR="008856CC" w:rsidRPr="0095029F">
        <w:t xml:space="preserve"> Указанные п</w:t>
      </w:r>
      <w:r w:rsidRPr="0095029F">
        <w:t>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14:paraId="76829266" w14:textId="77777777" w:rsidR="00495429" w:rsidRPr="0095029F" w:rsidRDefault="00495429" w:rsidP="00A97CA1">
      <w:pPr>
        <w:pStyle w:val="4"/>
        <w:ind w:left="0"/>
      </w:pPr>
      <w:bookmarkStart w:id="28" w:name="sub_1012"/>
      <w:bookmarkEnd w:id="27"/>
      <w:proofErr w:type="gramStart"/>
      <w:r w:rsidRPr="00A97CA1">
        <w:rPr>
          <w:highlight w:val="white"/>
        </w:rPr>
        <w:t>Уточнение</w:t>
      </w:r>
      <w:r w:rsidRPr="0095029F">
        <w:t xml:space="preserve">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w:t>
      </w:r>
      <w:r w:rsidR="00F60E18">
        <w:t xml:space="preserve"> – </w:t>
      </w:r>
      <w:r w:rsidRPr="0095029F">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14:paraId="0A3742B4" w14:textId="77777777" w:rsidR="00495429" w:rsidRPr="00D80EE7" w:rsidRDefault="00495429" w:rsidP="007E5078">
      <w:pPr>
        <w:pStyle w:val="360"/>
        <w:keepNext/>
        <w:ind w:left="0"/>
        <w:outlineLvl w:val="2"/>
      </w:pPr>
      <w:bookmarkStart w:id="29" w:name="sub_1300"/>
      <w:bookmarkEnd w:id="28"/>
      <w:r w:rsidRPr="00A97CA1">
        <w:rPr>
          <w:highlight w:val="white"/>
        </w:rPr>
        <w:t>Меры</w:t>
      </w:r>
      <w:r w:rsidRPr="00D80EE7">
        <w:t xml:space="preserve"> по обеспечению безопасности персональных данных при их обработке, осуществляемой без использования средств автоматизации</w:t>
      </w:r>
    </w:p>
    <w:p w14:paraId="05069962" w14:textId="77777777" w:rsidR="00495429" w:rsidRPr="0095029F" w:rsidRDefault="00495429" w:rsidP="00A97CA1">
      <w:pPr>
        <w:pStyle w:val="4"/>
        <w:ind w:left="0"/>
      </w:pPr>
      <w:bookmarkStart w:id="30" w:name="sub_1013"/>
      <w:bookmarkEnd w:id="29"/>
      <w:r w:rsidRPr="00A97CA1">
        <w:rPr>
          <w:highlight w:val="white"/>
        </w:rPr>
        <w:t>Обработка</w:t>
      </w:r>
      <w:r w:rsidRPr="0095029F">
        <w:t xml:space="preserve"> персональных данных, осуществляемая без использования средств автоматизации, </w:t>
      </w:r>
      <w:r w:rsidR="008856CC" w:rsidRPr="0095029F">
        <w:t>осуществляет</w:t>
      </w:r>
      <w:r w:rsidRPr="0095029F">
        <w:t>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6936FB99" w14:textId="77777777" w:rsidR="00495429" w:rsidRPr="0095029F" w:rsidRDefault="008856CC" w:rsidP="00A97CA1">
      <w:pPr>
        <w:pStyle w:val="4"/>
        <w:ind w:left="0"/>
      </w:pPr>
      <w:bookmarkStart w:id="31" w:name="sub_1014"/>
      <w:bookmarkEnd w:id="30"/>
      <w:r w:rsidRPr="00A97CA1">
        <w:rPr>
          <w:highlight w:val="white"/>
        </w:rPr>
        <w:t>О</w:t>
      </w:r>
      <w:r w:rsidR="00495429" w:rsidRPr="00A97CA1">
        <w:rPr>
          <w:highlight w:val="white"/>
        </w:rPr>
        <w:t>беспечива</w:t>
      </w:r>
      <w:r w:rsidRPr="00A97CA1">
        <w:rPr>
          <w:highlight w:val="white"/>
        </w:rPr>
        <w:t>ется</w:t>
      </w:r>
      <w:r w:rsidR="00495429" w:rsidRPr="0095029F">
        <w:t xml:space="preserve"> раздельное хранение персональных данных (материальных носителей), обработка которых осуществляется в различных целях.</w:t>
      </w:r>
    </w:p>
    <w:p w14:paraId="7D5F02DB" w14:textId="00C51BA3" w:rsidR="00376FAF" w:rsidRDefault="00495429" w:rsidP="00A97CA1">
      <w:pPr>
        <w:pStyle w:val="4"/>
        <w:ind w:left="0"/>
      </w:pPr>
      <w:bookmarkStart w:id="32" w:name="sub_1015"/>
      <w:bookmarkEnd w:id="31"/>
      <w:r w:rsidRPr="0095029F">
        <w:t>При хранении материальных носителей соблюда</w:t>
      </w:r>
      <w:r w:rsidR="008856CC" w:rsidRPr="0095029F">
        <w:t>ю</w:t>
      </w:r>
      <w:r w:rsidRPr="0095029F">
        <w:t xml:space="preserve">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00A34237" w:rsidRPr="00EC608C">
        <w:t>Управлением</w:t>
      </w:r>
      <w:r w:rsidRPr="0095029F">
        <w:t>.</w:t>
      </w:r>
    </w:p>
    <w:p w14:paraId="14F4DB69" w14:textId="1BED3AE1" w:rsidR="007F5CAC" w:rsidRDefault="007F5CAC" w:rsidP="007F5CAC">
      <w:pPr>
        <w:pStyle w:val="10"/>
        <w:ind w:left="0"/>
        <w:outlineLvl w:val="0"/>
      </w:pPr>
      <w:bookmarkStart w:id="33" w:name="h.yqa07k4x2smk" w:colFirst="0" w:colLast="0"/>
      <w:bookmarkEnd w:id="32"/>
      <w:bookmarkEnd w:id="33"/>
      <w:r w:rsidRPr="007F5CAC">
        <w:lastRenderedPageBreak/>
        <w:t>Актуализация, исправление, удаление и уничтожение персональных данных, ответы на запросы субъектов на доступ к персональным данным</w:t>
      </w:r>
    </w:p>
    <w:p w14:paraId="05BD37F7" w14:textId="77777777" w:rsidR="007F5CAC" w:rsidRPr="00A21B4A" w:rsidRDefault="007F5CAC" w:rsidP="007F5CAC">
      <w:pPr>
        <w:pStyle w:val="21"/>
        <w:keepNext/>
        <w:tabs>
          <w:tab w:val="clear" w:pos="1865"/>
          <w:tab w:val="num" w:pos="1276"/>
        </w:tabs>
        <w:ind w:left="0"/>
        <w:outlineLvl w:val="1"/>
      </w:pPr>
      <w:r w:rsidRPr="00A21B4A">
        <w:t>Права субъектов персональных данных</w:t>
      </w:r>
    </w:p>
    <w:p w14:paraId="4718A2EC" w14:textId="77777777" w:rsidR="007F5CAC" w:rsidRPr="00A21B4A" w:rsidRDefault="007F5CAC" w:rsidP="007F5CAC">
      <w:pPr>
        <w:pStyle w:val="360"/>
        <w:keepNext/>
        <w:ind w:left="0"/>
        <w:outlineLvl w:val="2"/>
      </w:pPr>
      <w:bookmarkStart w:id="34" w:name="h.lwnbin76eyt0" w:colFirst="0" w:colLast="0"/>
      <w:bookmarkEnd w:id="34"/>
      <w:r w:rsidRPr="00A21B4A">
        <w:t>Право субъекта персональных данных на доступ к его персональным данным</w:t>
      </w:r>
    </w:p>
    <w:p w14:paraId="172F0750" w14:textId="77777777" w:rsidR="007F5CAC" w:rsidRPr="0095029F" w:rsidRDefault="007F5CAC" w:rsidP="007F5CAC">
      <w:pPr>
        <w:pStyle w:val="4"/>
        <w:ind w:left="0"/>
      </w:pPr>
      <w:r w:rsidRPr="0095029F">
        <w:t>Субъект персональных данных имеет право на получение информации (далее</w:t>
      </w:r>
      <w:r>
        <w:t> – з</w:t>
      </w:r>
      <w:r w:rsidRPr="0095029F">
        <w:t>апрашиваемая субъектом информация), касающейся обработки его персональных данных, в том числе содержащей:</w:t>
      </w:r>
    </w:p>
    <w:p w14:paraId="023837CC" w14:textId="77777777" w:rsidR="007F5CAC" w:rsidRPr="0095029F" w:rsidRDefault="007F5CAC" w:rsidP="007F5CAC">
      <w:pPr>
        <w:pStyle w:val="1250"/>
      </w:pPr>
      <w:r w:rsidRPr="0095029F">
        <w:t xml:space="preserve">1) подтверждение факта обработки персональных данных </w:t>
      </w:r>
      <w:r w:rsidRPr="00EC608C">
        <w:t>Управлением</w:t>
      </w:r>
      <w:r w:rsidRPr="0095029F">
        <w:t>;</w:t>
      </w:r>
    </w:p>
    <w:p w14:paraId="41C13545" w14:textId="77777777" w:rsidR="007F5CAC" w:rsidRPr="0095029F" w:rsidRDefault="007F5CAC" w:rsidP="007F5CAC">
      <w:pPr>
        <w:pStyle w:val="1250"/>
      </w:pPr>
      <w:r w:rsidRPr="0095029F">
        <w:t>2) правовые основания и цели обработки персональных данных;</w:t>
      </w:r>
    </w:p>
    <w:p w14:paraId="2C257FB2" w14:textId="77777777" w:rsidR="007F5CAC" w:rsidRPr="0095029F" w:rsidRDefault="007F5CAC" w:rsidP="007F5CAC">
      <w:pPr>
        <w:pStyle w:val="1250"/>
      </w:pPr>
      <w:r w:rsidRPr="0095029F">
        <w:t xml:space="preserve">3) цели и применяемые </w:t>
      </w:r>
      <w:r w:rsidRPr="00EC608C">
        <w:t>Управлением</w:t>
      </w:r>
      <w:r w:rsidRPr="0095029F">
        <w:t xml:space="preserve"> способы обработки персональных данных;</w:t>
      </w:r>
    </w:p>
    <w:p w14:paraId="35A0A229" w14:textId="77777777" w:rsidR="007F5CAC" w:rsidRPr="0095029F" w:rsidRDefault="007F5CAC" w:rsidP="007F5CAC">
      <w:pPr>
        <w:pStyle w:val="1250"/>
      </w:pPr>
      <w:r w:rsidRPr="0095029F">
        <w:t xml:space="preserve">4) наименование и место нахождения </w:t>
      </w:r>
      <w:r w:rsidRPr="00EC608C">
        <w:t>Управления</w:t>
      </w:r>
      <w:r w:rsidRPr="0095029F">
        <w:t xml:space="preserve">, сведения о лицах (за исключением </w:t>
      </w:r>
      <w:r w:rsidRPr="00F97DBA">
        <w:t xml:space="preserve">сотрудников </w:t>
      </w:r>
      <w:r w:rsidRPr="00EC608C">
        <w:t>Управления</w:t>
      </w:r>
      <w:r w:rsidRPr="0095029F">
        <w:t xml:space="preserve">), которые имеют доступ к персональным данным или которым могут быть раскрыты персональные данные на основании договора с </w:t>
      </w:r>
      <w:r w:rsidRPr="00EC608C">
        <w:t>Управлением</w:t>
      </w:r>
      <w:r w:rsidRPr="0095029F">
        <w:t xml:space="preserve"> или на основании федерального закона;</w:t>
      </w:r>
    </w:p>
    <w:p w14:paraId="6E79D835" w14:textId="77777777" w:rsidR="007F5CAC" w:rsidRPr="0095029F" w:rsidRDefault="007F5CAC" w:rsidP="007F5CAC">
      <w:pPr>
        <w:pStyle w:val="1250"/>
      </w:pPr>
      <w:r w:rsidRPr="0095029F">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536856E0" w14:textId="77777777" w:rsidR="007F5CAC" w:rsidRPr="0095029F" w:rsidRDefault="007F5CAC" w:rsidP="007F5CAC">
      <w:pPr>
        <w:pStyle w:val="1250"/>
      </w:pPr>
      <w:r w:rsidRPr="0095029F">
        <w:t>6) сроки обработки персональных данных, в том числе сроки их хранения;</w:t>
      </w:r>
    </w:p>
    <w:p w14:paraId="64D99F52" w14:textId="77777777" w:rsidR="007F5CAC" w:rsidRPr="0095029F" w:rsidRDefault="007F5CAC" w:rsidP="007F5CAC">
      <w:pPr>
        <w:pStyle w:val="1250"/>
      </w:pPr>
      <w:r w:rsidRPr="0095029F">
        <w:t xml:space="preserve">7) порядок осуществления субъектом персональных данных прав, предусмотренных Федеральным законом </w:t>
      </w:r>
      <w:r>
        <w:t>«</w:t>
      </w:r>
      <w:r w:rsidRPr="0095029F">
        <w:t>О персональных данных</w:t>
      </w:r>
      <w:r>
        <w:t>»</w:t>
      </w:r>
      <w:r w:rsidRPr="0095029F">
        <w:t>;</w:t>
      </w:r>
    </w:p>
    <w:p w14:paraId="0BC205BA" w14:textId="77777777" w:rsidR="007F5CAC" w:rsidRPr="0095029F" w:rsidRDefault="007F5CAC" w:rsidP="007F5CAC">
      <w:pPr>
        <w:pStyle w:val="1250"/>
      </w:pPr>
      <w:r w:rsidRPr="0095029F">
        <w:t xml:space="preserve">8) информацию </w:t>
      </w:r>
      <w:proofErr w:type="gramStart"/>
      <w:r w:rsidRPr="0095029F">
        <w:t>об</w:t>
      </w:r>
      <w:proofErr w:type="gramEnd"/>
      <w:r w:rsidRPr="0095029F">
        <w:t xml:space="preserve"> </w:t>
      </w:r>
      <w:proofErr w:type="gramStart"/>
      <w:r w:rsidRPr="0095029F">
        <w:t>осуществленной</w:t>
      </w:r>
      <w:proofErr w:type="gramEnd"/>
      <w:r w:rsidRPr="0095029F">
        <w:t xml:space="preserve"> или о предполагаемой трансграничной передаче данных;</w:t>
      </w:r>
    </w:p>
    <w:p w14:paraId="2D626A7E" w14:textId="77777777" w:rsidR="007F5CAC" w:rsidRPr="0095029F" w:rsidRDefault="007F5CAC" w:rsidP="007F5CAC">
      <w:pPr>
        <w:pStyle w:val="1250"/>
      </w:pPr>
      <w:r w:rsidRPr="0095029F">
        <w:t xml:space="preserve">9) наименование или фамилию, имя, отчество и адрес лица, осуществляющего обработку персональных данных по поручению </w:t>
      </w:r>
      <w:r w:rsidRPr="00EC608C">
        <w:t>Управления</w:t>
      </w:r>
      <w:r w:rsidRPr="0095029F">
        <w:t>, если обработка поручена или будет поручена такому лицу;</w:t>
      </w:r>
    </w:p>
    <w:p w14:paraId="339C26E9" w14:textId="77777777" w:rsidR="007F5CAC" w:rsidRPr="0095029F" w:rsidRDefault="007F5CAC" w:rsidP="007F5CAC">
      <w:pPr>
        <w:pStyle w:val="1250"/>
      </w:pPr>
      <w:r w:rsidRPr="0095029F">
        <w:t xml:space="preserve">10) иные сведения, предусмотренные Федеральным законом </w:t>
      </w:r>
      <w:r>
        <w:t>«</w:t>
      </w:r>
      <w:r w:rsidRPr="0095029F">
        <w:t>О персональных данных</w:t>
      </w:r>
      <w:r>
        <w:t>»</w:t>
      </w:r>
      <w:r w:rsidRPr="0095029F">
        <w:t xml:space="preserve"> или другими федеральными законами.</w:t>
      </w:r>
    </w:p>
    <w:p w14:paraId="088D88E5" w14:textId="77777777" w:rsidR="007F5CAC" w:rsidRPr="0095029F" w:rsidRDefault="007F5CAC" w:rsidP="007F5CAC">
      <w:pPr>
        <w:pStyle w:val="4"/>
        <w:ind w:left="0"/>
      </w:pPr>
      <w:r w:rsidRPr="0095029F">
        <w:t>Субъект персональных данных имеет право на получение запрашиваемой субъектом информации, за исключением следующих случаев:</w:t>
      </w:r>
    </w:p>
    <w:p w14:paraId="38C98146" w14:textId="77777777" w:rsidR="007F5CAC" w:rsidRPr="0095029F" w:rsidRDefault="007F5CAC" w:rsidP="007F5CAC">
      <w:pPr>
        <w:pStyle w:val="a5"/>
      </w:pPr>
      <w:r w:rsidRPr="0095029F">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25712A3B" w14:textId="77777777" w:rsidR="007F5CAC" w:rsidRPr="0095029F" w:rsidRDefault="007F5CAC" w:rsidP="007F5CAC">
      <w:pPr>
        <w:pStyle w:val="a5"/>
      </w:pPr>
      <w:proofErr w:type="gramStart"/>
      <w:r w:rsidRPr="0095029F">
        <w:lastRenderedPageBreak/>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14:paraId="016DDE12" w14:textId="77777777" w:rsidR="007F5CAC" w:rsidRPr="0095029F" w:rsidRDefault="007F5CAC" w:rsidP="007F5CAC">
      <w:pPr>
        <w:pStyle w:val="a5"/>
      </w:pPr>
      <w:r w:rsidRPr="0095029F">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6EED1AB3" w14:textId="77777777" w:rsidR="007F5CAC" w:rsidRPr="0095029F" w:rsidRDefault="007F5CAC" w:rsidP="007F5CAC">
      <w:pPr>
        <w:pStyle w:val="a5"/>
      </w:pPr>
      <w:r w:rsidRPr="0095029F">
        <w:t>доступ субъекта персональных данных к его персональным данным нарушает права и законные интересы третьих лиц;</w:t>
      </w:r>
    </w:p>
    <w:p w14:paraId="19262DC8" w14:textId="77777777" w:rsidR="007F5CAC" w:rsidRPr="0095029F" w:rsidRDefault="007F5CAC" w:rsidP="007F5CAC">
      <w:pPr>
        <w:pStyle w:val="a5"/>
      </w:pPr>
      <w:r w:rsidRPr="0095029F">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68B70E1F" w14:textId="77777777" w:rsidR="007F5CAC" w:rsidRPr="0095029F" w:rsidRDefault="007F5CAC" w:rsidP="007F5CAC">
      <w:pPr>
        <w:pStyle w:val="4"/>
        <w:ind w:left="0"/>
      </w:pPr>
      <w:r w:rsidRPr="0095029F">
        <w:t xml:space="preserve">Субъект персональных данных вправе требовать от </w:t>
      </w:r>
      <w:r w:rsidRPr="00EC608C">
        <w:t>Управления</w:t>
      </w:r>
      <w:r w:rsidRPr="0095029F">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1A5AB81" w14:textId="77777777" w:rsidR="007F5CAC" w:rsidRPr="0095029F" w:rsidRDefault="007F5CAC" w:rsidP="007F5CAC">
      <w:pPr>
        <w:pStyle w:val="4"/>
        <w:ind w:left="0"/>
      </w:pPr>
      <w:r w:rsidRPr="0095029F">
        <w:t xml:space="preserve">Запрашиваемая субъектом информация должна быть предоставлена субъекту персональных данных </w:t>
      </w:r>
      <w:r w:rsidRPr="00A81310">
        <w:t>Управлением</w:t>
      </w:r>
      <w:r w:rsidRPr="0095029F">
        <w:t xml:space="preserve"> в доступной форме, и в н</w:t>
      </w:r>
      <w:r>
        <w:t>ей</w:t>
      </w:r>
      <w:r w:rsidRPr="0095029F">
        <w:t xml:space="preserve">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5BB15173" w14:textId="77777777" w:rsidR="007F5CAC" w:rsidRPr="0095029F" w:rsidRDefault="007F5CAC" w:rsidP="007F5CAC">
      <w:pPr>
        <w:pStyle w:val="4"/>
        <w:ind w:left="0"/>
      </w:pPr>
      <w:r w:rsidRPr="0095029F">
        <w:t xml:space="preserve">Запрашиваемая информация предоставляется субъекту персональных данных или его представителю </w:t>
      </w:r>
      <w:r w:rsidRPr="00A81310">
        <w:t>Управлением</w:t>
      </w:r>
      <w:r w:rsidRPr="0095029F">
        <w:t xml:space="preserve"> при обращении либо при получении запроса субъекта персональных данных или его представителя. </w:t>
      </w:r>
      <w:proofErr w:type="gramStart"/>
      <w:r w:rsidRPr="0095029F">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Pr="00A81310">
        <w:t>Управлением</w:t>
      </w:r>
      <w:r w:rsidRPr="0095029F">
        <w:t xml:space="preserve"> (номер договора, дата заключения договора, </w:t>
      </w:r>
      <w:r w:rsidRPr="0095029F">
        <w:lastRenderedPageBreak/>
        <w:t xml:space="preserve">условное словесное обозначение и (или) иные сведения), либо сведения, иным образом подтверждающие факт обработки персональных данных </w:t>
      </w:r>
      <w:r w:rsidRPr="00A81310">
        <w:t xml:space="preserve">Управлением, </w:t>
      </w:r>
      <w:r w:rsidRPr="0095029F">
        <w:t>подпись субъекта персональных данных</w:t>
      </w:r>
      <w:proofErr w:type="gramEnd"/>
      <w:r w:rsidRPr="0095029F">
        <w:t xml:space="preserve"> или его представителя (далее</w:t>
      </w:r>
      <w:r>
        <w:t xml:space="preserve"> – </w:t>
      </w:r>
      <w:r w:rsidRPr="0095029F">
        <w:t>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3C8E7D99" w14:textId="77777777" w:rsidR="007F5CAC" w:rsidRPr="0095029F" w:rsidRDefault="007F5CAC" w:rsidP="007F5CAC">
      <w:pPr>
        <w:pStyle w:val="4"/>
        <w:ind w:left="0"/>
      </w:pPr>
      <w:proofErr w:type="gramStart"/>
      <w:r w:rsidRPr="00897B22">
        <w:t>В случае если запрашиваемая субъектом информация, а также</w:t>
      </w:r>
      <w:r w:rsidRPr="0095029F">
        <w:t xml:space="preserve">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w:t>
      </w:r>
      <w:r w:rsidRPr="00A81310">
        <w:t xml:space="preserve">в Управление </w:t>
      </w:r>
      <w:r w:rsidRPr="0095029F">
        <w:t>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w:t>
      </w:r>
      <w:r>
        <w:t xml:space="preserve"> – </w:t>
      </w:r>
      <w:r w:rsidRPr="0095029F">
        <w:t>нормированный срок запроса) после первоначального обращения или направления</w:t>
      </w:r>
      <w:proofErr w:type="gramEnd"/>
      <w:r w:rsidRPr="0095029F">
        <w:t xml:space="preserve">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417521BC" w14:textId="77777777" w:rsidR="007F5CAC" w:rsidRPr="0095029F" w:rsidRDefault="007F5CAC" w:rsidP="007F5CAC">
      <w:pPr>
        <w:pStyle w:val="4"/>
        <w:ind w:left="0"/>
      </w:pPr>
      <w:proofErr w:type="gramStart"/>
      <w:r w:rsidRPr="0095029F">
        <w:t xml:space="preserve">Субъект персональных данных вправе обратиться повторно </w:t>
      </w:r>
      <w:r w:rsidRPr="00A81310">
        <w:t>в Управление</w:t>
      </w:r>
      <w:r w:rsidRPr="0095029F">
        <w:t xml:space="preserve">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95029F">
        <w:t xml:space="preserve"> Повторный запрос наряду с необ</w:t>
      </w:r>
      <w:r>
        <w:t>ходимой для запроса информацией</w:t>
      </w:r>
      <w:r w:rsidRPr="0095029F">
        <w:t xml:space="preserve"> должен содержать обоснование направления повторного запроса.</w:t>
      </w:r>
    </w:p>
    <w:p w14:paraId="459C0A41" w14:textId="77777777" w:rsidR="007F5CAC" w:rsidRPr="0095029F" w:rsidRDefault="007F5CAC" w:rsidP="007F5CAC">
      <w:pPr>
        <w:pStyle w:val="4"/>
        <w:ind w:left="0"/>
      </w:pPr>
      <w:r w:rsidRPr="00A81310">
        <w:t>Управление</w:t>
      </w:r>
      <w:r w:rsidRPr="0095029F">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Pr="00A81310">
        <w:t>Управлении</w:t>
      </w:r>
      <w:r w:rsidRPr="0095029F">
        <w:t>.</w:t>
      </w:r>
    </w:p>
    <w:p w14:paraId="0E423B1B" w14:textId="77777777" w:rsidR="007F5CAC" w:rsidRPr="00531978" w:rsidRDefault="007F5CAC" w:rsidP="007F5CAC">
      <w:pPr>
        <w:pStyle w:val="360"/>
        <w:keepNext/>
        <w:ind w:left="0"/>
        <w:outlineLvl w:val="2"/>
      </w:pPr>
      <w:bookmarkStart w:id="35" w:name="h.epq8lkm56hic" w:colFirst="0" w:colLast="0"/>
      <w:bookmarkEnd w:id="35"/>
      <w:r w:rsidRPr="00531978">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43D56485" w14:textId="77777777" w:rsidR="007F5CAC" w:rsidRPr="0095029F" w:rsidRDefault="007F5CAC" w:rsidP="007F5CAC">
      <w:pPr>
        <w:pStyle w:val="4"/>
        <w:ind w:left="0"/>
      </w:pPr>
      <w:r w:rsidRPr="0095029F">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95029F">
        <w:t>дств св</w:t>
      </w:r>
      <w:proofErr w:type="gramEnd"/>
      <w:r w:rsidRPr="0095029F">
        <w:t>язи, а также</w:t>
      </w:r>
      <w:r>
        <w:t xml:space="preserve"> в целях политической агитации </w:t>
      </w:r>
      <w:r w:rsidRPr="00EC608C">
        <w:t>Управлением</w:t>
      </w:r>
      <w:r w:rsidRPr="0095029F">
        <w:t xml:space="preserve"> не осуществляется.</w:t>
      </w:r>
    </w:p>
    <w:p w14:paraId="24B8F61F" w14:textId="77777777" w:rsidR="007F5CAC" w:rsidRPr="00531978" w:rsidRDefault="007F5CAC" w:rsidP="007F5CAC">
      <w:pPr>
        <w:pStyle w:val="360"/>
        <w:keepNext/>
        <w:ind w:left="0"/>
        <w:outlineLvl w:val="2"/>
      </w:pPr>
      <w:bookmarkStart w:id="36" w:name="h.nlnqdtqnfwvz" w:colFirst="0" w:colLast="0"/>
      <w:bookmarkEnd w:id="36"/>
      <w:r w:rsidRPr="00531978">
        <w:lastRenderedPageBreak/>
        <w:t>Права субъектов персональных данных при принятии решений на основании исключительно автоматизированной обработки их персональных данных</w:t>
      </w:r>
    </w:p>
    <w:p w14:paraId="008FCBEA" w14:textId="77777777" w:rsidR="007F5CAC" w:rsidRPr="0095029F" w:rsidRDefault="007F5CAC" w:rsidP="007F5CAC">
      <w:pPr>
        <w:pStyle w:val="4"/>
        <w:ind w:left="0"/>
      </w:pPr>
      <w:r w:rsidRPr="0095029F">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r>
        <w:t xml:space="preserve">, </w:t>
      </w:r>
      <w:r w:rsidRPr="00EC608C">
        <w:t>Управлением</w:t>
      </w:r>
      <w:r w:rsidRPr="0095029F">
        <w:t xml:space="preserve"> не осуществляется.</w:t>
      </w:r>
    </w:p>
    <w:p w14:paraId="5C12B225" w14:textId="77777777" w:rsidR="007F5CAC" w:rsidRPr="00531978" w:rsidRDefault="007F5CAC" w:rsidP="007F5CAC">
      <w:pPr>
        <w:pStyle w:val="360"/>
        <w:keepNext/>
        <w:ind w:left="0"/>
        <w:outlineLvl w:val="2"/>
      </w:pPr>
      <w:bookmarkStart w:id="37" w:name="h.mi2hrakx8bgh" w:colFirst="0" w:colLast="0"/>
      <w:bookmarkEnd w:id="37"/>
      <w:r w:rsidRPr="001C08EE">
        <w:t>Право на об</w:t>
      </w:r>
      <w:r w:rsidRPr="00531978">
        <w:t xml:space="preserve">жалование действий или бездействия </w:t>
      </w:r>
      <w:r w:rsidRPr="00EC608C">
        <w:t>Управления</w:t>
      </w:r>
    </w:p>
    <w:p w14:paraId="54492BA4" w14:textId="77777777" w:rsidR="007F5CAC" w:rsidRPr="0095029F" w:rsidRDefault="007F5CAC" w:rsidP="007F5CAC">
      <w:pPr>
        <w:pStyle w:val="4"/>
        <w:ind w:left="0"/>
      </w:pPr>
      <w:r w:rsidRPr="0095029F">
        <w:t xml:space="preserve">Если субъект персональных данных считает, что </w:t>
      </w:r>
      <w:r w:rsidRPr="00EC608C">
        <w:t>Управление</w:t>
      </w:r>
      <w:r w:rsidRPr="0095029F">
        <w:t xml:space="preserve"> осуществляет обработку его персональных данных с нарушением требований Федерального закона </w:t>
      </w:r>
      <w:r>
        <w:t>«</w:t>
      </w:r>
      <w:r w:rsidRPr="0095029F">
        <w:t>О персональных данных</w:t>
      </w:r>
      <w:r>
        <w:t>»</w:t>
      </w:r>
      <w:r w:rsidRPr="0095029F">
        <w:t xml:space="preserve"> или иным образом нарушает его права и свободы, субъект персональных данных вправе обжаловать действия или бездействие </w:t>
      </w:r>
      <w:r w:rsidRPr="001B348F">
        <w:t>Управления</w:t>
      </w:r>
      <w:r w:rsidRPr="0095029F">
        <w:t xml:space="preserve"> </w:t>
      </w:r>
      <w:proofErr w:type="gramStart"/>
      <w:r w:rsidRPr="0095029F">
        <w:t>в</w:t>
      </w:r>
      <w:proofErr w:type="gramEnd"/>
      <w:r w:rsidRPr="0095029F">
        <w:t xml:space="preserve"> </w:t>
      </w:r>
      <w:proofErr w:type="gramStart"/>
      <w:r w:rsidRPr="0095029F">
        <w:t>уполномоченный</w:t>
      </w:r>
      <w:proofErr w:type="gramEnd"/>
      <w:r w:rsidRPr="0095029F">
        <w:t xml:space="preserve"> орган по защите прав субъектов персональных данных или в судебном порядке.</w:t>
      </w:r>
    </w:p>
    <w:p w14:paraId="161C0DD8" w14:textId="77777777" w:rsidR="007F5CAC" w:rsidRPr="0095029F" w:rsidRDefault="007F5CAC" w:rsidP="007F5CAC">
      <w:pPr>
        <w:pStyle w:val="4"/>
        <w:ind w:left="0"/>
      </w:pPr>
      <w:r w:rsidRPr="0095029F">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4D4BD416" w14:textId="77777777" w:rsidR="007F5CAC" w:rsidRPr="00531978" w:rsidRDefault="007F5CAC" w:rsidP="007F5CAC">
      <w:pPr>
        <w:pStyle w:val="21"/>
        <w:keepNext/>
        <w:tabs>
          <w:tab w:val="clear" w:pos="1865"/>
          <w:tab w:val="num" w:pos="1276"/>
        </w:tabs>
        <w:ind w:left="0"/>
        <w:outlineLvl w:val="1"/>
      </w:pPr>
      <w:bookmarkStart w:id="38" w:name="h.gui9t4etpf7v" w:colFirst="0" w:colLast="0"/>
      <w:bookmarkEnd w:id="38"/>
      <w:r w:rsidRPr="00531978">
        <w:t xml:space="preserve">Обязанности </w:t>
      </w:r>
      <w:r w:rsidRPr="00256DB9">
        <w:t>оператора</w:t>
      </w:r>
    </w:p>
    <w:p w14:paraId="711427CE" w14:textId="77777777" w:rsidR="007F5CAC" w:rsidRPr="00256DB9" w:rsidRDefault="007F5CAC" w:rsidP="007F5CAC">
      <w:pPr>
        <w:pStyle w:val="360"/>
        <w:keepNext/>
        <w:ind w:left="0"/>
        <w:outlineLvl w:val="2"/>
      </w:pPr>
      <w:bookmarkStart w:id="39" w:name="h.wu6y1svvdh38" w:colFirst="0" w:colLast="0"/>
      <w:bookmarkEnd w:id="39"/>
      <w:r w:rsidRPr="00256DB9">
        <w:t>Обязанности оператора при сборе персональных данных</w:t>
      </w:r>
    </w:p>
    <w:p w14:paraId="2D48058B" w14:textId="77777777" w:rsidR="007F5CAC" w:rsidRPr="0095029F" w:rsidRDefault="007F5CAC" w:rsidP="007F5CAC">
      <w:pPr>
        <w:pStyle w:val="4"/>
        <w:ind w:left="0"/>
      </w:pPr>
      <w:r w:rsidRPr="0095029F">
        <w:rPr>
          <w:highlight w:val="white"/>
        </w:rPr>
        <w:t xml:space="preserve">При сборе персональных данных </w:t>
      </w:r>
      <w:r w:rsidRPr="00EC608C">
        <w:t>Управление</w:t>
      </w:r>
      <w:r w:rsidRPr="0095029F">
        <w:rPr>
          <w:highlight w:val="white"/>
        </w:rPr>
        <w:t xml:space="preserve"> предоставляет субъекту персональных данных по его просьбе запрашиваемую информацию</w:t>
      </w:r>
      <w:r>
        <w:t>, касающуюся обработки его персональных данных в соответствии с частью 7 статьи 14 Федерального закона «О персональных данных»</w:t>
      </w:r>
      <w:r w:rsidRPr="0095029F">
        <w:rPr>
          <w:highlight w:val="white"/>
        </w:rPr>
        <w:t>.</w:t>
      </w:r>
    </w:p>
    <w:p w14:paraId="3F097B24" w14:textId="77777777" w:rsidR="007F5CAC" w:rsidRPr="0095029F" w:rsidRDefault="007F5CAC" w:rsidP="007F5CAC">
      <w:pPr>
        <w:pStyle w:val="4"/>
        <w:ind w:left="0"/>
      </w:pPr>
      <w:r w:rsidRPr="0095029F">
        <w:rPr>
          <w:highlight w:val="white"/>
        </w:rPr>
        <w:t xml:space="preserve">Если предоставление персональных данных является обязательным в соответствии с федеральным законом, </w:t>
      </w:r>
      <w:r w:rsidRPr="00EC608C">
        <w:t>Управление</w:t>
      </w:r>
      <w:r w:rsidRPr="0095029F">
        <w:rPr>
          <w:highlight w:val="white"/>
        </w:rPr>
        <w:t xml:space="preserve"> разъясняет субъекту персональных данных юридические последствия отказа предоставить его персональные данные.</w:t>
      </w:r>
    </w:p>
    <w:p w14:paraId="69C5DF27" w14:textId="77777777" w:rsidR="007F5CAC" w:rsidRPr="0095029F" w:rsidRDefault="007F5CAC" w:rsidP="007F5CAC">
      <w:pPr>
        <w:pStyle w:val="4"/>
        <w:ind w:left="0"/>
      </w:pPr>
      <w:r w:rsidRPr="0095029F">
        <w:rPr>
          <w:highlight w:val="white"/>
        </w:rPr>
        <w:t xml:space="preserve">Если персональные данные получены не от субъекта персональных данных, </w:t>
      </w:r>
      <w:r w:rsidRPr="00EC608C">
        <w:t>Управление</w:t>
      </w:r>
      <w:r w:rsidRPr="0095029F">
        <w:rPr>
          <w:highlight w:val="white"/>
        </w:rPr>
        <w:t xml:space="preserve"> до начала обработки таких персональных данных предоставляет субъекту персональных данных следующую информацию (далее</w:t>
      </w:r>
      <w:r>
        <w:rPr>
          <w:highlight w:val="white"/>
        </w:rPr>
        <w:t xml:space="preserve"> – </w:t>
      </w:r>
      <w:r w:rsidRPr="0095029F">
        <w:rPr>
          <w:highlight w:val="white"/>
        </w:rPr>
        <w:t>информация, сообщаемая при получении персональных данных не от субъекта персональных данных):</w:t>
      </w:r>
    </w:p>
    <w:p w14:paraId="670EDB85" w14:textId="77777777" w:rsidR="007F5CAC" w:rsidRPr="0095029F" w:rsidRDefault="007F5CAC" w:rsidP="007F5CAC">
      <w:pPr>
        <w:pStyle w:val="1250"/>
      </w:pPr>
      <w:r w:rsidRPr="0095029F">
        <w:rPr>
          <w:highlight w:val="white"/>
        </w:rPr>
        <w:t xml:space="preserve">1) наименование либо фамилия, имя, отчество и адрес </w:t>
      </w:r>
      <w:r w:rsidRPr="00EC608C">
        <w:t>Управления</w:t>
      </w:r>
      <w:r w:rsidRPr="0095029F">
        <w:rPr>
          <w:highlight w:val="white"/>
        </w:rPr>
        <w:t xml:space="preserve"> или представителя </w:t>
      </w:r>
      <w:r w:rsidRPr="00EC608C">
        <w:t>Управления</w:t>
      </w:r>
      <w:r w:rsidRPr="0095029F">
        <w:rPr>
          <w:highlight w:val="white"/>
        </w:rPr>
        <w:t>;</w:t>
      </w:r>
    </w:p>
    <w:p w14:paraId="40085CED" w14:textId="77777777" w:rsidR="007F5CAC" w:rsidRPr="0095029F" w:rsidRDefault="007F5CAC" w:rsidP="007F5CAC">
      <w:pPr>
        <w:pStyle w:val="1250"/>
      </w:pPr>
      <w:r w:rsidRPr="0095029F">
        <w:rPr>
          <w:highlight w:val="white"/>
        </w:rPr>
        <w:t>2) цель обработки персональных данных и ее правовое основание;</w:t>
      </w:r>
    </w:p>
    <w:p w14:paraId="1BE1C13F" w14:textId="77777777" w:rsidR="007F5CAC" w:rsidRPr="0095029F" w:rsidRDefault="007F5CAC" w:rsidP="007F5CAC">
      <w:pPr>
        <w:pStyle w:val="1250"/>
      </w:pPr>
      <w:r w:rsidRPr="0095029F">
        <w:rPr>
          <w:highlight w:val="white"/>
        </w:rPr>
        <w:lastRenderedPageBreak/>
        <w:t>3) предполагаемые пользователи персональных данных;</w:t>
      </w:r>
    </w:p>
    <w:p w14:paraId="3EBF5CDD" w14:textId="77777777" w:rsidR="007F5CAC" w:rsidRPr="0095029F" w:rsidRDefault="007F5CAC" w:rsidP="007F5CAC">
      <w:pPr>
        <w:pStyle w:val="1250"/>
      </w:pPr>
      <w:r w:rsidRPr="0095029F">
        <w:rPr>
          <w:highlight w:val="white"/>
        </w:rPr>
        <w:t xml:space="preserve">4) установленные Федеральным законом </w:t>
      </w:r>
      <w:r>
        <w:rPr>
          <w:highlight w:val="white"/>
        </w:rPr>
        <w:t>«</w:t>
      </w:r>
      <w:r w:rsidRPr="0095029F">
        <w:t>О персональных данных</w:t>
      </w:r>
      <w:r>
        <w:rPr>
          <w:highlight w:val="white"/>
        </w:rPr>
        <w:t>»</w:t>
      </w:r>
      <w:r w:rsidRPr="0095029F">
        <w:rPr>
          <w:highlight w:val="white"/>
        </w:rPr>
        <w:t xml:space="preserve"> права субъекта персональных данных;</w:t>
      </w:r>
    </w:p>
    <w:p w14:paraId="4E5A4EFE" w14:textId="77777777" w:rsidR="007F5CAC" w:rsidRPr="0095029F" w:rsidRDefault="007F5CAC" w:rsidP="007F5CAC">
      <w:pPr>
        <w:pStyle w:val="1250"/>
      </w:pPr>
      <w:r w:rsidRPr="0095029F">
        <w:rPr>
          <w:highlight w:val="white"/>
        </w:rPr>
        <w:t>5) источник получения персональных данных</w:t>
      </w:r>
      <w:r w:rsidRPr="0095029F">
        <w:t>.</w:t>
      </w:r>
    </w:p>
    <w:p w14:paraId="799555C3" w14:textId="77777777" w:rsidR="007F5CAC" w:rsidRPr="0095029F" w:rsidRDefault="007F5CAC" w:rsidP="007F5CAC">
      <w:pPr>
        <w:pStyle w:val="4"/>
        <w:ind w:left="0"/>
        <w:rPr>
          <w:highlight w:val="white"/>
        </w:rPr>
      </w:pPr>
      <w:r w:rsidRPr="00EC608C">
        <w:t>Управление</w:t>
      </w:r>
      <w:r w:rsidRPr="0095029F">
        <w:t xml:space="preserve"> не предоставляет субъекту </w:t>
      </w:r>
      <w:r w:rsidRPr="0095029F">
        <w:rPr>
          <w:highlight w:val="white"/>
        </w:rPr>
        <w:t>информацию, сообщаемую при получении персональных данных не от субъекта персональных данных</w:t>
      </w:r>
      <w:r w:rsidRPr="0095029F">
        <w:t>, в случаях, если:</w:t>
      </w:r>
    </w:p>
    <w:p w14:paraId="710824D4" w14:textId="77777777" w:rsidR="007F5CAC" w:rsidRPr="0095029F" w:rsidRDefault="007F5CAC" w:rsidP="007F5CAC">
      <w:pPr>
        <w:pStyle w:val="1250"/>
      </w:pPr>
      <w:r w:rsidRPr="0095029F">
        <w:rPr>
          <w:highlight w:val="white"/>
        </w:rPr>
        <w:t xml:space="preserve">1) субъект персональных данных уведомлен об осуществлении обработки его персональных данных </w:t>
      </w:r>
      <w:r w:rsidRPr="00EC608C">
        <w:t>Управлением</w:t>
      </w:r>
      <w:r w:rsidRPr="0095029F">
        <w:rPr>
          <w:highlight w:val="white"/>
        </w:rPr>
        <w:t>;</w:t>
      </w:r>
    </w:p>
    <w:p w14:paraId="6079D71E" w14:textId="77777777" w:rsidR="007F5CAC" w:rsidRPr="0095029F" w:rsidRDefault="007F5CAC" w:rsidP="007F5CAC">
      <w:pPr>
        <w:pStyle w:val="1250"/>
      </w:pPr>
      <w:r w:rsidRPr="0095029F">
        <w:rPr>
          <w:highlight w:val="white"/>
        </w:rPr>
        <w:t xml:space="preserve">2) персональные данные получены </w:t>
      </w:r>
      <w:r w:rsidRPr="00EC608C">
        <w:t>Управлением</w:t>
      </w:r>
      <w:r w:rsidRPr="0095029F">
        <w:rPr>
          <w:highlight w:val="white"/>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3D3E8EB6" w14:textId="52F14423" w:rsidR="007F5CAC" w:rsidRPr="0095029F" w:rsidRDefault="007F5CAC" w:rsidP="007F5CAC">
      <w:pPr>
        <w:pStyle w:val="1250"/>
      </w:pPr>
      <w:r w:rsidRPr="0095029F">
        <w:rPr>
          <w:highlight w:val="white"/>
        </w:rPr>
        <w:t xml:space="preserve">3) </w:t>
      </w:r>
      <w:r w:rsidR="00A76FE4" w:rsidRPr="00FA4FF1">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w:t>
      </w:r>
      <w:r w:rsidR="00A76FE4">
        <w:rPr>
          <w:highlight w:val="white"/>
        </w:rPr>
        <w:t>«</w:t>
      </w:r>
      <w:r w:rsidR="00A76FE4" w:rsidRPr="0095029F">
        <w:rPr>
          <w:highlight w:val="white"/>
        </w:rPr>
        <w:t>О персональных данных</w:t>
      </w:r>
      <w:r w:rsidR="00A76FE4">
        <w:rPr>
          <w:highlight w:val="white"/>
        </w:rPr>
        <w:t>»</w:t>
      </w:r>
      <w:r w:rsidR="00A76FE4" w:rsidRPr="0095029F">
        <w:rPr>
          <w:highlight w:val="white"/>
        </w:rPr>
        <w:t>;</w:t>
      </w:r>
    </w:p>
    <w:p w14:paraId="23F5BCC7" w14:textId="77777777" w:rsidR="007F5CAC" w:rsidRPr="0095029F" w:rsidRDefault="007F5CAC" w:rsidP="007F5CAC">
      <w:pPr>
        <w:pStyle w:val="1250"/>
      </w:pPr>
      <w:r w:rsidRPr="0095029F">
        <w:rPr>
          <w:highlight w:val="white"/>
        </w:rPr>
        <w:t xml:space="preserve">4) </w:t>
      </w:r>
      <w:r w:rsidRPr="00EC608C">
        <w:t>Управление</w:t>
      </w:r>
      <w:r w:rsidRPr="0095029F">
        <w:rPr>
          <w:highlight w:val="white"/>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2557DDE9" w14:textId="77777777" w:rsidR="007F5CAC" w:rsidRDefault="007F5CAC" w:rsidP="007F5CAC">
      <w:pPr>
        <w:pStyle w:val="1250"/>
      </w:pPr>
      <w:r w:rsidRPr="0095029F">
        <w:rPr>
          <w:highlight w:val="white"/>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14:paraId="2130B3D7" w14:textId="77777777" w:rsidR="007F5CAC" w:rsidRPr="00846269" w:rsidRDefault="007F5CAC" w:rsidP="007F5CAC">
      <w:pPr>
        <w:pStyle w:val="4"/>
        <w:ind w:left="0"/>
      </w:pPr>
      <w:proofErr w:type="gramStart"/>
      <w:r w:rsidRPr="00846269">
        <w:t xml:space="preserve">При сборе персональных данных, в том числе посредством информационно-телекоммуникационной сети </w:t>
      </w:r>
      <w:r>
        <w:t>«</w:t>
      </w:r>
      <w:r w:rsidRPr="00846269">
        <w:t>Интернет</w:t>
      </w:r>
      <w:r>
        <w:t>»</w:t>
      </w:r>
      <w:r w:rsidRPr="00846269">
        <w:t xml:space="preserve">, </w:t>
      </w:r>
      <w:r w:rsidRPr="00EC608C">
        <w:t>Управление</w:t>
      </w:r>
      <w:r w:rsidRPr="00846269">
        <w:t xml:space="preserve"> обеспечивает запись, систематизацию, накопление, хранение, уточнение (обновление, изменение), извлечение персональных данных граждан Российской Федерации</w:t>
      </w:r>
      <w:r>
        <w:t>, обрабатываемых в следующих информационных системах:</w:t>
      </w:r>
      <w:proofErr w:type="gramEnd"/>
    </w:p>
    <w:p w14:paraId="37551D4F" w14:textId="77777777" w:rsidR="007F5CAC" w:rsidRDefault="007F5CAC" w:rsidP="007F5CAC">
      <w:pPr>
        <w:pStyle w:val="52"/>
      </w:pPr>
      <w:r w:rsidRPr="00E4274D">
        <w:t>Информационная система персональных данных «Бухгалтерский и кадровый учет»</w:t>
      </w:r>
      <w:r w:rsidRPr="00B64EF1">
        <w:t xml:space="preserve"> с использованием баз данных, находящихся на </w:t>
      </w:r>
      <w:r w:rsidRPr="00831167">
        <w:t>территории</w:t>
      </w:r>
      <w:r>
        <w:t xml:space="preserve"> следующих стран:</w:t>
      </w:r>
    </w:p>
    <w:p w14:paraId="06512D82" w14:textId="77777777" w:rsidR="007F5CAC" w:rsidRDefault="007F5CAC" w:rsidP="00C142AD">
      <w:pPr>
        <w:pStyle w:val="60"/>
        <w:numPr>
          <w:ilvl w:val="5"/>
          <w:numId w:val="8"/>
        </w:numPr>
      </w:pPr>
      <w:r w:rsidRPr="008F4883">
        <w:t>Россия</w:t>
      </w:r>
      <w:r w:rsidRPr="005A7BC6">
        <w:t>.</w:t>
      </w:r>
    </w:p>
    <w:p w14:paraId="63730A96" w14:textId="77777777" w:rsidR="007F5CAC" w:rsidRDefault="007F5CAC" w:rsidP="007F5CAC">
      <w:pPr>
        <w:pStyle w:val="52"/>
      </w:pPr>
      <w:r w:rsidRPr="00E4274D">
        <w:t>Информационная система персональных данных «Исполнение бюджета»</w:t>
      </w:r>
      <w:r w:rsidRPr="00B64EF1">
        <w:t xml:space="preserve"> с использованием баз данных, находящихся на </w:t>
      </w:r>
      <w:r w:rsidRPr="00831167">
        <w:t>территории</w:t>
      </w:r>
      <w:r>
        <w:t xml:space="preserve"> следующих стран:</w:t>
      </w:r>
    </w:p>
    <w:p w14:paraId="4F6A1460" w14:textId="77777777" w:rsidR="007F5CAC" w:rsidRDefault="007F5CAC" w:rsidP="00C142AD">
      <w:pPr>
        <w:pStyle w:val="60"/>
        <w:numPr>
          <w:ilvl w:val="5"/>
          <w:numId w:val="8"/>
        </w:numPr>
      </w:pPr>
      <w:r w:rsidRPr="008F4883">
        <w:lastRenderedPageBreak/>
        <w:t>Россия</w:t>
      </w:r>
      <w:r w:rsidRPr="005A7BC6">
        <w:t>.</w:t>
      </w:r>
    </w:p>
    <w:p w14:paraId="054AD0E8" w14:textId="77777777" w:rsidR="007F5CAC" w:rsidRPr="000423D6" w:rsidRDefault="007F5CAC" w:rsidP="007F5CAC">
      <w:pPr>
        <w:pStyle w:val="4"/>
        <w:ind w:left="0"/>
      </w:pPr>
      <w:r>
        <w:t>М</w:t>
      </w:r>
      <w:r w:rsidRPr="000423D6">
        <w:t>естонахождение центр</w:t>
      </w:r>
      <w:proofErr w:type="gramStart"/>
      <w:r w:rsidRPr="000423D6">
        <w:t>а(</w:t>
      </w:r>
      <w:proofErr w:type="spellStart"/>
      <w:proofErr w:type="gramEnd"/>
      <w:r w:rsidRPr="000423D6">
        <w:t>ов</w:t>
      </w:r>
      <w:proofErr w:type="spellEnd"/>
      <w:r w:rsidRPr="000423D6">
        <w:t xml:space="preserve">) обработки данных и сведения об организации, ответственной за хранение данных, определены внутренними документами </w:t>
      </w:r>
      <w:r w:rsidRPr="00EC608C">
        <w:t>Управления</w:t>
      </w:r>
      <w:r>
        <w:t>.</w:t>
      </w:r>
    </w:p>
    <w:p w14:paraId="1B56A407" w14:textId="77777777" w:rsidR="007F5CAC" w:rsidRPr="00531978" w:rsidRDefault="007F5CAC" w:rsidP="007F5CAC">
      <w:pPr>
        <w:pStyle w:val="360"/>
        <w:keepNext/>
        <w:ind w:left="0"/>
        <w:outlineLvl w:val="2"/>
      </w:pPr>
      <w:r w:rsidRPr="00531978">
        <w:rPr>
          <w:highlight w:val="white"/>
        </w:rPr>
        <w:t xml:space="preserve">Меры, направленные на обеспечение выполнения </w:t>
      </w:r>
      <w:r w:rsidRPr="00EC608C">
        <w:t>Управлением</w:t>
      </w:r>
      <w:r w:rsidRPr="00531978">
        <w:rPr>
          <w:highlight w:val="white"/>
        </w:rPr>
        <w:t xml:space="preserve"> своих обязанностей</w:t>
      </w:r>
    </w:p>
    <w:p w14:paraId="65DF70CA" w14:textId="77777777" w:rsidR="007F5CAC" w:rsidRPr="0095029F" w:rsidRDefault="007F5CAC" w:rsidP="007F5CAC">
      <w:pPr>
        <w:pStyle w:val="4"/>
        <w:ind w:left="0"/>
      </w:pPr>
      <w:r w:rsidRPr="00EC608C">
        <w:t>Управление</w:t>
      </w:r>
      <w:r w:rsidRPr="0095029F">
        <w:rPr>
          <w:highlight w:val="white"/>
        </w:rPr>
        <w:t xml:space="preserve"> принимает меры, необходимые и достаточные для обеспечения выполнения своих обязанностей. </w:t>
      </w:r>
      <w:r w:rsidRPr="001B348F">
        <w:t>Управление</w:t>
      </w:r>
      <w:r w:rsidRPr="0095029F">
        <w:rPr>
          <w:highlight w:val="white"/>
        </w:rPr>
        <w:t xml:space="preserve">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14:paraId="47F6E3D4" w14:textId="77777777" w:rsidR="007F5CAC" w:rsidRPr="0095029F" w:rsidRDefault="007F5CAC" w:rsidP="007F5CAC">
      <w:pPr>
        <w:pStyle w:val="1250"/>
      </w:pPr>
      <w:r w:rsidRPr="0095029F">
        <w:rPr>
          <w:highlight w:val="white"/>
        </w:rPr>
        <w:t xml:space="preserve">1) назначение </w:t>
      </w:r>
      <w:proofErr w:type="gramStart"/>
      <w:r w:rsidRPr="0095029F">
        <w:rPr>
          <w:highlight w:val="white"/>
        </w:rPr>
        <w:t>ответственного</w:t>
      </w:r>
      <w:proofErr w:type="gramEnd"/>
      <w:r w:rsidRPr="0095029F">
        <w:rPr>
          <w:highlight w:val="white"/>
        </w:rPr>
        <w:t xml:space="preserve"> за организацию обработки персональных данных;</w:t>
      </w:r>
    </w:p>
    <w:p w14:paraId="658F0BD0" w14:textId="77777777" w:rsidR="007F5CAC" w:rsidRPr="0095029F" w:rsidRDefault="007F5CAC" w:rsidP="007F5CAC">
      <w:pPr>
        <w:pStyle w:val="1250"/>
      </w:pPr>
      <w:r w:rsidRPr="0095029F">
        <w:rPr>
          <w:highlight w:val="white"/>
        </w:rP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3BC51590" w14:textId="77777777" w:rsidR="007F5CAC" w:rsidRPr="0095029F" w:rsidRDefault="007F5CAC" w:rsidP="007F5CAC">
      <w:pPr>
        <w:pStyle w:val="1250"/>
      </w:pPr>
      <w:r w:rsidRPr="0095029F">
        <w:rPr>
          <w:highlight w:val="white"/>
        </w:rPr>
        <w:t>3) применение правовых, организационных и технических мер по обеспечению безопасности персональных данных;</w:t>
      </w:r>
    </w:p>
    <w:p w14:paraId="12D8F77A" w14:textId="77777777" w:rsidR="007F5CAC" w:rsidRPr="0095029F" w:rsidRDefault="007F5CAC" w:rsidP="007F5CAC">
      <w:pPr>
        <w:pStyle w:val="1250"/>
      </w:pPr>
      <w:r w:rsidRPr="0095029F">
        <w:rPr>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sidRPr="00EC608C">
        <w:t>Управления</w:t>
      </w:r>
      <w:r w:rsidRPr="0095029F">
        <w:rPr>
          <w:highlight w:val="white"/>
        </w:rPr>
        <w:t>;</w:t>
      </w:r>
    </w:p>
    <w:p w14:paraId="289AC5B5" w14:textId="77777777" w:rsidR="007F5CAC" w:rsidRPr="0095029F" w:rsidRDefault="007F5CAC" w:rsidP="007F5CAC">
      <w:pPr>
        <w:pStyle w:val="1250"/>
      </w:pPr>
      <w:r w:rsidRPr="0095029F">
        <w:rPr>
          <w:highlight w:val="white"/>
        </w:rPr>
        <w:t xml:space="preserve">5) оценка вреда, который может быть причинен субъектам персональных данных в случае нарушения Федерального закона </w:t>
      </w:r>
      <w:r>
        <w:rPr>
          <w:highlight w:val="white"/>
        </w:rPr>
        <w:t>«</w:t>
      </w:r>
      <w:r w:rsidRPr="0095029F">
        <w:rPr>
          <w:highlight w:val="white"/>
        </w:rPr>
        <w:t>О персональных данных</w:t>
      </w:r>
      <w:r>
        <w:rPr>
          <w:highlight w:val="white"/>
        </w:rPr>
        <w:t>»</w:t>
      </w:r>
      <w:r w:rsidRPr="0095029F">
        <w:rPr>
          <w:highlight w:val="white"/>
        </w:rPr>
        <w:t xml:space="preserve">, соотношение указанного вреда и принимаемых </w:t>
      </w:r>
      <w:r w:rsidRPr="00EC608C">
        <w:t>Управлением</w:t>
      </w:r>
      <w:r w:rsidRPr="0095029F">
        <w:rPr>
          <w:highlight w:val="white"/>
        </w:rPr>
        <w:t xml:space="preserve"> мер, направленных на обеспечение выполнения обязанностей,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w:t>
      </w:r>
    </w:p>
    <w:p w14:paraId="549F880B" w14:textId="77777777" w:rsidR="007F5CAC" w:rsidRPr="0095029F" w:rsidRDefault="007F5CAC" w:rsidP="007F5CAC">
      <w:pPr>
        <w:pStyle w:val="1250"/>
      </w:pPr>
      <w:r w:rsidRPr="0095029F">
        <w:rPr>
          <w:highlight w:val="white"/>
        </w:rPr>
        <w:t xml:space="preserve">6) ознакомление </w:t>
      </w:r>
      <w:r w:rsidRPr="009C0FFA">
        <w:rPr>
          <w:highlight w:val="white"/>
        </w:rPr>
        <w:t xml:space="preserve">сотрудников </w:t>
      </w:r>
      <w:r w:rsidRPr="00EC608C">
        <w:t>Управления</w:t>
      </w:r>
      <w:r w:rsidRPr="0095029F">
        <w:rPr>
          <w:highlight w:val="white"/>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работников.</w:t>
      </w:r>
    </w:p>
    <w:p w14:paraId="0732FF4B" w14:textId="77777777" w:rsidR="007F5CAC" w:rsidRPr="00531978" w:rsidRDefault="007F5CAC" w:rsidP="007F5CAC">
      <w:pPr>
        <w:pStyle w:val="360"/>
        <w:keepNext/>
        <w:ind w:left="0"/>
        <w:outlineLvl w:val="2"/>
      </w:pPr>
      <w:r w:rsidRPr="00531978">
        <w:rPr>
          <w:highlight w:val="white"/>
        </w:rPr>
        <w:t>Меры по обеспечению безопасности персональных данных при их обработке</w:t>
      </w:r>
    </w:p>
    <w:p w14:paraId="4A7885EF" w14:textId="77777777" w:rsidR="007F5CAC" w:rsidRPr="0095029F" w:rsidRDefault="007F5CAC" w:rsidP="007F5CAC">
      <w:pPr>
        <w:pStyle w:val="4"/>
        <w:ind w:left="0"/>
      </w:pPr>
      <w:r w:rsidRPr="00EC608C">
        <w:t>Управление</w:t>
      </w:r>
      <w:r w:rsidRPr="0095029F">
        <w:rPr>
          <w:highlight w:val="white"/>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w:t>
      </w:r>
      <w:r w:rsidRPr="0095029F">
        <w:rPr>
          <w:highlight w:val="white"/>
        </w:rPr>
        <w:lastRenderedPageBreak/>
        <w:t>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CB709AE" w14:textId="77777777" w:rsidR="007F5CAC" w:rsidRPr="0095029F" w:rsidRDefault="007F5CAC" w:rsidP="007F5CAC">
      <w:pPr>
        <w:pStyle w:val="4"/>
        <w:ind w:left="0"/>
      </w:pPr>
      <w:r w:rsidRPr="0095029F">
        <w:rPr>
          <w:highlight w:val="white"/>
        </w:rPr>
        <w:t>Обеспечение безопасности персональных данных достигается, в частности:</w:t>
      </w:r>
    </w:p>
    <w:p w14:paraId="64FB023E" w14:textId="77777777" w:rsidR="007F5CAC" w:rsidRPr="0095029F" w:rsidRDefault="007F5CAC" w:rsidP="007F5CAC">
      <w:pPr>
        <w:pStyle w:val="1250"/>
      </w:pPr>
      <w:r w:rsidRPr="0095029F">
        <w:rPr>
          <w:highlight w:val="white"/>
        </w:rPr>
        <w:t>1) определением угроз безопасности персональных данных при их обработке в информационных системах персональных данных;</w:t>
      </w:r>
    </w:p>
    <w:p w14:paraId="0C9200E8" w14:textId="77777777" w:rsidR="007F5CAC" w:rsidRPr="0095029F" w:rsidRDefault="007F5CAC" w:rsidP="007F5CAC">
      <w:pPr>
        <w:pStyle w:val="1250"/>
      </w:pPr>
      <w:r w:rsidRPr="0095029F">
        <w:rPr>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58398BD6" w14:textId="77777777" w:rsidR="007F5CAC" w:rsidRPr="0095029F" w:rsidRDefault="007F5CAC" w:rsidP="007F5CAC">
      <w:pPr>
        <w:pStyle w:val="1250"/>
      </w:pPr>
      <w:r w:rsidRPr="0095029F">
        <w:rPr>
          <w:highlight w:val="white"/>
        </w:rPr>
        <w:t>3) применением прошедших в установленном порядке процедуру оценки соответствия средств защиты информации;</w:t>
      </w:r>
    </w:p>
    <w:p w14:paraId="32B67C7D" w14:textId="77777777" w:rsidR="007F5CAC" w:rsidRPr="0095029F" w:rsidRDefault="007F5CAC" w:rsidP="007F5CAC">
      <w:pPr>
        <w:pStyle w:val="1250"/>
      </w:pPr>
      <w:r w:rsidRPr="0095029F">
        <w:rPr>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1DD2A8E5" w14:textId="77777777" w:rsidR="007F5CAC" w:rsidRPr="0095029F" w:rsidRDefault="007F5CAC" w:rsidP="007F5CAC">
      <w:pPr>
        <w:pStyle w:val="1250"/>
      </w:pPr>
      <w:r w:rsidRPr="0095029F">
        <w:rPr>
          <w:highlight w:val="white"/>
        </w:rPr>
        <w:t>5) учетом машинных носителей персональных данных;</w:t>
      </w:r>
    </w:p>
    <w:p w14:paraId="35A618BB" w14:textId="77777777" w:rsidR="007F5CAC" w:rsidRPr="0095029F" w:rsidRDefault="007F5CAC" w:rsidP="007F5CAC">
      <w:pPr>
        <w:pStyle w:val="1250"/>
      </w:pPr>
      <w:r w:rsidRPr="0095029F">
        <w:rPr>
          <w:highlight w:val="white"/>
        </w:rPr>
        <w:t>6) обнаружением фактов несанкционированного доступа к персональным данным и принятием мер;</w:t>
      </w:r>
    </w:p>
    <w:p w14:paraId="400F98F9" w14:textId="77777777" w:rsidR="007F5CAC" w:rsidRPr="0095029F" w:rsidRDefault="007F5CAC" w:rsidP="007F5CAC">
      <w:pPr>
        <w:pStyle w:val="1250"/>
      </w:pPr>
      <w:r w:rsidRPr="0095029F">
        <w:rPr>
          <w:highlight w:val="white"/>
        </w:rPr>
        <w:t>7) восстановлением персональных данных, модифицированных или уничтоженных вследствие несанкционированного доступа к ним;</w:t>
      </w:r>
    </w:p>
    <w:p w14:paraId="316C5689" w14:textId="77777777" w:rsidR="007F5CAC" w:rsidRPr="0095029F" w:rsidRDefault="007F5CAC" w:rsidP="007F5CAC">
      <w:pPr>
        <w:pStyle w:val="1250"/>
      </w:pPr>
      <w:r w:rsidRPr="0095029F">
        <w:rPr>
          <w:highlight w:val="whit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24408396" w14:textId="77777777" w:rsidR="007F5CAC" w:rsidRPr="0095029F" w:rsidRDefault="007F5CAC" w:rsidP="007F5CAC">
      <w:pPr>
        <w:pStyle w:val="1250"/>
      </w:pPr>
      <w:r w:rsidRPr="0095029F">
        <w:rPr>
          <w:highlight w:val="white"/>
        </w:rPr>
        <w:t xml:space="preserve">9) </w:t>
      </w:r>
      <w:proofErr w:type="gramStart"/>
      <w:r w:rsidRPr="0095029F">
        <w:rPr>
          <w:highlight w:val="white"/>
        </w:rPr>
        <w:t>контролем за</w:t>
      </w:r>
      <w:proofErr w:type="gramEnd"/>
      <w:r w:rsidRPr="0095029F">
        <w:rPr>
          <w:highlight w:val="white"/>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14:paraId="5A04E5B6" w14:textId="77777777" w:rsidR="007F5CAC" w:rsidRPr="0095029F" w:rsidRDefault="007F5CAC" w:rsidP="007F5CAC">
      <w:pPr>
        <w:pStyle w:val="4"/>
        <w:ind w:left="0"/>
      </w:pPr>
      <w:r w:rsidRPr="0095029F">
        <w:rPr>
          <w:highlight w:val="white"/>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08ED5741" w14:textId="77777777" w:rsidR="007F5CAC" w:rsidRPr="00531978" w:rsidRDefault="007F5CAC" w:rsidP="007F5CAC">
      <w:pPr>
        <w:pStyle w:val="360"/>
        <w:keepNext/>
        <w:widowControl/>
        <w:ind w:left="0"/>
        <w:outlineLvl w:val="2"/>
      </w:pPr>
      <w:r w:rsidRPr="00531978">
        <w:rPr>
          <w:highlight w:val="white"/>
        </w:rPr>
        <w:lastRenderedPageBreak/>
        <w:t xml:space="preserve">Обязанности </w:t>
      </w:r>
      <w:r>
        <w:rPr>
          <w:highlight w:val="white"/>
        </w:rPr>
        <w:t>оператора</w:t>
      </w:r>
      <w:r w:rsidRPr="00531978">
        <w:rPr>
          <w:highlight w:val="white"/>
        </w:rPr>
        <w:t xml:space="preserve">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14390DD1" w14:textId="77777777" w:rsidR="007F5CAC" w:rsidRPr="0095029F" w:rsidRDefault="007F5CAC" w:rsidP="007F5CAC">
      <w:pPr>
        <w:pStyle w:val="4"/>
        <w:ind w:left="0"/>
      </w:pPr>
      <w:proofErr w:type="gramStart"/>
      <w:r w:rsidRPr="002D50BD">
        <w:t>Управление</w:t>
      </w:r>
      <w:r w:rsidRPr="0095029F">
        <w:rPr>
          <w:highlight w:val="white"/>
        </w:rPr>
        <w:t xml:space="preserve">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14:paraId="6BD3BD0D" w14:textId="77777777" w:rsidR="007F5CAC" w:rsidRPr="0095029F" w:rsidRDefault="007F5CAC" w:rsidP="007F5CAC">
      <w:pPr>
        <w:pStyle w:val="4"/>
        <w:ind w:left="0"/>
      </w:pPr>
      <w:proofErr w:type="gramStart"/>
      <w:r w:rsidRPr="0095029F">
        <w:rPr>
          <w:highlight w:val="white"/>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Pr="002D50BD">
        <w:t>Управление</w:t>
      </w:r>
      <w:r w:rsidRPr="0095029F">
        <w:rPr>
          <w:highlight w:val="white"/>
        </w:rPr>
        <w:t xml:space="preserve"> дает в письменной форме мотивированный ответ в срок, не превышающий тридцати дней со дня обращения субъекта персональных данных или его представителя либо</w:t>
      </w:r>
      <w:proofErr w:type="gramEnd"/>
      <w:r w:rsidRPr="0095029F">
        <w:rPr>
          <w:highlight w:val="white"/>
        </w:rPr>
        <w:t xml:space="preserve"> </w:t>
      </w:r>
      <w:proofErr w:type="gramStart"/>
      <w:r w:rsidRPr="0095029F">
        <w:rPr>
          <w:highlight w:val="white"/>
        </w:rPr>
        <w:t>с даты получения</w:t>
      </w:r>
      <w:proofErr w:type="gramEnd"/>
      <w:r w:rsidRPr="0095029F">
        <w:rPr>
          <w:highlight w:val="white"/>
        </w:rPr>
        <w:t xml:space="preserve"> запроса субъекта персональных данных или его представителя.</w:t>
      </w:r>
    </w:p>
    <w:p w14:paraId="3508896B" w14:textId="77777777" w:rsidR="007F5CAC" w:rsidRPr="0095029F" w:rsidRDefault="007F5CAC" w:rsidP="007F5CAC">
      <w:pPr>
        <w:pStyle w:val="4"/>
        <w:ind w:left="0"/>
      </w:pPr>
      <w:r w:rsidRPr="002D50BD">
        <w:t>Управление</w:t>
      </w:r>
      <w:r w:rsidRPr="0095029F">
        <w:rPr>
          <w:highlight w:val="white"/>
        </w:rPr>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2D50BD">
        <w:t>Управление</w:t>
      </w:r>
      <w:r w:rsidRPr="0095029F">
        <w:rPr>
          <w:highlight w:val="white"/>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2D50BD">
        <w:t>Управление</w:t>
      </w:r>
      <w:r w:rsidRPr="0095029F">
        <w:rPr>
          <w:highlight w:val="white"/>
        </w:rPr>
        <w:t xml:space="preserve"> уничтожает такие персональные данные. </w:t>
      </w:r>
      <w:r w:rsidRPr="002D50BD">
        <w:t>Управление</w:t>
      </w:r>
      <w:r w:rsidRPr="0095029F">
        <w:rPr>
          <w:highlight w:val="white"/>
        </w:rPr>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14:paraId="238CA4B7" w14:textId="77777777" w:rsidR="007F5CAC" w:rsidRPr="0095029F" w:rsidRDefault="007F5CAC" w:rsidP="007F5CAC">
      <w:pPr>
        <w:pStyle w:val="4"/>
        <w:ind w:left="0"/>
      </w:pPr>
      <w:r w:rsidRPr="002D50BD">
        <w:t>Управление</w:t>
      </w:r>
      <w:r w:rsidRPr="00897B22">
        <w:t xml:space="preserve"> сообщает </w:t>
      </w:r>
      <w:proofErr w:type="gramStart"/>
      <w:r w:rsidRPr="00897B22">
        <w:t>в уполномоченный орган по защите</w:t>
      </w:r>
      <w:r w:rsidRPr="0095029F">
        <w:rPr>
          <w:highlight w:val="white"/>
        </w:rPr>
        <w:t xml:space="preserve"> прав </w:t>
      </w:r>
      <w:r w:rsidRPr="00897B22">
        <w:t>субъектов</w:t>
      </w:r>
      <w:r w:rsidRPr="0095029F">
        <w:rPr>
          <w:highlight w:val="white"/>
        </w:rPr>
        <w:t xml:space="preserve"> персональных данных по запросу этого органа необходимую информацию в течение тридцати дней с даты</w:t>
      </w:r>
      <w:proofErr w:type="gramEnd"/>
      <w:r w:rsidRPr="0095029F">
        <w:rPr>
          <w:highlight w:val="white"/>
        </w:rPr>
        <w:t xml:space="preserve"> получения такого запроса.</w:t>
      </w:r>
    </w:p>
    <w:p w14:paraId="6597C7F6" w14:textId="77777777" w:rsidR="007F5CAC" w:rsidRPr="00531978" w:rsidRDefault="007F5CAC" w:rsidP="007F5CAC">
      <w:pPr>
        <w:pStyle w:val="360"/>
        <w:keepNext/>
        <w:ind w:left="0"/>
        <w:outlineLvl w:val="2"/>
      </w:pPr>
      <w:r w:rsidRPr="00531978">
        <w:rPr>
          <w:highlight w:val="white"/>
        </w:rPr>
        <w:t xml:space="preserve">Обязанности </w:t>
      </w:r>
      <w:r w:rsidRPr="00256DB9">
        <w:t xml:space="preserve">оператора </w:t>
      </w:r>
      <w:r w:rsidRPr="00531978">
        <w:rPr>
          <w:highlight w:val="white"/>
        </w:rPr>
        <w:t xml:space="preserve">по устранению нарушений </w:t>
      </w:r>
      <w:r w:rsidRPr="00531978">
        <w:rPr>
          <w:highlight w:val="white"/>
        </w:rPr>
        <w:lastRenderedPageBreak/>
        <w:t>законодательства, допущенных при обработке персональных данных, по уточнению, блокированию и уничтожению персональных данных</w:t>
      </w:r>
    </w:p>
    <w:p w14:paraId="0ADF0D26" w14:textId="77777777" w:rsidR="007F5CAC" w:rsidRPr="0095029F" w:rsidRDefault="007F5CAC" w:rsidP="007F5CAC">
      <w:pPr>
        <w:pStyle w:val="4"/>
        <w:ind w:left="0"/>
      </w:pPr>
      <w:proofErr w:type="gramStart"/>
      <w:r w:rsidRPr="0095029F">
        <w:rPr>
          <w:highlight w:val="white"/>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Pr="002D50BD">
        <w:t>Управление</w:t>
      </w:r>
      <w:r w:rsidRPr="0095029F">
        <w:rPr>
          <w:highlight w:val="white"/>
        </w:rPr>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w:t>
      </w:r>
      <w:proofErr w:type="gramEnd"/>
      <w:r w:rsidRPr="0095029F">
        <w:rPr>
          <w:highlight w:val="white"/>
        </w:rPr>
        <w:t xml:space="preserve"> </w:t>
      </w:r>
      <w:proofErr w:type="gramStart"/>
      <w:r w:rsidRPr="002D50BD">
        <w:t>Управления</w:t>
      </w:r>
      <w:r w:rsidRPr="0095029F">
        <w:rPr>
          <w:highlight w:val="white"/>
        </w:rPr>
        <w:t>) с момента такого обращения или получения указанного запроса на период проверки.</w:t>
      </w:r>
      <w:proofErr w:type="gramEnd"/>
      <w:r w:rsidRPr="0095029F">
        <w:rPr>
          <w:highlight w:val="white"/>
        </w:rPr>
        <w:t xml:space="preserve"> </w:t>
      </w:r>
      <w:proofErr w:type="gramStart"/>
      <w:r w:rsidRPr="0095029F">
        <w:rPr>
          <w:highlight w:val="white"/>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Pr="00924DB6">
        <w:t>Управление</w:t>
      </w:r>
      <w:r w:rsidRPr="0095029F">
        <w:rPr>
          <w:highlight w:val="white"/>
        </w:rP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924DB6">
        <w:t>Управления</w:t>
      </w:r>
      <w:r w:rsidRPr="0095029F">
        <w:rPr>
          <w:highlight w:val="white"/>
        </w:rPr>
        <w:t>) с момента такого обращения или</w:t>
      </w:r>
      <w:proofErr w:type="gramEnd"/>
      <w:r w:rsidRPr="0095029F">
        <w:rPr>
          <w:highlight w:val="white"/>
        </w:rPr>
        <w:t xml:space="preserve">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2A082A0C" w14:textId="77777777" w:rsidR="007F5CAC" w:rsidRPr="0095029F" w:rsidRDefault="007F5CAC" w:rsidP="007F5CAC">
      <w:pPr>
        <w:pStyle w:val="4"/>
        <w:ind w:left="0"/>
      </w:pPr>
      <w:proofErr w:type="gramStart"/>
      <w:r w:rsidRPr="0095029F">
        <w:rPr>
          <w:highlight w:val="white"/>
        </w:rPr>
        <w:t xml:space="preserve">В случае подтверждения факта неточности персональных данных </w:t>
      </w:r>
      <w:r w:rsidRPr="00924DB6">
        <w:t>Управление</w:t>
      </w:r>
      <w:r w:rsidRPr="0095029F">
        <w:rPr>
          <w:highlight w:val="white"/>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sidRPr="00924DB6">
        <w:t>Управления</w:t>
      </w:r>
      <w:r w:rsidRPr="0095029F">
        <w:rPr>
          <w:highlight w:val="white"/>
        </w:rPr>
        <w:t>) в течение семи рабочих дней со дня представления таких сведений и</w:t>
      </w:r>
      <w:proofErr w:type="gramEnd"/>
      <w:r w:rsidRPr="0095029F">
        <w:rPr>
          <w:highlight w:val="white"/>
        </w:rPr>
        <w:t xml:space="preserve"> снимает блокирование персональных данных.</w:t>
      </w:r>
    </w:p>
    <w:p w14:paraId="1641CD87" w14:textId="77777777" w:rsidR="007F5CAC" w:rsidRPr="0095029F" w:rsidRDefault="007F5CAC" w:rsidP="007F5CAC">
      <w:pPr>
        <w:pStyle w:val="4"/>
        <w:ind w:left="0"/>
      </w:pPr>
      <w:r w:rsidRPr="00897B22">
        <w:t>В случае выявления неправомерной обработки персональных</w:t>
      </w:r>
      <w:r w:rsidRPr="0095029F">
        <w:rPr>
          <w:highlight w:val="white"/>
        </w:rPr>
        <w:t xml:space="preserve"> данных, осуществляемой </w:t>
      </w:r>
      <w:r w:rsidRPr="00924DB6">
        <w:t>Управлением</w:t>
      </w:r>
      <w:r w:rsidRPr="0095029F">
        <w:rPr>
          <w:highlight w:val="white"/>
        </w:rPr>
        <w:t xml:space="preserve"> или лицом, действующим по поручению </w:t>
      </w:r>
      <w:r w:rsidRPr="00924DB6">
        <w:t>Управления</w:t>
      </w:r>
      <w:r w:rsidRPr="0095029F">
        <w:rPr>
          <w:highlight w:val="white"/>
        </w:rPr>
        <w:t xml:space="preserve">, </w:t>
      </w:r>
      <w:r w:rsidRPr="00924DB6">
        <w:t>Управление</w:t>
      </w:r>
      <w:r w:rsidRPr="0095029F">
        <w:rPr>
          <w:highlight w:val="white"/>
        </w:rPr>
        <w:t xml:space="preserve"> в срок, не превышающий трех рабочих дней </w:t>
      </w:r>
      <w:proofErr w:type="gramStart"/>
      <w:r w:rsidRPr="0095029F">
        <w:rPr>
          <w:highlight w:val="white"/>
        </w:rPr>
        <w:t>с даты</w:t>
      </w:r>
      <w:proofErr w:type="gramEnd"/>
      <w:r w:rsidRPr="0095029F">
        <w:rPr>
          <w:highlight w:val="white"/>
        </w:rPr>
        <w:t xml:space="preserve">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Pr="00924DB6">
        <w:t>Управления</w:t>
      </w:r>
      <w:r w:rsidRPr="0095029F">
        <w:rPr>
          <w:highlight w:val="white"/>
        </w:rPr>
        <w:t xml:space="preserve">. В случае если обеспечить правомерность обработки персональных данных невозможно, </w:t>
      </w:r>
      <w:r w:rsidRPr="00924DB6">
        <w:t>Управление</w:t>
      </w:r>
      <w:r w:rsidRPr="0095029F">
        <w:rPr>
          <w:highlight w:val="white"/>
        </w:rPr>
        <w:t xml:space="preserve"> в срок, не превышающий десяти рабочих дней </w:t>
      </w:r>
      <w:proofErr w:type="gramStart"/>
      <w:r w:rsidRPr="0095029F">
        <w:rPr>
          <w:highlight w:val="white"/>
        </w:rPr>
        <w:t>с даты выявления</w:t>
      </w:r>
      <w:proofErr w:type="gramEnd"/>
      <w:r w:rsidRPr="0095029F">
        <w:rPr>
          <w:highlight w:val="white"/>
        </w:rPr>
        <w:t xml:space="preserve"> неправомерной обработки персональных данных, уничтожает такие </w:t>
      </w:r>
      <w:r w:rsidRPr="0095029F">
        <w:rPr>
          <w:highlight w:val="white"/>
        </w:rPr>
        <w:lastRenderedPageBreak/>
        <w:t xml:space="preserve">персональные данные или обеспечивает их уничтожение. </w:t>
      </w:r>
      <w:proofErr w:type="gramStart"/>
      <w:r w:rsidRPr="0095029F">
        <w:rPr>
          <w:highlight w:val="white"/>
        </w:rPr>
        <w:t xml:space="preserve">Об устранении допущенных нарушений или об уничтожении персональных данных </w:t>
      </w:r>
      <w:r w:rsidRPr="00924DB6">
        <w:t>Управление</w:t>
      </w:r>
      <w:r w:rsidRPr="0095029F">
        <w:rPr>
          <w:highlight w:val="white"/>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14:paraId="75766C3C" w14:textId="77777777" w:rsidR="007F5CAC" w:rsidRPr="0095029F" w:rsidRDefault="007F5CAC" w:rsidP="007F5CAC">
      <w:pPr>
        <w:pStyle w:val="4"/>
        <w:ind w:left="0"/>
      </w:pPr>
      <w:proofErr w:type="gramStart"/>
      <w:r w:rsidRPr="0095029F">
        <w:rPr>
          <w:highlight w:val="white"/>
        </w:rPr>
        <w:t xml:space="preserve">В случае достижения цели обработки персональных данных </w:t>
      </w:r>
      <w:r w:rsidRPr="00924DB6">
        <w:t>Управление</w:t>
      </w:r>
      <w:r w:rsidRPr="0095029F">
        <w:rPr>
          <w:highlight w:val="white"/>
        </w:rPr>
        <w:t xml:space="preserve">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w:t>
      </w:r>
      <w:r w:rsidRPr="00924DB6">
        <w:t>Управления</w:t>
      </w:r>
      <w:r w:rsidRPr="0095029F">
        <w:rPr>
          <w:highlight w:val="white"/>
        </w:rP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924DB6">
        <w:t>Управления</w:t>
      </w:r>
      <w:r w:rsidRPr="0095029F">
        <w:rPr>
          <w:highlight w:val="white"/>
        </w:rPr>
        <w:t>) в срок, не превышающий тридцати дней с даты достижения цели обработки персональных данных, если</w:t>
      </w:r>
      <w:proofErr w:type="gramEnd"/>
      <w:r w:rsidRPr="0095029F">
        <w:rPr>
          <w:highlight w:val="white"/>
        </w:rPr>
        <w:t xml:space="preserve">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924DB6">
        <w:t>Управлением</w:t>
      </w:r>
      <w:r w:rsidRPr="0095029F">
        <w:rPr>
          <w:highlight w:val="white"/>
        </w:rPr>
        <w:t xml:space="preserve"> и субъектом персональных данных либо если </w:t>
      </w:r>
      <w:r w:rsidRPr="00924DB6">
        <w:t>Управление</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 xml:space="preserve"> или другими федеральными законами.</w:t>
      </w:r>
    </w:p>
    <w:p w14:paraId="5B2342D7" w14:textId="77777777" w:rsidR="007F5CAC" w:rsidRPr="0095029F" w:rsidRDefault="007F5CAC" w:rsidP="007F5CAC">
      <w:pPr>
        <w:pStyle w:val="4"/>
        <w:ind w:left="0"/>
      </w:pPr>
      <w:proofErr w:type="gramStart"/>
      <w:r w:rsidRPr="00897B22">
        <w:t xml:space="preserve">В случае отзыва субъектом персональных данных согласия на </w:t>
      </w:r>
      <w:r w:rsidRPr="0095029F">
        <w:rPr>
          <w:highlight w:val="white"/>
        </w:rPr>
        <w:t xml:space="preserve">обработку его персональных данных </w:t>
      </w:r>
      <w:r w:rsidRPr="00924DB6">
        <w:t>Управление</w:t>
      </w:r>
      <w:r w:rsidRPr="0095029F">
        <w:rPr>
          <w:highlight w:val="white"/>
        </w:rPr>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Pr="00924DB6">
        <w:t>Управления</w:t>
      </w:r>
      <w:r w:rsidRPr="0095029F">
        <w:rPr>
          <w:highlight w:val="white"/>
        </w:rPr>
        <w:t>)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w:t>
      </w:r>
      <w:proofErr w:type="gramEnd"/>
      <w:r w:rsidRPr="0095029F">
        <w:rPr>
          <w:highlight w:val="white"/>
        </w:rPr>
        <w:t xml:space="preserve"> </w:t>
      </w:r>
      <w:proofErr w:type="gramStart"/>
      <w:r w:rsidRPr="0095029F">
        <w:rPr>
          <w:highlight w:val="white"/>
        </w:rPr>
        <w:t xml:space="preserve">лицом, действующим по поручению </w:t>
      </w:r>
      <w:r w:rsidRPr="00924DB6">
        <w:t>Управления</w:t>
      </w:r>
      <w:r w:rsidRPr="0095029F">
        <w:rPr>
          <w:highlight w:val="white"/>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924DB6">
        <w:t>Управлением</w:t>
      </w:r>
      <w:r w:rsidRPr="0095029F">
        <w:rPr>
          <w:highlight w:val="white"/>
        </w:rPr>
        <w:t xml:space="preserve"> и субъектом персональных данных либо если </w:t>
      </w:r>
      <w:r w:rsidRPr="00924DB6">
        <w:t>Управление</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Pr>
          <w:highlight w:val="white"/>
        </w:rPr>
        <w:t>«</w:t>
      </w:r>
      <w:r w:rsidRPr="0095029F">
        <w:t>О</w:t>
      </w:r>
      <w:proofErr w:type="gramEnd"/>
      <w:r w:rsidRPr="0095029F">
        <w:t> персональных данных</w:t>
      </w:r>
      <w:r>
        <w:rPr>
          <w:highlight w:val="white"/>
        </w:rPr>
        <w:t>»</w:t>
      </w:r>
      <w:r w:rsidRPr="0095029F">
        <w:rPr>
          <w:highlight w:val="white"/>
        </w:rPr>
        <w:t xml:space="preserve"> или другими федеральными законами.</w:t>
      </w:r>
    </w:p>
    <w:p w14:paraId="72C8147C" w14:textId="77777777" w:rsidR="007F5CAC" w:rsidRPr="0095029F" w:rsidRDefault="007F5CAC" w:rsidP="007F5CAC">
      <w:pPr>
        <w:pStyle w:val="4"/>
        <w:ind w:left="0"/>
      </w:pPr>
      <w:r w:rsidRPr="0095029F">
        <w:rPr>
          <w:highlight w:val="white"/>
        </w:rPr>
        <w:t xml:space="preserve">В случае отсутствия возможности уничтожения персональных </w:t>
      </w:r>
      <w:r w:rsidRPr="0095029F">
        <w:rPr>
          <w:highlight w:val="white"/>
        </w:rPr>
        <w:lastRenderedPageBreak/>
        <w:t xml:space="preserve">данных в течение указанного срока, </w:t>
      </w:r>
      <w:r w:rsidRPr="00924DB6">
        <w:t>Управление</w:t>
      </w:r>
      <w:r w:rsidRPr="0095029F">
        <w:rPr>
          <w:highlight w:val="white"/>
        </w:rPr>
        <w:t xml:space="preserve">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Pr="00924DB6">
        <w:t>Управления</w:t>
      </w:r>
      <w:r w:rsidRPr="0095029F">
        <w:rPr>
          <w:highlight w:val="white"/>
        </w:rPr>
        <w:t>) и обеспечивает уничтожение персональных данных в срок не более чем шесть месяцев, если иной срок не установлен федеральными законами.</w:t>
      </w:r>
    </w:p>
    <w:p w14:paraId="00C6C5D9" w14:textId="77777777" w:rsidR="007F5CAC" w:rsidRPr="00531978" w:rsidRDefault="007F5CAC" w:rsidP="007F5CAC">
      <w:pPr>
        <w:pStyle w:val="360"/>
        <w:keepNext/>
        <w:ind w:left="0"/>
        <w:outlineLvl w:val="2"/>
      </w:pPr>
      <w:r w:rsidRPr="00531978">
        <w:rPr>
          <w:highlight w:val="white"/>
        </w:rPr>
        <w:t>Уведомление об обработке персональных данных</w:t>
      </w:r>
    </w:p>
    <w:p w14:paraId="64A0BF6A" w14:textId="77777777" w:rsidR="007F5CAC" w:rsidRPr="0095029F" w:rsidRDefault="007F5CAC" w:rsidP="007F5CAC">
      <w:pPr>
        <w:pStyle w:val="4"/>
        <w:ind w:left="0"/>
      </w:pPr>
      <w:r w:rsidRPr="00924DB6">
        <w:t>Управление</w:t>
      </w:r>
      <w:r>
        <w:rPr>
          <w:highlight w:val="white"/>
        </w:rPr>
        <w:t>, за исключением случаев, предусмотренных</w:t>
      </w:r>
      <w:r w:rsidRPr="0095029F">
        <w:rPr>
          <w:highlight w:val="white"/>
        </w:rPr>
        <w:t xml:space="preserve"> Федеральным законом </w:t>
      </w:r>
      <w:r>
        <w:rPr>
          <w:highlight w:val="white"/>
        </w:rPr>
        <w:t>«</w:t>
      </w:r>
      <w:r w:rsidRPr="0095029F">
        <w:t>О персональных данных</w:t>
      </w:r>
      <w:r>
        <w:rPr>
          <w:highlight w:val="white"/>
        </w:rPr>
        <w:t>»,</w:t>
      </w:r>
      <w:r w:rsidRPr="0095029F">
        <w:rPr>
          <w:highlight w:val="white"/>
        </w:rPr>
        <w:t xml:space="preserve"> до начала обработки персональных данных </w:t>
      </w:r>
      <w:r w:rsidRPr="0095029F">
        <w:t xml:space="preserve">уведомляет </w:t>
      </w:r>
      <w:r w:rsidRPr="0095029F">
        <w:rPr>
          <w:highlight w:val="white"/>
        </w:rPr>
        <w:t>уполномоченный орган по защите прав субъектов персональных данных о своем намерении осуществлять обработку персональных данных</w:t>
      </w:r>
      <w:r w:rsidRPr="0095029F">
        <w:t>.</w:t>
      </w:r>
    </w:p>
    <w:p w14:paraId="05DC3E72" w14:textId="77777777" w:rsidR="007F5CAC" w:rsidRPr="0095029F" w:rsidRDefault="007F5CAC" w:rsidP="007F5CAC">
      <w:pPr>
        <w:pStyle w:val="4"/>
        <w:ind w:left="0"/>
      </w:pPr>
      <w:r w:rsidRPr="0095029F">
        <w:rPr>
          <w:highlight w:val="white"/>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14:paraId="6D5460CC" w14:textId="77777777" w:rsidR="007F5CAC" w:rsidRDefault="007F5CAC" w:rsidP="00C142AD">
      <w:pPr>
        <w:pStyle w:val="1250"/>
        <w:numPr>
          <w:ilvl w:val="0"/>
          <w:numId w:val="12"/>
        </w:numPr>
        <w:tabs>
          <w:tab w:val="left" w:pos="1134"/>
        </w:tabs>
        <w:ind w:left="0" w:firstLine="709"/>
      </w:pPr>
      <w:r w:rsidRPr="0095029F">
        <w:rPr>
          <w:highlight w:val="white"/>
        </w:rPr>
        <w:t xml:space="preserve">наименование (фамилия, имя, отчество), адрес </w:t>
      </w:r>
      <w:r w:rsidRPr="00EC608C">
        <w:t>Управления</w:t>
      </w:r>
      <w:r w:rsidRPr="0095029F">
        <w:rPr>
          <w:highlight w:val="white"/>
        </w:rPr>
        <w:t>;</w:t>
      </w:r>
    </w:p>
    <w:p w14:paraId="1C1534ED" w14:textId="77777777" w:rsidR="007F5CAC" w:rsidRPr="0095029F" w:rsidRDefault="007F5CAC" w:rsidP="00C142AD">
      <w:pPr>
        <w:pStyle w:val="1250"/>
        <w:numPr>
          <w:ilvl w:val="0"/>
          <w:numId w:val="12"/>
        </w:numPr>
        <w:tabs>
          <w:tab w:val="left" w:pos="1134"/>
        </w:tabs>
        <w:ind w:left="0" w:firstLine="709"/>
      </w:pPr>
      <w:r w:rsidRPr="0095029F">
        <w:rPr>
          <w:highlight w:val="white"/>
        </w:rPr>
        <w:t>цель обработки персональных данных;</w:t>
      </w:r>
    </w:p>
    <w:p w14:paraId="749C38CB" w14:textId="77777777" w:rsidR="007F5CAC" w:rsidRPr="0095029F" w:rsidRDefault="007F5CAC" w:rsidP="00C142AD">
      <w:pPr>
        <w:pStyle w:val="1250"/>
        <w:numPr>
          <w:ilvl w:val="0"/>
          <w:numId w:val="12"/>
        </w:numPr>
        <w:tabs>
          <w:tab w:val="left" w:pos="1134"/>
        </w:tabs>
        <w:ind w:left="0" w:firstLine="709"/>
      </w:pPr>
      <w:r w:rsidRPr="0095029F">
        <w:rPr>
          <w:highlight w:val="white"/>
        </w:rPr>
        <w:t>категории персональных данных;</w:t>
      </w:r>
    </w:p>
    <w:p w14:paraId="283BB5A4" w14:textId="77777777" w:rsidR="007F5CAC" w:rsidRPr="0095029F" w:rsidRDefault="007F5CAC" w:rsidP="00C142AD">
      <w:pPr>
        <w:pStyle w:val="1250"/>
        <w:numPr>
          <w:ilvl w:val="0"/>
          <w:numId w:val="12"/>
        </w:numPr>
        <w:tabs>
          <w:tab w:val="left" w:pos="1134"/>
        </w:tabs>
        <w:ind w:left="0" w:firstLine="709"/>
      </w:pPr>
      <w:r w:rsidRPr="0095029F">
        <w:rPr>
          <w:highlight w:val="white"/>
        </w:rPr>
        <w:t>категории субъектов, персональные данные которых обрабатываются;</w:t>
      </w:r>
    </w:p>
    <w:p w14:paraId="15B40BA7" w14:textId="77777777" w:rsidR="007F5CAC" w:rsidRPr="0095029F" w:rsidRDefault="007F5CAC" w:rsidP="00C142AD">
      <w:pPr>
        <w:pStyle w:val="1250"/>
        <w:numPr>
          <w:ilvl w:val="0"/>
          <w:numId w:val="12"/>
        </w:numPr>
        <w:tabs>
          <w:tab w:val="left" w:pos="1134"/>
        </w:tabs>
        <w:ind w:left="0" w:firstLine="709"/>
      </w:pPr>
      <w:r w:rsidRPr="0095029F">
        <w:rPr>
          <w:highlight w:val="white"/>
        </w:rPr>
        <w:t>правовое основание обработки персональных данных;</w:t>
      </w:r>
    </w:p>
    <w:p w14:paraId="372FCC8D" w14:textId="77777777" w:rsidR="007F5CAC" w:rsidRPr="0095029F" w:rsidRDefault="007F5CAC" w:rsidP="00C142AD">
      <w:pPr>
        <w:pStyle w:val="1250"/>
        <w:numPr>
          <w:ilvl w:val="0"/>
          <w:numId w:val="12"/>
        </w:numPr>
        <w:tabs>
          <w:tab w:val="left" w:pos="1134"/>
        </w:tabs>
        <w:ind w:left="0" w:firstLine="709"/>
      </w:pPr>
      <w:r w:rsidRPr="0095029F">
        <w:rPr>
          <w:highlight w:val="white"/>
        </w:rPr>
        <w:t xml:space="preserve">перечень действий с персональными данными, общее описание используемых </w:t>
      </w:r>
      <w:r w:rsidRPr="00EC608C">
        <w:t>Управлением</w:t>
      </w:r>
      <w:r w:rsidRPr="0095029F">
        <w:rPr>
          <w:highlight w:val="white"/>
        </w:rPr>
        <w:t xml:space="preserve"> способов обработки персональных данных;</w:t>
      </w:r>
    </w:p>
    <w:p w14:paraId="3FC7109E" w14:textId="77777777" w:rsidR="007F5CAC" w:rsidRPr="0095029F" w:rsidRDefault="007F5CAC" w:rsidP="00C142AD">
      <w:pPr>
        <w:pStyle w:val="1250"/>
        <w:numPr>
          <w:ilvl w:val="0"/>
          <w:numId w:val="12"/>
        </w:numPr>
        <w:tabs>
          <w:tab w:val="left" w:pos="1134"/>
        </w:tabs>
        <w:ind w:left="0" w:firstLine="709"/>
      </w:pPr>
      <w:r w:rsidRPr="0095029F">
        <w:rPr>
          <w:highlight w:val="white"/>
        </w:rPr>
        <w:t>описание мер, в том числе сведения о наличии шифровальных (криптографических) средств и наименования этих средств;</w:t>
      </w:r>
    </w:p>
    <w:p w14:paraId="52D55D9B" w14:textId="77777777" w:rsidR="007F5CAC" w:rsidRPr="0095029F" w:rsidRDefault="007F5CAC" w:rsidP="00C142AD">
      <w:pPr>
        <w:pStyle w:val="1250"/>
        <w:numPr>
          <w:ilvl w:val="0"/>
          <w:numId w:val="12"/>
        </w:numPr>
        <w:tabs>
          <w:tab w:val="left" w:pos="1134"/>
        </w:tabs>
        <w:ind w:left="0" w:firstLine="709"/>
      </w:pPr>
      <w:r w:rsidRPr="0095029F">
        <w:rPr>
          <w:highlight w:val="white"/>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5E74E5D6" w14:textId="77777777" w:rsidR="007F5CAC" w:rsidRPr="0095029F" w:rsidRDefault="007F5CAC" w:rsidP="00C142AD">
      <w:pPr>
        <w:pStyle w:val="1250"/>
        <w:numPr>
          <w:ilvl w:val="0"/>
          <w:numId w:val="12"/>
        </w:numPr>
        <w:tabs>
          <w:tab w:val="left" w:pos="1134"/>
        </w:tabs>
        <w:ind w:left="0" w:firstLine="709"/>
      </w:pPr>
      <w:r w:rsidRPr="0095029F">
        <w:rPr>
          <w:highlight w:val="white"/>
        </w:rPr>
        <w:t>дата начала обработки персональных данных;</w:t>
      </w:r>
    </w:p>
    <w:p w14:paraId="45A23D7A" w14:textId="77777777" w:rsidR="007F5CAC" w:rsidRPr="0095029F" w:rsidRDefault="007F5CAC" w:rsidP="00C142AD">
      <w:pPr>
        <w:pStyle w:val="1250"/>
        <w:numPr>
          <w:ilvl w:val="0"/>
          <w:numId w:val="12"/>
        </w:numPr>
        <w:tabs>
          <w:tab w:val="left" w:pos="1134"/>
        </w:tabs>
        <w:ind w:left="0" w:firstLine="709"/>
      </w:pPr>
      <w:r w:rsidRPr="0095029F">
        <w:rPr>
          <w:highlight w:val="white"/>
        </w:rPr>
        <w:t>срок или условие прекращения обработки персональных данных;</w:t>
      </w:r>
    </w:p>
    <w:p w14:paraId="7C1D3906" w14:textId="77777777" w:rsidR="007F5CAC" w:rsidRDefault="007F5CAC" w:rsidP="00C142AD">
      <w:pPr>
        <w:pStyle w:val="1250"/>
        <w:numPr>
          <w:ilvl w:val="0"/>
          <w:numId w:val="12"/>
        </w:numPr>
        <w:tabs>
          <w:tab w:val="left" w:pos="1134"/>
        </w:tabs>
        <w:ind w:left="0" w:firstLine="709"/>
      </w:pPr>
      <w:r w:rsidRPr="0095029F">
        <w:rPr>
          <w:highlight w:val="white"/>
        </w:rPr>
        <w:t>сведения о наличии или об отсутствии трансграничной передачи персональных данных в процессе их обработки;</w:t>
      </w:r>
    </w:p>
    <w:p w14:paraId="082194DE" w14:textId="77777777" w:rsidR="007F5CAC" w:rsidRPr="00E52684" w:rsidRDefault="007F5CAC" w:rsidP="00C142AD">
      <w:pPr>
        <w:pStyle w:val="1250"/>
        <w:numPr>
          <w:ilvl w:val="0"/>
          <w:numId w:val="12"/>
        </w:numPr>
        <w:tabs>
          <w:tab w:val="left" w:pos="1134"/>
        </w:tabs>
        <w:ind w:left="0" w:firstLine="709"/>
        <w:rPr>
          <w:rFonts w:eastAsiaTheme="minorEastAsia"/>
        </w:rPr>
      </w:pPr>
      <w:r w:rsidRPr="00E52684">
        <w:rPr>
          <w:rFonts w:eastAsiaTheme="minorEastAsia"/>
        </w:rPr>
        <w:t>сведения о месте нахождения базы данных информации, содержащей персональные данные граждан Российской Федерации;</w:t>
      </w:r>
    </w:p>
    <w:p w14:paraId="0B58BB87" w14:textId="77777777" w:rsidR="007F5CAC" w:rsidRPr="0095029F" w:rsidRDefault="007F5CAC" w:rsidP="00C142AD">
      <w:pPr>
        <w:pStyle w:val="1250"/>
        <w:numPr>
          <w:ilvl w:val="0"/>
          <w:numId w:val="12"/>
        </w:numPr>
        <w:tabs>
          <w:tab w:val="left" w:pos="1134"/>
        </w:tabs>
        <w:ind w:left="0" w:firstLine="709"/>
      </w:pPr>
      <w:r w:rsidRPr="0095029F">
        <w:rPr>
          <w:highlight w:val="white"/>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661EEA54" w14:textId="77777777" w:rsidR="007F5CAC" w:rsidRPr="0095029F" w:rsidRDefault="007F5CAC" w:rsidP="007F5CAC">
      <w:pPr>
        <w:pStyle w:val="4"/>
        <w:ind w:left="0"/>
      </w:pPr>
      <w:r w:rsidRPr="0095029F">
        <w:rPr>
          <w:highlight w:val="white"/>
        </w:rPr>
        <w:t xml:space="preserve">В случае изменения указанных сведений, а также в случае </w:t>
      </w:r>
      <w:r w:rsidRPr="0095029F">
        <w:rPr>
          <w:highlight w:val="white"/>
        </w:rPr>
        <w:lastRenderedPageBreak/>
        <w:t xml:space="preserve">прекращения обработки персональных данных </w:t>
      </w:r>
      <w:r w:rsidRPr="00EC608C">
        <w:t xml:space="preserve">Управление </w:t>
      </w:r>
      <w:r w:rsidRPr="0095029F">
        <w:t xml:space="preserve">уведомляет </w:t>
      </w:r>
      <w:r w:rsidRPr="0095029F">
        <w:rPr>
          <w:highlight w:val="white"/>
        </w:rPr>
        <w:t xml:space="preserve">об этом уполномоченный орган по защите прав субъектов персональных данных в течение десяти рабочих дней </w:t>
      </w:r>
      <w:proofErr w:type="gramStart"/>
      <w:r w:rsidRPr="0095029F">
        <w:rPr>
          <w:highlight w:val="white"/>
        </w:rPr>
        <w:t>с даты возникновения</w:t>
      </w:r>
      <w:proofErr w:type="gramEnd"/>
      <w:r w:rsidRPr="0095029F">
        <w:rPr>
          <w:highlight w:val="white"/>
        </w:rPr>
        <w:t xml:space="preserve"> таких изменений или с даты прекращения обработки персональных данных.</w:t>
      </w:r>
    </w:p>
    <w:p w14:paraId="598E6D85" w14:textId="53378BA3" w:rsidR="006D2201" w:rsidRPr="0095029F" w:rsidRDefault="00054555" w:rsidP="007F5CAC">
      <w:pPr>
        <w:pStyle w:val="10"/>
        <w:ind w:left="0"/>
        <w:outlineLvl w:val="0"/>
      </w:pPr>
      <w:r w:rsidRPr="0095029F">
        <w:t>Сферы ответственности</w:t>
      </w:r>
    </w:p>
    <w:p w14:paraId="480C6D5E" w14:textId="77777777" w:rsidR="008856CC" w:rsidRPr="00D80EE7" w:rsidRDefault="008856CC" w:rsidP="007E5078">
      <w:pPr>
        <w:pStyle w:val="21"/>
        <w:keepNext/>
        <w:tabs>
          <w:tab w:val="clear" w:pos="1865"/>
          <w:tab w:val="num" w:pos="1276"/>
        </w:tabs>
        <w:ind w:left="0"/>
        <w:outlineLvl w:val="1"/>
      </w:pPr>
      <w:bookmarkStart w:id="40" w:name="h.asmbcoln7683" w:colFirst="0" w:colLast="0"/>
      <w:bookmarkEnd w:id="40"/>
      <w:r w:rsidRPr="00D80EE7">
        <w:rPr>
          <w:highlight w:val="white"/>
        </w:rPr>
        <w:t>Лица, ответственные за организацию обработки персональных данных в организациях</w:t>
      </w:r>
    </w:p>
    <w:p w14:paraId="1FCC9820" w14:textId="6AD6F754" w:rsidR="008856CC" w:rsidRPr="0095029F" w:rsidRDefault="007B0CA0" w:rsidP="007F5CAC">
      <w:pPr>
        <w:pStyle w:val="3"/>
        <w:tabs>
          <w:tab w:val="clear" w:pos="1865"/>
          <w:tab w:val="num" w:pos="1276"/>
        </w:tabs>
        <w:ind w:left="0"/>
      </w:pPr>
      <w:r w:rsidRPr="00EC608C">
        <w:t>Управление</w:t>
      </w:r>
      <w:r w:rsidR="008856CC" w:rsidRPr="0095029F">
        <w:rPr>
          <w:highlight w:val="white"/>
        </w:rPr>
        <w:t xml:space="preserve"> назначает лицо, ответственное за организацию обработки персональных данных</w:t>
      </w:r>
      <w:bookmarkStart w:id="41" w:name="_Hlk14851810"/>
      <w:r w:rsidR="00BE7232" w:rsidRPr="00BE7232">
        <w:rPr>
          <w:highlight w:val="white"/>
        </w:rPr>
        <w:t xml:space="preserve"> из числа государственных или муниципальных служащих и (или) работников указанного органа, замещающих должности, не являющиеся должностями государственной гражданской службы Российской Федерации или муниципальной службы, на основании трудового договора</w:t>
      </w:r>
      <w:bookmarkEnd w:id="41"/>
      <w:r w:rsidR="008856CC" w:rsidRPr="0095029F">
        <w:rPr>
          <w:highlight w:val="white"/>
        </w:rPr>
        <w:t>.</w:t>
      </w:r>
    </w:p>
    <w:p w14:paraId="06F4C976" w14:textId="52E0F176" w:rsidR="008856CC" w:rsidRPr="0095029F" w:rsidRDefault="008856CC" w:rsidP="007F5CAC">
      <w:pPr>
        <w:pStyle w:val="3"/>
        <w:tabs>
          <w:tab w:val="clear" w:pos="1865"/>
          <w:tab w:val="num" w:pos="1276"/>
        </w:tabs>
        <w:ind w:left="0"/>
      </w:pPr>
      <w:r w:rsidRPr="0095029F">
        <w:rPr>
          <w:highlight w:val="white"/>
        </w:rPr>
        <w:t xml:space="preserve">Лицо, ответственное за организацию обработки персональных данных, получает указания непосредственно от исполнительного </w:t>
      </w:r>
      <w:r w:rsidR="00011B6C">
        <w:rPr>
          <w:highlight w:val="white"/>
        </w:rPr>
        <w:t>органа организации, являющейся о</w:t>
      </w:r>
      <w:r w:rsidRPr="0095029F">
        <w:rPr>
          <w:highlight w:val="white"/>
        </w:rPr>
        <w:t>ператором, и подотчетно ему.</w:t>
      </w:r>
    </w:p>
    <w:p w14:paraId="77E1726E" w14:textId="34D1DB87" w:rsidR="008856CC" w:rsidRPr="0095029F" w:rsidRDefault="007B0CA0" w:rsidP="007F5CAC">
      <w:pPr>
        <w:pStyle w:val="3"/>
        <w:tabs>
          <w:tab w:val="clear" w:pos="1865"/>
          <w:tab w:val="num" w:pos="1276"/>
        </w:tabs>
        <w:ind w:left="0"/>
      </w:pPr>
      <w:r w:rsidRPr="00EC608C">
        <w:t>Управление</w:t>
      </w:r>
      <w:r w:rsidR="008856CC" w:rsidRPr="0095029F">
        <w:rPr>
          <w:highlight w:val="white"/>
        </w:rPr>
        <w:t xml:space="preserve"> предоставляет лицу, ответственному за организацию обработки персональных данных, необходимые сведения</w:t>
      </w:r>
      <w:r w:rsidR="008856CC" w:rsidRPr="0095029F">
        <w:t>.</w:t>
      </w:r>
    </w:p>
    <w:p w14:paraId="1EEFD981" w14:textId="77777777" w:rsidR="008856CC" w:rsidRPr="0095029F" w:rsidRDefault="008856CC" w:rsidP="007F5CAC">
      <w:pPr>
        <w:pStyle w:val="3"/>
        <w:tabs>
          <w:tab w:val="clear" w:pos="1865"/>
          <w:tab w:val="num" w:pos="1276"/>
        </w:tabs>
        <w:ind w:left="0"/>
      </w:pPr>
      <w:r w:rsidRPr="0095029F">
        <w:rPr>
          <w:highlight w:val="white"/>
        </w:rPr>
        <w:t>Лицо, ответственное за организацию обработки персональных данных, в частности, выполняет следующие функции:</w:t>
      </w:r>
    </w:p>
    <w:p w14:paraId="7277E0EF" w14:textId="75BFE662" w:rsidR="008856CC" w:rsidRPr="0095029F" w:rsidRDefault="008856CC" w:rsidP="00856B08">
      <w:pPr>
        <w:pStyle w:val="1250"/>
      </w:pPr>
      <w:r w:rsidRPr="0095029F">
        <w:rPr>
          <w:highlight w:val="white"/>
        </w:rPr>
        <w:t xml:space="preserve">1) осуществляет внутренний </w:t>
      </w:r>
      <w:proofErr w:type="gramStart"/>
      <w:r w:rsidRPr="0095029F">
        <w:rPr>
          <w:highlight w:val="white"/>
        </w:rPr>
        <w:t>контроль за</w:t>
      </w:r>
      <w:proofErr w:type="gramEnd"/>
      <w:r w:rsidR="00AC14E8" w:rsidRPr="0095029F">
        <w:rPr>
          <w:highlight w:val="white"/>
        </w:rPr>
        <w:t xml:space="preserve"> соблюдением </w:t>
      </w:r>
      <w:r w:rsidR="00AE2366" w:rsidRPr="00EC608C">
        <w:t>Управлением</w:t>
      </w:r>
      <w:r w:rsidR="00FF4E4C">
        <w:rPr>
          <w:highlight w:val="white"/>
        </w:rPr>
        <w:t xml:space="preserve"> и </w:t>
      </w:r>
      <w:r w:rsidR="009C0FFA" w:rsidRPr="009C0FFA">
        <w:rPr>
          <w:highlight w:val="white"/>
        </w:rPr>
        <w:t xml:space="preserve">сотрудниками </w:t>
      </w:r>
      <w:r w:rsidR="00FF4E4C" w:rsidRPr="00EC608C">
        <w:t xml:space="preserve">Управления </w:t>
      </w:r>
      <w:r w:rsidRPr="0095029F">
        <w:rPr>
          <w:highlight w:val="white"/>
        </w:rPr>
        <w:t>законодательства Российской Федерации о персональных данных, в том числе требований к защите персональных данных;</w:t>
      </w:r>
    </w:p>
    <w:p w14:paraId="7BFD1E11" w14:textId="08559027" w:rsidR="008856CC" w:rsidRPr="0095029F" w:rsidRDefault="008856CC" w:rsidP="00856B08">
      <w:pPr>
        <w:pStyle w:val="1250"/>
      </w:pPr>
      <w:r w:rsidRPr="0095029F">
        <w:rPr>
          <w:highlight w:val="white"/>
        </w:rPr>
        <w:t xml:space="preserve">2) </w:t>
      </w:r>
      <w:r w:rsidR="00AC14E8" w:rsidRPr="0095029F">
        <w:rPr>
          <w:highlight w:val="white"/>
        </w:rPr>
        <w:t xml:space="preserve">доводит до сведения </w:t>
      </w:r>
      <w:proofErr w:type="gramStart"/>
      <w:r w:rsidR="000F29D2" w:rsidRPr="009C0FFA">
        <w:rPr>
          <w:highlight w:val="white"/>
        </w:rPr>
        <w:t xml:space="preserve">сотрудников </w:t>
      </w:r>
      <w:r w:rsidR="00AE2366" w:rsidRPr="00EC608C">
        <w:t>Управления</w:t>
      </w:r>
      <w:r w:rsidRPr="0095029F">
        <w:rPr>
          <w:highlight w:val="white"/>
        </w:rPr>
        <w:t xml:space="preserve"> положения законодательства Российской Федерации</w:t>
      </w:r>
      <w:proofErr w:type="gramEnd"/>
      <w:r w:rsidRPr="0095029F">
        <w:rPr>
          <w:highlight w:val="white"/>
        </w:rPr>
        <w:t xml:space="preserve"> о персональных данных, локальных актов по вопросам обработки персональных данных, требований к защите персональных данных;</w:t>
      </w:r>
    </w:p>
    <w:p w14:paraId="38776C16" w14:textId="77777777" w:rsidR="008856CC" w:rsidRPr="0095029F" w:rsidRDefault="008856CC" w:rsidP="00856B08">
      <w:pPr>
        <w:pStyle w:val="1250"/>
      </w:pPr>
      <w:r w:rsidRPr="0095029F">
        <w:rPr>
          <w:highlight w:val="white"/>
        </w:rPr>
        <w:t xml:space="preserve">3) организовывает прием и обработку обращений и запросов субъектов персональных данных или их представителей и (или) осуществляет </w:t>
      </w:r>
      <w:proofErr w:type="gramStart"/>
      <w:r w:rsidRPr="0095029F">
        <w:rPr>
          <w:highlight w:val="white"/>
        </w:rPr>
        <w:t>контроль за</w:t>
      </w:r>
      <w:proofErr w:type="gramEnd"/>
      <w:r w:rsidRPr="0095029F">
        <w:rPr>
          <w:highlight w:val="white"/>
        </w:rPr>
        <w:t xml:space="preserve"> приемом и обработкой таких обращений и запросов.</w:t>
      </w:r>
    </w:p>
    <w:p w14:paraId="587A4FD9" w14:textId="77777777" w:rsidR="008856CC" w:rsidRPr="00D80EE7" w:rsidRDefault="008856CC" w:rsidP="007E5078">
      <w:pPr>
        <w:pStyle w:val="21"/>
        <w:keepNext/>
        <w:tabs>
          <w:tab w:val="clear" w:pos="1865"/>
          <w:tab w:val="num" w:pos="1276"/>
        </w:tabs>
        <w:ind w:left="0"/>
        <w:outlineLvl w:val="1"/>
      </w:pPr>
      <w:r w:rsidRPr="00D80EE7">
        <w:t>Ответственность</w:t>
      </w:r>
    </w:p>
    <w:p w14:paraId="67561916" w14:textId="5BF23BA6" w:rsidR="008856CC" w:rsidRPr="0095029F" w:rsidRDefault="008856CC" w:rsidP="007F5CAC">
      <w:pPr>
        <w:pStyle w:val="3"/>
        <w:tabs>
          <w:tab w:val="clear" w:pos="1865"/>
          <w:tab w:val="num" w:pos="1276"/>
        </w:tabs>
        <w:ind w:left="0"/>
      </w:pPr>
      <w:r w:rsidRPr="0095029F">
        <w:t>Лица, виновные в нарушении тр</w:t>
      </w:r>
      <w:r w:rsidR="00095D03" w:rsidRPr="0095029F">
        <w:t xml:space="preserve">ебований Федерального закона </w:t>
      </w:r>
      <w:r w:rsidR="00CF0E2F">
        <w:t>«</w:t>
      </w:r>
      <w:r w:rsidR="00095D03" w:rsidRPr="0095029F">
        <w:t>О </w:t>
      </w:r>
      <w:r w:rsidRPr="0095029F">
        <w:t>персональных данных</w:t>
      </w:r>
      <w:r w:rsidR="00CF0E2F">
        <w:t>»</w:t>
      </w:r>
      <w:r w:rsidRPr="0095029F">
        <w:t>, несут предусмотренную законодательством Российской Федерации ответственность.</w:t>
      </w:r>
    </w:p>
    <w:p w14:paraId="6D0D585A" w14:textId="630B80FD" w:rsidR="008856CC" w:rsidRPr="0095029F" w:rsidRDefault="008856CC" w:rsidP="007F5CAC">
      <w:pPr>
        <w:pStyle w:val="3"/>
        <w:tabs>
          <w:tab w:val="clear" w:pos="1865"/>
          <w:tab w:val="num" w:pos="1276"/>
        </w:tabs>
        <w:ind w:left="0"/>
      </w:pPr>
      <w:r w:rsidRPr="0095029F">
        <w:t xml:space="preserve">Моральный вред, причиненный субъекту персональных данных вследствие нарушения его прав, нарушения правил обработки персональных </w:t>
      </w:r>
      <w:r w:rsidRPr="0095029F">
        <w:lastRenderedPageBreak/>
        <w:t xml:space="preserve">данных, установленных Федеральным законом </w:t>
      </w:r>
      <w:r w:rsidR="00CF0E2F">
        <w:t>«</w:t>
      </w:r>
      <w:r w:rsidR="00095D03" w:rsidRPr="0095029F">
        <w:t>О персональных данных</w:t>
      </w:r>
      <w:r w:rsidR="00CF0E2F">
        <w:t>»</w:t>
      </w:r>
      <w:r w:rsidRPr="0095029F">
        <w:t xml:space="preserve">, а также требований к защите персональных данных, установленных в соответствии с Федеральным законом </w:t>
      </w:r>
      <w:r w:rsidR="00CF0E2F">
        <w:t>«</w:t>
      </w:r>
      <w:r w:rsidR="00095D03" w:rsidRPr="0095029F">
        <w:t>О персональных данных</w:t>
      </w:r>
      <w:r w:rsidR="00CF0E2F">
        <w:t>»</w:t>
      </w:r>
      <w:r w:rsidRPr="0095029F">
        <w:t>,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34035C19" w14:textId="77777777" w:rsidR="006D2201" w:rsidRPr="0095029F" w:rsidRDefault="00054555" w:rsidP="007F5CAC">
      <w:pPr>
        <w:pStyle w:val="10"/>
        <w:ind w:left="0"/>
        <w:outlineLvl w:val="0"/>
      </w:pPr>
      <w:r w:rsidRPr="0095029F">
        <w:t>Ключевые результаты</w:t>
      </w:r>
    </w:p>
    <w:p w14:paraId="7FF0F808" w14:textId="77777777" w:rsidR="00632023" w:rsidRPr="0095029F" w:rsidRDefault="00632023" w:rsidP="00470611">
      <w:pPr>
        <w:pStyle w:val="1250"/>
      </w:pPr>
      <w:bookmarkStart w:id="42" w:name="h.qchjtt84ghp1" w:colFirst="0" w:colLast="0"/>
      <w:bookmarkEnd w:id="42"/>
      <w:r w:rsidRPr="0095029F">
        <w:t>При достижении целей ожидаются следующие результаты:</w:t>
      </w:r>
    </w:p>
    <w:p w14:paraId="5A6839A6" w14:textId="77777777" w:rsidR="008856CC" w:rsidRPr="0095029F" w:rsidRDefault="00632023" w:rsidP="0030202A">
      <w:pPr>
        <w:pStyle w:val="a5"/>
      </w:pPr>
      <w:r w:rsidRPr="0095029F">
        <w:t>о</w:t>
      </w:r>
      <w:r w:rsidR="008856CC" w:rsidRPr="0095029F">
        <w:t>беспечение защиты прав и свобод субъектов персональных данных при обработке его перс</w:t>
      </w:r>
      <w:r w:rsidR="00DE3C91">
        <w:t xml:space="preserve">ональных данных </w:t>
      </w:r>
      <w:r w:rsidR="007B0CA0" w:rsidRPr="003170DD">
        <w:t>Управлением</w:t>
      </w:r>
      <w:r w:rsidRPr="0095029F">
        <w:t>;</w:t>
      </w:r>
    </w:p>
    <w:p w14:paraId="6B788120" w14:textId="77777777" w:rsidR="00632023" w:rsidRPr="0095029F" w:rsidRDefault="00632023" w:rsidP="0030202A">
      <w:pPr>
        <w:pStyle w:val="a5"/>
      </w:pPr>
      <w:r w:rsidRPr="0095029F">
        <w:t xml:space="preserve">повышение общего уровня информационной безопасности </w:t>
      </w:r>
      <w:r w:rsidR="007B0CA0" w:rsidRPr="003170DD">
        <w:t>Управления</w:t>
      </w:r>
      <w:r w:rsidRPr="0095029F">
        <w:t>;</w:t>
      </w:r>
    </w:p>
    <w:p w14:paraId="08FE9114" w14:textId="77777777" w:rsidR="008856CC" w:rsidRPr="0095029F" w:rsidRDefault="00632023" w:rsidP="0030202A">
      <w:pPr>
        <w:pStyle w:val="a5"/>
      </w:pPr>
      <w:r w:rsidRPr="0095029F">
        <w:t>м</w:t>
      </w:r>
      <w:r w:rsidR="008856CC" w:rsidRPr="0095029F">
        <w:t xml:space="preserve">инимизация юридических рисков </w:t>
      </w:r>
      <w:r w:rsidR="007B0CA0" w:rsidRPr="003170DD">
        <w:t>Управления</w:t>
      </w:r>
      <w:r w:rsidR="008856CC" w:rsidRPr="0095029F">
        <w:t>.</w:t>
      </w:r>
    </w:p>
    <w:p w14:paraId="291067D6" w14:textId="77777777" w:rsidR="006D2201" w:rsidRPr="0095029F" w:rsidRDefault="00054555" w:rsidP="007F5CAC">
      <w:pPr>
        <w:pStyle w:val="10"/>
        <w:ind w:left="0"/>
        <w:outlineLvl w:val="0"/>
      </w:pPr>
      <w:r w:rsidRPr="0095029F">
        <w:t>Связные политики</w:t>
      </w:r>
    </w:p>
    <w:p w14:paraId="756C3FBA" w14:textId="77777777" w:rsidR="00185CEE" w:rsidRDefault="008856CC" w:rsidP="004B07CE">
      <w:pPr>
        <w:pStyle w:val="1250"/>
        <w:jc w:val="left"/>
        <w:sectPr w:rsidR="00185CEE" w:rsidSect="000806E1">
          <w:headerReference w:type="default" r:id="rId9"/>
          <w:pgSz w:w="11907" w:h="16839" w:code="9"/>
          <w:pgMar w:top="1133" w:right="566" w:bottom="1133" w:left="1700" w:header="709" w:footer="0" w:gutter="0"/>
          <w:cols w:space="720"/>
          <w:titlePg/>
          <w:docGrid w:linePitch="381"/>
        </w:sectPr>
      </w:pPr>
      <w:r w:rsidRPr="0095029F">
        <w:t>Связные политики отсутствуют.</w:t>
      </w:r>
    </w:p>
    <w:p w14:paraId="54D5AB3F" w14:textId="77777777" w:rsidR="00185CEE" w:rsidRDefault="00185CEE" w:rsidP="00185CEE">
      <w:pPr>
        <w:jc w:val="center"/>
        <w:rPr>
          <w:b/>
          <w:bCs/>
          <w:szCs w:val="28"/>
        </w:rPr>
      </w:pPr>
      <w:r w:rsidRPr="001214BD">
        <w:rPr>
          <w:b/>
          <w:bCs/>
          <w:szCs w:val="28"/>
        </w:rPr>
        <w:lastRenderedPageBreak/>
        <w:t>Лист ознакомления</w:t>
      </w:r>
    </w:p>
    <w:p w14:paraId="24176049" w14:textId="64B52B9A" w:rsidR="00327AE2" w:rsidRPr="001214BD" w:rsidRDefault="00327AE2" w:rsidP="00185CEE">
      <w:pPr>
        <w:jc w:val="center"/>
        <w:rPr>
          <w:b/>
          <w:bCs/>
          <w:szCs w:val="28"/>
        </w:rPr>
      </w:pPr>
      <w:r>
        <w:rPr>
          <w:b/>
          <w:bCs/>
          <w:szCs w:val="28"/>
        </w:rPr>
        <w:t xml:space="preserve">с Политикой </w:t>
      </w:r>
      <w:r w:rsidRPr="007E26C2">
        <w:rPr>
          <w:b/>
          <w:bCs/>
        </w:rPr>
        <w:t xml:space="preserve">в отношении обработки персональных данных </w:t>
      </w:r>
      <w:r w:rsidR="00E72224" w:rsidRPr="00E72224">
        <w:rPr>
          <w:b/>
          <w:bCs/>
        </w:rPr>
        <w:t>в Финансовом Управлении Администрации города Тынды</w:t>
      </w:r>
    </w:p>
    <w:p w14:paraId="2FD5A68A" w14:textId="77777777" w:rsidR="00185CEE" w:rsidRPr="001214BD" w:rsidRDefault="00185CEE" w:rsidP="00185CE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066"/>
        <w:gridCol w:w="2370"/>
        <w:gridCol w:w="1492"/>
        <w:gridCol w:w="1936"/>
      </w:tblGrid>
      <w:tr w:rsidR="00185CEE" w:rsidRPr="00185CEE" w14:paraId="3EC5236E" w14:textId="77777777" w:rsidTr="00185CEE">
        <w:trPr>
          <w:tblHeader/>
        </w:trPr>
        <w:tc>
          <w:tcPr>
            <w:tcW w:w="504" w:type="pct"/>
            <w:tcBorders>
              <w:top w:val="single" w:sz="4" w:space="0" w:color="auto"/>
              <w:left w:val="single" w:sz="4" w:space="0" w:color="auto"/>
              <w:bottom w:val="single" w:sz="4" w:space="0" w:color="auto"/>
              <w:right w:val="single" w:sz="4" w:space="0" w:color="auto"/>
            </w:tcBorders>
            <w:hideMark/>
          </w:tcPr>
          <w:p w14:paraId="3262C3B1" w14:textId="77777777" w:rsidR="00185CEE" w:rsidRPr="00185CEE" w:rsidRDefault="00185CEE" w:rsidP="00185CEE">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 xml:space="preserve">№ </w:t>
            </w:r>
            <w:proofErr w:type="gramStart"/>
            <w:r w:rsidRPr="00185CEE">
              <w:rPr>
                <w:b/>
                <w:bCs/>
                <w:color w:val="000000"/>
                <w:sz w:val="22"/>
                <w:szCs w:val="22"/>
              </w:rPr>
              <w:t>п</w:t>
            </w:r>
            <w:proofErr w:type="gramEnd"/>
            <w:r w:rsidRPr="00185CEE">
              <w:rPr>
                <w:b/>
                <w:bCs/>
                <w:color w:val="000000"/>
                <w:sz w:val="22"/>
                <w:szCs w:val="22"/>
              </w:rPr>
              <w:t>/п</w:t>
            </w:r>
          </w:p>
        </w:tc>
        <w:tc>
          <w:tcPr>
            <w:tcW w:w="1555" w:type="pct"/>
            <w:tcBorders>
              <w:top w:val="single" w:sz="4" w:space="0" w:color="auto"/>
              <w:left w:val="single" w:sz="4" w:space="0" w:color="auto"/>
              <w:bottom w:val="single" w:sz="4" w:space="0" w:color="auto"/>
              <w:right w:val="single" w:sz="4" w:space="0" w:color="auto"/>
            </w:tcBorders>
            <w:hideMark/>
          </w:tcPr>
          <w:p w14:paraId="11FA22B0" w14:textId="1BE82202" w:rsidR="00185CEE" w:rsidRPr="00185CEE" w:rsidRDefault="00185CEE" w:rsidP="00185CEE">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ФИО</w:t>
            </w:r>
          </w:p>
        </w:tc>
        <w:tc>
          <w:tcPr>
            <w:tcW w:w="1202" w:type="pct"/>
            <w:tcBorders>
              <w:top w:val="single" w:sz="4" w:space="0" w:color="auto"/>
              <w:left w:val="single" w:sz="4" w:space="0" w:color="auto"/>
              <w:bottom w:val="single" w:sz="4" w:space="0" w:color="auto"/>
              <w:right w:val="single" w:sz="4" w:space="0" w:color="auto"/>
            </w:tcBorders>
            <w:hideMark/>
          </w:tcPr>
          <w:p w14:paraId="4411750E" w14:textId="77777777" w:rsidR="00185CEE" w:rsidRPr="00185CEE" w:rsidRDefault="00185CEE" w:rsidP="00185CEE">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Должность</w:t>
            </w:r>
          </w:p>
        </w:tc>
        <w:tc>
          <w:tcPr>
            <w:tcW w:w="757" w:type="pct"/>
            <w:tcBorders>
              <w:top w:val="single" w:sz="4" w:space="0" w:color="auto"/>
              <w:left w:val="single" w:sz="4" w:space="0" w:color="auto"/>
              <w:bottom w:val="single" w:sz="4" w:space="0" w:color="auto"/>
              <w:right w:val="single" w:sz="4" w:space="0" w:color="auto"/>
            </w:tcBorders>
            <w:hideMark/>
          </w:tcPr>
          <w:p w14:paraId="6CC47FFC" w14:textId="77777777" w:rsidR="00185CEE" w:rsidRPr="00185CEE" w:rsidRDefault="00185CEE" w:rsidP="00185CEE">
            <w:pPr>
              <w:widowControl w:val="0"/>
              <w:autoSpaceDE w:val="0"/>
              <w:autoSpaceDN w:val="0"/>
              <w:adjustRightInd w:val="0"/>
              <w:spacing w:line="240" w:lineRule="auto"/>
              <w:jc w:val="center"/>
              <w:rPr>
                <w:b/>
                <w:bCs/>
                <w:sz w:val="22"/>
                <w:szCs w:val="22"/>
              </w:rPr>
            </w:pPr>
            <w:r w:rsidRPr="00185CEE">
              <w:rPr>
                <w:b/>
                <w:bCs/>
                <w:color w:val="000000"/>
                <w:sz w:val="22"/>
                <w:szCs w:val="22"/>
              </w:rPr>
              <w:t>Дата</w:t>
            </w:r>
          </w:p>
        </w:tc>
        <w:tc>
          <w:tcPr>
            <w:tcW w:w="982" w:type="pct"/>
            <w:tcBorders>
              <w:top w:val="single" w:sz="4" w:space="0" w:color="auto"/>
              <w:left w:val="single" w:sz="4" w:space="0" w:color="auto"/>
              <w:bottom w:val="single" w:sz="4" w:space="0" w:color="auto"/>
              <w:right w:val="single" w:sz="4" w:space="0" w:color="auto"/>
            </w:tcBorders>
            <w:hideMark/>
          </w:tcPr>
          <w:p w14:paraId="496EE7F3" w14:textId="77777777" w:rsidR="00185CEE" w:rsidRPr="00185CEE" w:rsidRDefault="00185CEE" w:rsidP="00185CEE">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Подпись</w:t>
            </w:r>
          </w:p>
        </w:tc>
      </w:tr>
      <w:tr w:rsidR="00185CEE" w:rsidRPr="00185CEE" w14:paraId="654DEA3A" w14:textId="77777777" w:rsidTr="00185CEE">
        <w:tc>
          <w:tcPr>
            <w:tcW w:w="504" w:type="pct"/>
            <w:tcBorders>
              <w:top w:val="single" w:sz="4" w:space="0" w:color="auto"/>
              <w:left w:val="single" w:sz="4" w:space="0" w:color="auto"/>
              <w:bottom w:val="single" w:sz="4" w:space="0" w:color="auto"/>
              <w:right w:val="single" w:sz="4" w:space="0" w:color="auto"/>
            </w:tcBorders>
          </w:tcPr>
          <w:p w14:paraId="2BECF7B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CE92A7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80FB78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E019AA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E95D65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3EAF6257" w14:textId="77777777" w:rsidTr="00185CEE">
        <w:tc>
          <w:tcPr>
            <w:tcW w:w="504" w:type="pct"/>
            <w:tcBorders>
              <w:top w:val="single" w:sz="4" w:space="0" w:color="auto"/>
              <w:left w:val="single" w:sz="4" w:space="0" w:color="auto"/>
              <w:bottom w:val="single" w:sz="4" w:space="0" w:color="auto"/>
              <w:right w:val="single" w:sz="4" w:space="0" w:color="auto"/>
            </w:tcBorders>
          </w:tcPr>
          <w:p w14:paraId="791FAC9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F2D819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FD22CA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D0769C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0725EE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3BCA8D2A" w14:textId="77777777" w:rsidTr="00185CEE">
        <w:tc>
          <w:tcPr>
            <w:tcW w:w="504" w:type="pct"/>
            <w:tcBorders>
              <w:top w:val="single" w:sz="4" w:space="0" w:color="auto"/>
              <w:left w:val="single" w:sz="4" w:space="0" w:color="auto"/>
              <w:bottom w:val="single" w:sz="4" w:space="0" w:color="auto"/>
              <w:right w:val="single" w:sz="4" w:space="0" w:color="auto"/>
            </w:tcBorders>
          </w:tcPr>
          <w:p w14:paraId="695C73B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ACFAC5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C143BC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F474DB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D7E27D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164E854E" w14:textId="77777777" w:rsidTr="00185CEE">
        <w:tc>
          <w:tcPr>
            <w:tcW w:w="504" w:type="pct"/>
            <w:tcBorders>
              <w:top w:val="single" w:sz="4" w:space="0" w:color="auto"/>
              <w:left w:val="single" w:sz="4" w:space="0" w:color="auto"/>
              <w:bottom w:val="single" w:sz="4" w:space="0" w:color="auto"/>
              <w:right w:val="single" w:sz="4" w:space="0" w:color="auto"/>
            </w:tcBorders>
          </w:tcPr>
          <w:p w14:paraId="649650F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5ADAD6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2E180A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010C6C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EA5B64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64F62D09" w14:textId="77777777" w:rsidTr="00185CEE">
        <w:tc>
          <w:tcPr>
            <w:tcW w:w="504" w:type="pct"/>
            <w:tcBorders>
              <w:top w:val="single" w:sz="4" w:space="0" w:color="auto"/>
              <w:left w:val="single" w:sz="4" w:space="0" w:color="auto"/>
              <w:bottom w:val="single" w:sz="4" w:space="0" w:color="auto"/>
              <w:right w:val="single" w:sz="4" w:space="0" w:color="auto"/>
            </w:tcBorders>
          </w:tcPr>
          <w:p w14:paraId="5D5CCE1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C5A15A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6FD795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524D7F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17F1FD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6C4E9133" w14:textId="77777777" w:rsidTr="00185CEE">
        <w:tc>
          <w:tcPr>
            <w:tcW w:w="504" w:type="pct"/>
            <w:tcBorders>
              <w:top w:val="single" w:sz="4" w:space="0" w:color="auto"/>
              <w:left w:val="single" w:sz="4" w:space="0" w:color="auto"/>
              <w:bottom w:val="single" w:sz="4" w:space="0" w:color="auto"/>
              <w:right w:val="single" w:sz="4" w:space="0" w:color="auto"/>
            </w:tcBorders>
          </w:tcPr>
          <w:p w14:paraId="532AA49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5F9D58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C827D1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5064A7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D630F4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08728A71" w14:textId="77777777" w:rsidTr="00185CEE">
        <w:tc>
          <w:tcPr>
            <w:tcW w:w="504" w:type="pct"/>
            <w:tcBorders>
              <w:top w:val="single" w:sz="4" w:space="0" w:color="auto"/>
              <w:left w:val="single" w:sz="4" w:space="0" w:color="auto"/>
              <w:bottom w:val="single" w:sz="4" w:space="0" w:color="auto"/>
              <w:right w:val="single" w:sz="4" w:space="0" w:color="auto"/>
            </w:tcBorders>
          </w:tcPr>
          <w:p w14:paraId="1D25536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BFC81D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10DC12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7B83A9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1AD17B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1FD1E684" w14:textId="77777777" w:rsidTr="00185CEE">
        <w:tc>
          <w:tcPr>
            <w:tcW w:w="504" w:type="pct"/>
            <w:tcBorders>
              <w:top w:val="single" w:sz="4" w:space="0" w:color="auto"/>
              <w:left w:val="single" w:sz="4" w:space="0" w:color="auto"/>
              <w:bottom w:val="single" w:sz="4" w:space="0" w:color="auto"/>
              <w:right w:val="single" w:sz="4" w:space="0" w:color="auto"/>
            </w:tcBorders>
          </w:tcPr>
          <w:p w14:paraId="2D35B9D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126333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1875F8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167BD3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3D3CFA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6827378C" w14:textId="77777777" w:rsidTr="00185CEE">
        <w:tc>
          <w:tcPr>
            <w:tcW w:w="504" w:type="pct"/>
            <w:tcBorders>
              <w:top w:val="single" w:sz="4" w:space="0" w:color="auto"/>
              <w:left w:val="single" w:sz="4" w:space="0" w:color="auto"/>
              <w:bottom w:val="single" w:sz="4" w:space="0" w:color="auto"/>
              <w:right w:val="single" w:sz="4" w:space="0" w:color="auto"/>
            </w:tcBorders>
          </w:tcPr>
          <w:p w14:paraId="528511A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603C46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992AA3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A98D10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398CE1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4581EB26" w14:textId="77777777" w:rsidTr="00185CEE">
        <w:tc>
          <w:tcPr>
            <w:tcW w:w="504" w:type="pct"/>
            <w:tcBorders>
              <w:top w:val="single" w:sz="4" w:space="0" w:color="auto"/>
              <w:left w:val="single" w:sz="4" w:space="0" w:color="auto"/>
              <w:bottom w:val="single" w:sz="4" w:space="0" w:color="auto"/>
              <w:right w:val="single" w:sz="4" w:space="0" w:color="auto"/>
            </w:tcBorders>
          </w:tcPr>
          <w:p w14:paraId="438AE4F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27F32F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4D3405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7591BA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087D1A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2542E712" w14:textId="77777777" w:rsidTr="00185CEE">
        <w:tc>
          <w:tcPr>
            <w:tcW w:w="504" w:type="pct"/>
            <w:tcBorders>
              <w:top w:val="single" w:sz="4" w:space="0" w:color="auto"/>
              <w:left w:val="single" w:sz="4" w:space="0" w:color="auto"/>
              <w:bottom w:val="single" w:sz="4" w:space="0" w:color="auto"/>
              <w:right w:val="single" w:sz="4" w:space="0" w:color="auto"/>
            </w:tcBorders>
          </w:tcPr>
          <w:p w14:paraId="2426EC9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44F4A4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0E05A9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9FFDE1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7F8222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1734C85F" w14:textId="77777777" w:rsidTr="00185CEE">
        <w:tc>
          <w:tcPr>
            <w:tcW w:w="504" w:type="pct"/>
            <w:tcBorders>
              <w:top w:val="single" w:sz="4" w:space="0" w:color="auto"/>
              <w:left w:val="single" w:sz="4" w:space="0" w:color="auto"/>
              <w:bottom w:val="single" w:sz="4" w:space="0" w:color="auto"/>
              <w:right w:val="single" w:sz="4" w:space="0" w:color="auto"/>
            </w:tcBorders>
          </w:tcPr>
          <w:p w14:paraId="12A75A2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93A885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58D93A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367296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7ACB1F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511095CA" w14:textId="77777777" w:rsidTr="00185CEE">
        <w:tc>
          <w:tcPr>
            <w:tcW w:w="504" w:type="pct"/>
            <w:tcBorders>
              <w:top w:val="single" w:sz="4" w:space="0" w:color="auto"/>
              <w:left w:val="single" w:sz="4" w:space="0" w:color="auto"/>
              <w:bottom w:val="single" w:sz="4" w:space="0" w:color="auto"/>
              <w:right w:val="single" w:sz="4" w:space="0" w:color="auto"/>
            </w:tcBorders>
          </w:tcPr>
          <w:p w14:paraId="5EF7A45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D68E13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B95EB7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1778CF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268FF2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76C46B43" w14:textId="77777777" w:rsidTr="00185CEE">
        <w:tc>
          <w:tcPr>
            <w:tcW w:w="504" w:type="pct"/>
            <w:tcBorders>
              <w:top w:val="single" w:sz="4" w:space="0" w:color="auto"/>
              <w:left w:val="single" w:sz="4" w:space="0" w:color="auto"/>
              <w:bottom w:val="single" w:sz="4" w:space="0" w:color="auto"/>
              <w:right w:val="single" w:sz="4" w:space="0" w:color="auto"/>
            </w:tcBorders>
          </w:tcPr>
          <w:p w14:paraId="044F497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0C12C7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DD3EF2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68B8DA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2C6269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65564C43" w14:textId="77777777" w:rsidTr="00185CEE">
        <w:tc>
          <w:tcPr>
            <w:tcW w:w="504" w:type="pct"/>
            <w:tcBorders>
              <w:top w:val="single" w:sz="4" w:space="0" w:color="auto"/>
              <w:left w:val="single" w:sz="4" w:space="0" w:color="auto"/>
              <w:bottom w:val="single" w:sz="4" w:space="0" w:color="auto"/>
              <w:right w:val="single" w:sz="4" w:space="0" w:color="auto"/>
            </w:tcBorders>
          </w:tcPr>
          <w:p w14:paraId="6853F0C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74A1E9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185A96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FC0C72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1A440C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7FBBBDCE" w14:textId="77777777" w:rsidTr="00185CEE">
        <w:tc>
          <w:tcPr>
            <w:tcW w:w="504" w:type="pct"/>
            <w:tcBorders>
              <w:top w:val="single" w:sz="4" w:space="0" w:color="auto"/>
              <w:left w:val="single" w:sz="4" w:space="0" w:color="auto"/>
              <w:bottom w:val="single" w:sz="4" w:space="0" w:color="auto"/>
              <w:right w:val="single" w:sz="4" w:space="0" w:color="auto"/>
            </w:tcBorders>
          </w:tcPr>
          <w:p w14:paraId="3AB8A01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7E2BF4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0D15C6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AD322E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0EDD97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1D6A7550" w14:textId="77777777" w:rsidTr="00185CEE">
        <w:tc>
          <w:tcPr>
            <w:tcW w:w="504" w:type="pct"/>
            <w:tcBorders>
              <w:top w:val="single" w:sz="4" w:space="0" w:color="auto"/>
              <w:left w:val="single" w:sz="4" w:space="0" w:color="auto"/>
              <w:bottom w:val="single" w:sz="4" w:space="0" w:color="auto"/>
              <w:right w:val="single" w:sz="4" w:space="0" w:color="auto"/>
            </w:tcBorders>
          </w:tcPr>
          <w:p w14:paraId="606D8E6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5FD0E4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81AE76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B2D550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523E73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206CDAC4" w14:textId="77777777" w:rsidTr="00185CEE">
        <w:tc>
          <w:tcPr>
            <w:tcW w:w="504" w:type="pct"/>
            <w:tcBorders>
              <w:top w:val="single" w:sz="4" w:space="0" w:color="auto"/>
              <w:left w:val="single" w:sz="4" w:space="0" w:color="auto"/>
              <w:bottom w:val="single" w:sz="4" w:space="0" w:color="auto"/>
              <w:right w:val="single" w:sz="4" w:space="0" w:color="auto"/>
            </w:tcBorders>
          </w:tcPr>
          <w:p w14:paraId="18233E5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B1BD6B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6080F8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E4895F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1AE227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5C19C28D" w14:textId="77777777" w:rsidTr="00185CEE">
        <w:tc>
          <w:tcPr>
            <w:tcW w:w="504" w:type="pct"/>
            <w:tcBorders>
              <w:top w:val="single" w:sz="4" w:space="0" w:color="auto"/>
              <w:left w:val="single" w:sz="4" w:space="0" w:color="auto"/>
              <w:bottom w:val="single" w:sz="4" w:space="0" w:color="auto"/>
              <w:right w:val="single" w:sz="4" w:space="0" w:color="auto"/>
            </w:tcBorders>
          </w:tcPr>
          <w:p w14:paraId="0B11592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395559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300DBA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2F70A5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A550E7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03EE3189" w14:textId="77777777" w:rsidTr="00185CEE">
        <w:tc>
          <w:tcPr>
            <w:tcW w:w="504" w:type="pct"/>
            <w:tcBorders>
              <w:top w:val="single" w:sz="4" w:space="0" w:color="auto"/>
              <w:left w:val="single" w:sz="4" w:space="0" w:color="auto"/>
              <w:bottom w:val="single" w:sz="4" w:space="0" w:color="auto"/>
              <w:right w:val="single" w:sz="4" w:space="0" w:color="auto"/>
            </w:tcBorders>
          </w:tcPr>
          <w:p w14:paraId="63497FB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5B4E61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7ED02E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A9581B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49DC72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7D7E9814" w14:textId="77777777" w:rsidTr="00185CEE">
        <w:tc>
          <w:tcPr>
            <w:tcW w:w="504" w:type="pct"/>
            <w:tcBorders>
              <w:top w:val="single" w:sz="4" w:space="0" w:color="auto"/>
              <w:left w:val="single" w:sz="4" w:space="0" w:color="auto"/>
              <w:bottom w:val="single" w:sz="4" w:space="0" w:color="auto"/>
              <w:right w:val="single" w:sz="4" w:space="0" w:color="auto"/>
            </w:tcBorders>
          </w:tcPr>
          <w:p w14:paraId="63EF0CB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4C8A2C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01A5AC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E19690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FDDDD4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2D13B951" w14:textId="77777777" w:rsidTr="00185CEE">
        <w:tc>
          <w:tcPr>
            <w:tcW w:w="504" w:type="pct"/>
            <w:tcBorders>
              <w:top w:val="single" w:sz="4" w:space="0" w:color="auto"/>
              <w:left w:val="single" w:sz="4" w:space="0" w:color="auto"/>
              <w:bottom w:val="single" w:sz="4" w:space="0" w:color="auto"/>
              <w:right w:val="single" w:sz="4" w:space="0" w:color="auto"/>
            </w:tcBorders>
          </w:tcPr>
          <w:p w14:paraId="7C9D3EF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7853B6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D44EF1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895AEF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166BAA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4CE628FA" w14:textId="77777777" w:rsidTr="00185CEE">
        <w:tc>
          <w:tcPr>
            <w:tcW w:w="504" w:type="pct"/>
            <w:tcBorders>
              <w:top w:val="single" w:sz="4" w:space="0" w:color="auto"/>
              <w:left w:val="single" w:sz="4" w:space="0" w:color="auto"/>
              <w:bottom w:val="single" w:sz="4" w:space="0" w:color="auto"/>
              <w:right w:val="single" w:sz="4" w:space="0" w:color="auto"/>
            </w:tcBorders>
          </w:tcPr>
          <w:p w14:paraId="68B91CA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08E51A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EDE17C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9421C8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84D69F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23556AF2" w14:textId="77777777" w:rsidTr="00185CEE">
        <w:tc>
          <w:tcPr>
            <w:tcW w:w="504" w:type="pct"/>
            <w:tcBorders>
              <w:top w:val="single" w:sz="4" w:space="0" w:color="auto"/>
              <w:left w:val="single" w:sz="4" w:space="0" w:color="auto"/>
              <w:bottom w:val="single" w:sz="4" w:space="0" w:color="auto"/>
              <w:right w:val="single" w:sz="4" w:space="0" w:color="auto"/>
            </w:tcBorders>
          </w:tcPr>
          <w:p w14:paraId="34BEE45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A4B08E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BA0F58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8F75E8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4F26D3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69356C6C" w14:textId="77777777" w:rsidTr="00185CEE">
        <w:tc>
          <w:tcPr>
            <w:tcW w:w="504" w:type="pct"/>
            <w:tcBorders>
              <w:top w:val="single" w:sz="4" w:space="0" w:color="auto"/>
              <w:left w:val="single" w:sz="4" w:space="0" w:color="auto"/>
              <w:bottom w:val="single" w:sz="4" w:space="0" w:color="auto"/>
              <w:right w:val="single" w:sz="4" w:space="0" w:color="auto"/>
            </w:tcBorders>
          </w:tcPr>
          <w:p w14:paraId="1EF478B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3C7E42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688F76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F86E8B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59B130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51FA6EF3" w14:textId="77777777" w:rsidTr="00185CEE">
        <w:tc>
          <w:tcPr>
            <w:tcW w:w="504" w:type="pct"/>
            <w:tcBorders>
              <w:top w:val="single" w:sz="4" w:space="0" w:color="auto"/>
              <w:left w:val="single" w:sz="4" w:space="0" w:color="auto"/>
              <w:bottom w:val="single" w:sz="4" w:space="0" w:color="auto"/>
              <w:right w:val="single" w:sz="4" w:space="0" w:color="auto"/>
            </w:tcBorders>
          </w:tcPr>
          <w:p w14:paraId="418D619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7E6EA4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0B7682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722CA3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CB4DFC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6FAF2DEB" w14:textId="77777777" w:rsidTr="00185CEE">
        <w:tc>
          <w:tcPr>
            <w:tcW w:w="504" w:type="pct"/>
            <w:tcBorders>
              <w:top w:val="single" w:sz="4" w:space="0" w:color="auto"/>
              <w:left w:val="single" w:sz="4" w:space="0" w:color="auto"/>
              <w:bottom w:val="single" w:sz="4" w:space="0" w:color="auto"/>
              <w:right w:val="single" w:sz="4" w:space="0" w:color="auto"/>
            </w:tcBorders>
          </w:tcPr>
          <w:p w14:paraId="0F7F31F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DAC10A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D083E5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04CA81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7D9200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6077CFEB" w14:textId="77777777" w:rsidTr="00185CEE">
        <w:tc>
          <w:tcPr>
            <w:tcW w:w="504" w:type="pct"/>
            <w:tcBorders>
              <w:top w:val="single" w:sz="4" w:space="0" w:color="auto"/>
              <w:left w:val="single" w:sz="4" w:space="0" w:color="auto"/>
              <w:bottom w:val="single" w:sz="4" w:space="0" w:color="auto"/>
              <w:right w:val="single" w:sz="4" w:space="0" w:color="auto"/>
            </w:tcBorders>
          </w:tcPr>
          <w:p w14:paraId="2E818E1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B354D7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6EAB0A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487638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90358F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2E3FCF59" w14:textId="77777777" w:rsidTr="00185CEE">
        <w:tc>
          <w:tcPr>
            <w:tcW w:w="504" w:type="pct"/>
            <w:tcBorders>
              <w:top w:val="single" w:sz="4" w:space="0" w:color="auto"/>
              <w:left w:val="single" w:sz="4" w:space="0" w:color="auto"/>
              <w:bottom w:val="single" w:sz="4" w:space="0" w:color="auto"/>
              <w:right w:val="single" w:sz="4" w:space="0" w:color="auto"/>
            </w:tcBorders>
          </w:tcPr>
          <w:p w14:paraId="6F70575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3D29C5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1C3737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231843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0AAA9C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56969832" w14:textId="77777777" w:rsidTr="00185CEE">
        <w:tc>
          <w:tcPr>
            <w:tcW w:w="504" w:type="pct"/>
            <w:tcBorders>
              <w:top w:val="single" w:sz="4" w:space="0" w:color="auto"/>
              <w:left w:val="single" w:sz="4" w:space="0" w:color="auto"/>
              <w:bottom w:val="single" w:sz="4" w:space="0" w:color="auto"/>
              <w:right w:val="single" w:sz="4" w:space="0" w:color="auto"/>
            </w:tcBorders>
          </w:tcPr>
          <w:p w14:paraId="6102489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FA6FA1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3D44B6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25E41A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5089DB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148ECDA2" w14:textId="77777777" w:rsidTr="00185CEE">
        <w:tc>
          <w:tcPr>
            <w:tcW w:w="504" w:type="pct"/>
            <w:tcBorders>
              <w:top w:val="single" w:sz="4" w:space="0" w:color="auto"/>
              <w:left w:val="single" w:sz="4" w:space="0" w:color="auto"/>
              <w:bottom w:val="single" w:sz="4" w:space="0" w:color="auto"/>
              <w:right w:val="single" w:sz="4" w:space="0" w:color="auto"/>
            </w:tcBorders>
          </w:tcPr>
          <w:p w14:paraId="6A598A8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824717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92228A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E7DF4D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125DCA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2FF64D26" w14:textId="77777777" w:rsidTr="00185CEE">
        <w:tc>
          <w:tcPr>
            <w:tcW w:w="504" w:type="pct"/>
            <w:tcBorders>
              <w:top w:val="single" w:sz="4" w:space="0" w:color="auto"/>
              <w:left w:val="single" w:sz="4" w:space="0" w:color="auto"/>
              <w:bottom w:val="single" w:sz="4" w:space="0" w:color="auto"/>
              <w:right w:val="single" w:sz="4" w:space="0" w:color="auto"/>
            </w:tcBorders>
          </w:tcPr>
          <w:p w14:paraId="457386F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C0D4D4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55B7D2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1DE317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41B8CD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2F0C24F4" w14:textId="77777777" w:rsidTr="00185CEE">
        <w:tc>
          <w:tcPr>
            <w:tcW w:w="504" w:type="pct"/>
            <w:tcBorders>
              <w:top w:val="single" w:sz="4" w:space="0" w:color="auto"/>
              <w:left w:val="single" w:sz="4" w:space="0" w:color="auto"/>
              <w:bottom w:val="single" w:sz="4" w:space="0" w:color="auto"/>
              <w:right w:val="single" w:sz="4" w:space="0" w:color="auto"/>
            </w:tcBorders>
          </w:tcPr>
          <w:p w14:paraId="16FA841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3AB608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0A29E3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99B896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EF318D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3DB0DCF8" w14:textId="77777777" w:rsidTr="00185CEE">
        <w:tc>
          <w:tcPr>
            <w:tcW w:w="504" w:type="pct"/>
            <w:tcBorders>
              <w:top w:val="single" w:sz="4" w:space="0" w:color="auto"/>
              <w:left w:val="single" w:sz="4" w:space="0" w:color="auto"/>
              <w:bottom w:val="single" w:sz="4" w:space="0" w:color="auto"/>
              <w:right w:val="single" w:sz="4" w:space="0" w:color="auto"/>
            </w:tcBorders>
          </w:tcPr>
          <w:p w14:paraId="7FF2775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3D9F2A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B3E5EE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2CBE89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3A78BF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762B6B76" w14:textId="77777777" w:rsidTr="00185CEE">
        <w:tc>
          <w:tcPr>
            <w:tcW w:w="504" w:type="pct"/>
            <w:tcBorders>
              <w:top w:val="single" w:sz="4" w:space="0" w:color="auto"/>
              <w:left w:val="single" w:sz="4" w:space="0" w:color="auto"/>
              <w:bottom w:val="single" w:sz="4" w:space="0" w:color="auto"/>
              <w:right w:val="single" w:sz="4" w:space="0" w:color="auto"/>
            </w:tcBorders>
          </w:tcPr>
          <w:p w14:paraId="4519DAF4"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BF199B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EA29124"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DA6EA7E"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77ECA81"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4FCE84A1" w14:textId="77777777" w:rsidTr="00185CEE">
        <w:tc>
          <w:tcPr>
            <w:tcW w:w="504" w:type="pct"/>
            <w:tcBorders>
              <w:top w:val="single" w:sz="4" w:space="0" w:color="auto"/>
              <w:left w:val="single" w:sz="4" w:space="0" w:color="auto"/>
              <w:bottom w:val="single" w:sz="4" w:space="0" w:color="auto"/>
              <w:right w:val="single" w:sz="4" w:space="0" w:color="auto"/>
            </w:tcBorders>
          </w:tcPr>
          <w:p w14:paraId="7AC67B5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B767A9E"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B4ADA48"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1A50907"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357F13D"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0DAC5805" w14:textId="77777777" w:rsidTr="00185CEE">
        <w:tc>
          <w:tcPr>
            <w:tcW w:w="504" w:type="pct"/>
            <w:tcBorders>
              <w:top w:val="single" w:sz="4" w:space="0" w:color="auto"/>
              <w:left w:val="single" w:sz="4" w:space="0" w:color="auto"/>
              <w:bottom w:val="single" w:sz="4" w:space="0" w:color="auto"/>
              <w:right w:val="single" w:sz="4" w:space="0" w:color="auto"/>
            </w:tcBorders>
          </w:tcPr>
          <w:p w14:paraId="40C3072B"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4F6C35B"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9B13F84"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FDE936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8C9B834"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62725AD2" w14:textId="77777777" w:rsidTr="00185CEE">
        <w:tc>
          <w:tcPr>
            <w:tcW w:w="504" w:type="pct"/>
            <w:tcBorders>
              <w:top w:val="single" w:sz="4" w:space="0" w:color="auto"/>
              <w:left w:val="single" w:sz="4" w:space="0" w:color="auto"/>
              <w:bottom w:val="single" w:sz="4" w:space="0" w:color="auto"/>
              <w:right w:val="single" w:sz="4" w:space="0" w:color="auto"/>
            </w:tcBorders>
          </w:tcPr>
          <w:p w14:paraId="27B962FA"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E16DC47"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E0D3FE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D59258E"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002B1F8"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219D33FA" w14:textId="77777777" w:rsidTr="00185CEE">
        <w:tc>
          <w:tcPr>
            <w:tcW w:w="504" w:type="pct"/>
            <w:tcBorders>
              <w:top w:val="single" w:sz="4" w:space="0" w:color="auto"/>
              <w:left w:val="single" w:sz="4" w:space="0" w:color="auto"/>
              <w:bottom w:val="single" w:sz="4" w:space="0" w:color="auto"/>
              <w:right w:val="single" w:sz="4" w:space="0" w:color="auto"/>
            </w:tcBorders>
          </w:tcPr>
          <w:p w14:paraId="5813216D"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0F62517"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DF9E309"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687978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ACCE5EA"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05514ED8" w14:textId="77777777" w:rsidTr="00185CEE">
        <w:tc>
          <w:tcPr>
            <w:tcW w:w="504" w:type="pct"/>
            <w:tcBorders>
              <w:top w:val="single" w:sz="4" w:space="0" w:color="auto"/>
              <w:left w:val="single" w:sz="4" w:space="0" w:color="auto"/>
              <w:bottom w:val="single" w:sz="4" w:space="0" w:color="auto"/>
              <w:right w:val="single" w:sz="4" w:space="0" w:color="auto"/>
            </w:tcBorders>
          </w:tcPr>
          <w:p w14:paraId="26DFBBF0"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039AFEA"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01E9A04"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1078EF3"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A03F81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42DB0AEC" w14:textId="77777777" w:rsidTr="00185CEE">
        <w:tc>
          <w:tcPr>
            <w:tcW w:w="504" w:type="pct"/>
            <w:tcBorders>
              <w:top w:val="single" w:sz="4" w:space="0" w:color="auto"/>
              <w:left w:val="single" w:sz="4" w:space="0" w:color="auto"/>
              <w:bottom w:val="single" w:sz="4" w:space="0" w:color="auto"/>
              <w:right w:val="single" w:sz="4" w:space="0" w:color="auto"/>
            </w:tcBorders>
          </w:tcPr>
          <w:p w14:paraId="1B4A68D9"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0A4FF0A"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4D8CA92"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BE015C3"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EAFA1B2"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5D203EE0" w14:textId="77777777" w:rsidTr="00185CEE">
        <w:tc>
          <w:tcPr>
            <w:tcW w:w="504" w:type="pct"/>
            <w:tcBorders>
              <w:top w:val="single" w:sz="4" w:space="0" w:color="auto"/>
              <w:left w:val="single" w:sz="4" w:space="0" w:color="auto"/>
              <w:bottom w:val="single" w:sz="4" w:space="0" w:color="auto"/>
              <w:right w:val="single" w:sz="4" w:space="0" w:color="auto"/>
            </w:tcBorders>
          </w:tcPr>
          <w:p w14:paraId="683ED0BB"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CDA7D5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5071931"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C5E5B8C"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AEACF52"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6F515D01" w14:textId="77777777" w:rsidTr="00185CEE">
        <w:tc>
          <w:tcPr>
            <w:tcW w:w="504" w:type="pct"/>
            <w:tcBorders>
              <w:top w:val="single" w:sz="4" w:space="0" w:color="auto"/>
              <w:left w:val="single" w:sz="4" w:space="0" w:color="auto"/>
              <w:bottom w:val="single" w:sz="4" w:space="0" w:color="auto"/>
              <w:right w:val="single" w:sz="4" w:space="0" w:color="auto"/>
            </w:tcBorders>
          </w:tcPr>
          <w:p w14:paraId="3918F928"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E1B4EF2"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8B06478"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20B1F2B"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FB78AB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2789382C" w14:textId="77777777" w:rsidTr="00185CEE">
        <w:tc>
          <w:tcPr>
            <w:tcW w:w="504" w:type="pct"/>
            <w:tcBorders>
              <w:top w:val="single" w:sz="4" w:space="0" w:color="auto"/>
              <w:left w:val="single" w:sz="4" w:space="0" w:color="auto"/>
              <w:bottom w:val="single" w:sz="4" w:space="0" w:color="auto"/>
              <w:right w:val="single" w:sz="4" w:space="0" w:color="auto"/>
            </w:tcBorders>
          </w:tcPr>
          <w:p w14:paraId="1F69D6FE"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A6989D8"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DD9E674"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B6AD8D1"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D0C9A53"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05126611" w14:textId="77777777" w:rsidTr="00185CEE">
        <w:tc>
          <w:tcPr>
            <w:tcW w:w="504" w:type="pct"/>
            <w:tcBorders>
              <w:top w:val="single" w:sz="4" w:space="0" w:color="auto"/>
              <w:left w:val="single" w:sz="4" w:space="0" w:color="auto"/>
              <w:bottom w:val="single" w:sz="4" w:space="0" w:color="auto"/>
              <w:right w:val="single" w:sz="4" w:space="0" w:color="auto"/>
            </w:tcBorders>
          </w:tcPr>
          <w:p w14:paraId="563CB78A"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25A14E0"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4DFDD39"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B369353"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7BE92CC"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2885DC3C" w14:textId="77777777" w:rsidTr="00185CEE">
        <w:tc>
          <w:tcPr>
            <w:tcW w:w="504" w:type="pct"/>
            <w:tcBorders>
              <w:top w:val="single" w:sz="4" w:space="0" w:color="auto"/>
              <w:left w:val="single" w:sz="4" w:space="0" w:color="auto"/>
              <w:bottom w:val="single" w:sz="4" w:space="0" w:color="auto"/>
              <w:right w:val="single" w:sz="4" w:space="0" w:color="auto"/>
            </w:tcBorders>
          </w:tcPr>
          <w:p w14:paraId="2DE2585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F64DED8"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BC5F65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48904D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78C32CF"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0C8801A4" w14:textId="77777777" w:rsidTr="00185CEE">
        <w:tc>
          <w:tcPr>
            <w:tcW w:w="504" w:type="pct"/>
            <w:tcBorders>
              <w:top w:val="single" w:sz="4" w:space="0" w:color="auto"/>
              <w:left w:val="single" w:sz="4" w:space="0" w:color="auto"/>
              <w:bottom w:val="single" w:sz="4" w:space="0" w:color="auto"/>
              <w:right w:val="single" w:sz="4" w:space="0" w:color="auto"/>
            </w:tcBorders>
          </w:tcPr>
          <w:p w14:paraId="325EA3A5"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3B8AD1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ED5DF8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DED9F5A"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00720F3"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bl>
    <w:p w14:paraId="3C56467F" w14:textId="77777777" w:rsidR="006D2201" w:rsidRPr="0095029F" w:rsidRDefault="006D2201" w:rsidP="00185CEE"/>
    <w:sectPr w:rsidR="006D2201" w:rsidRPr="0095029F" w:rsidSect="00514FD7">
      <w:pgSz w:w="11907" w:h="16839" w:code="9"/>
      <w:pgMar w:top="1133" w:right="566" w:bottom="1133" w:left="1700" w:header="709" w:footer="0" w:gutter="0"/>
      <w:pgNumType w:start="1"/>
      <w:cols w:space="720"/>
      <w:titlePg/>
      <w:docGrid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49EA6B" w15:done="0"/>
  <w15:commentEx w15:paraId="1F47A377" w15:done="0"/>
  <w15:commentEx w15:paraId="5A97EE47" w15:done="0"/>
  <w15:commentEx w15:paraId="4EEE98F7" w15:done="0"/>
  <w15:commentEx w15:paraId="68262ABF" w15:done="0"/>
  <w15:commentEx w15:paraId="2B8B6ECE" w15:done="0"/>
  <w15:commentEx w15:paraId="31B0CBA4" w15:done="0"/>
  <w15:commentEx w15:paraId="55DF669A" w15:done="0"/>
  <w15:commentEx w15:paraId="767009DE" w15:done="0"/>
  <w15:commentEx w15:paraId="43378761" w15:done="0"/>
  <w15:commentEx w15:paraId="44516649" w15:done="0"/>
  <w15:commentEx w15:paraId="01CDD464" w15:done="0"/>
  <w15:commentEx w15:paraId="5DCF100D" w15:done="0"/>
  <w15:commentEx w15:paraId="5DF645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49EA6B" w16cid:durableId="23CFB9A3"/>
  <w16cid:commentId w16cid:paraId="1F47A377" w16cid:durableId="23CFB9A4"/>
  <w16cid:commentId w16cid:paraId="5A97EE47" w16cid:durableId="23CFB9A5"/>
  <w16cid:commentId w16cid:paraId="4EEE98F7" w16cid:durableId="23CFB9A6"/>
  <w16cid:commentId w16cid:paraId="68262ABF" w16cid:durableId="23CFB9A7"/>
  <w16cid:commentId w16cid:paraId="2B8B6ECE" w16cid:durableId="23CFB9A8"/>
  <w16cid:commentId w16cid:paraId="31B0CBA4" w16cid:durableId="23CFB9A9"/>
  <w16cid:commentId w16cid:paraId="55DF669A" w16cid:durableId="23CFB9AA"/>
  <w16cid:commentId w16cid:paraId="767009DE" w16cid:durableId="23CFB9AB"/>
  <w16cid:commentId w16cid:paraId="43378761" w16cid:durableId="23CFB9AC"/>
  <w16cid:commentId w16cid:paraId="44516649" w16cid:durableId="23CFB9AD"/>
  <w16cid:commentId w16cid:paraId="01CDD464" w16cid:durableId="23CFB9AE"/>
  <w16cid:commentId w16cid:paraId="5DCF100D" w16cid:durableId="23CFB9AF"/>
  <w16cid:commentId w16cid:paraId="5DF64538" w16cid:durableId="23CFB9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8424C" w14:textId="77777777" w:rsidR="00AD30F7" w:rsidRDefault="00AD30F7" w:rsidP="00835CEC">
      <w:r>
        <w:separator/>
      </w:r>
    </w:p>
    <w:p w14:paraId="2B1402C7" w14:textId="77777777" w:rsidR="00AD30F7" w:rsidRDefault="00AD30F7"/>
  </w:endnote>
  <w:endnote w:type="continuationSeparator" w:id="0">
    <w:p w14:paraId="60143407" w14:textId="77777777" w:rsidR="00AD30F7" w:rsidRDefault="00AD30F7" w:rsidP="00835CEC">
      <w:r>
        <w:continuationSeparator/>
      </w:r>
    </w:p>
    <w:p w14:paraId="021CEA4E" w14:textId="77777777" w:rsidR="00AD30F7" w:rsidRDefault="00AD3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94B13" w14:textId="77777777" w:rsidR="00AD30F7" w:rsidRDefault="00AD30F7" w:rsidP="00835CEC">
      <w:r>
        <w:separator/>
      </w:r>
    </w:p>
    <w:p w14:paraId="3691D233" w14:textId="77777777" w:rsidR="00AD30F7" w:rsidRDefault="00AD30F7"/>
  </w:footnote>
  <w:footnote w:type="continuationSeparator" w:id="0">
    <w:p w14:paraId="26DA7D16" w14:textId="77777777" w:rsidR="00AD30F7" w:rsidRDefault="00AD30F7" w:rsidP="00835CEC">
      <w:r>
        <w:continuationSeparator/>
      </w:r>
    </w:p>
    <w:p w14:paraId="26FD7EF3" w14:textId="77777777" w:rsidR="00AD30F7" w:rsidRDefault="00AD30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380458"/>
      <w:docPartObj>
        <w:docPartGallery w:val="Page Numbers (Top of Page)"/>
        <w:docPartUnique/>
      </w:docPartObj>
    </w:sdtPr>
    <w:sdtEndPr>
      <w:rPr>
        <w:sz w:val="24"/>
      </w:rPr>
    </w:sdtEndPr>
    <w:sdtContent>
      <w:p w14:paraId="5F39B758" w14:textId="5AC0B29A" w:rsidR="0082354E" w:rsidRPr="00514FD7" w:rsidRDefault="0082354E">
        <w:pPr>
          <w:pStyle w:val="af"/>
          <w:jc w:val="center"/>
          <w:rPr>
            <w:sz w:val="24"/>
          </w:rPr>
        </w:pPr>
        <w:r w:rsidRPr="00514FD7">
          <w:rPr>
            <w:sz w:val="24"/>
          </w:rPr>
          <w:fldChar w:fldCharType="begin"/>
        </w:r>
        <w:r w:rsidRPr="00514FD7">
          <w:rPr>
            <w:sz w:val="24"/>
          </w:rPr>
          <w:instrText>PAGE   \* MERGEFORMAT</w:instrText>
        </w:r>
        <w:r w:rsidRPr="00514FD7">
          <w:rPr>
            <w:sz w:val="24"/>
          </w:rPr>
          <w:fldChar w:fldCharType="separate"/>
        </w:r>
        <w:r w:rsidR="008345E2">
          <w:rPr>
            <w:noProof/>
            <w:sz w:val="24"/>
          </w:rPr>
          <w:t>36</w:t>
        </w:r>
        <w:r w:rsidRPr="00514FD7">
          <w:rPr>
            <w:sz w:val="24"/>
          </w:rPr>
          <w:fldChar w:fldCharType="end"/>
        </w:r>
      </w:p>
    </w:sdtContent>
  </w:sdt>
  <w:p w14:paraId="443B8F99" w14:textId="77777777" w:rsidR="0082354E" w:rsidRDefault="008235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17292F43"/>
    <w:multiLevelType w:val="multilevel"/>
    <w:tmpl w:val="C91E2606"/>
    <w:lvl w:ilvl="0">
      <w:start w:val="1"/>
      <w:numFmt w:val="bullet"/>
      <w:pStyle w:val="a0"/>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EE5608C"/>
    <w:multiLevelType w:val="hybridMultilevel"/>
    <w:tmpl w:val="9716CCFE"/>
    <w:lvl w:ilvl="0" w:tplc="E41EFD16">
      <w:start w:val="1"/>
      <w:numFmt w:val="decimal"/>
      <w:pStyle w:val="a1"/>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nsid w:val="342E0713"/>
    <w:multiLevelType w:val="multilevel"/>
    <w:tmpl w:val="28E2E084"/>
    <w:styleLink w:val="a2"/>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0484055"/>
    <w:multiLevelType w:val="multilevel"/>
    <w:tmpl w:val="12162A82"/>
    <w:styleLink w:val="a3"/>
    <w:lvl w:ilvl="0">
      <w:start w:val="1"/>
      <w:numFmt w:val="decimal"/>
      <w:pStyle w:val="10"/>
      <w:suff w:val="space"/>
      <w:lvlText w:val="%1."/>
      <w:lvlJc w:val="left"/>
      <w:pPr>
        <w:ind w:left="589" w:firstLine="709"/>
      </w:pPr>
      <w:rPr>
        <w:rFonts w:hint="default"/>
      </w:rPr>
    </w:lvl>
    <w:lvl w:ilvl="1">
      <w:start w:val="1"/>
      <w:numFmt w:val="decimal"/>
      <w:pStyle w:val="2"/>
      <w:isLgl/>
      <w:lvlText w:val="%1.%2."/>
      <w:lvlJc w:val="left"/>
      <w:pPr>
        <w:tabs>
          <w:tab w:val="num" w:pos="1865"/>
        </w:tabs>
        <w:ind w:left="589" w:firstLine="709"/>
      </w:pPr>
      <w:rPr>
        <w:rFonts w:hint="default"/>
        <w:u w:val="none"/>
      </w:rPr>
    </w:lvl>
    <w:lvl w:ilvl="2">
      <w:start w:val="1"/>
      <w:numFmt w:val="decimal"/>
      <w:pStyle w:val="3"/>
      <w:isLgl/>
      <w:lvlText w:val="%1.%2.%3."/>
      <w:lvlJc w:val="left"/>
      <w:pPr>
        <w:tabs>
          <w:tab w:val="num" w:pos="1865"/>
        </w:tabs>
        <w:ind w:left="589" w:firstLine="709"/>
      </w:pPr>
      <w:rPr>
        <w:rFonts w:hint="default"/>
      </w:rPr>
    </w:lvl>
    <w:lvl w:ilvl="3">
      <w:start w:val="1"/>
      <w:numFmt w:val="decimal"/>
      <w:pStyle w:val="4"/>
      <w:isLgl/>
      <w:suff w:val="space"/>
      <w:lvlText w:val="%1.%2.%3.%4."/>
      <w:lvlJc w:val="left"/>
      <w:pPr>
        <w:ind w:left="589"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8">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598639D3"/>
    <w:multiLevelType w:val="multilevel"/>
    <w:tmpl w:val="C7E083F6"/>
    <w:styleLink w:val="a4"/>
    <w:lvl w:ilvl="0">
      <w:start w:val="1"/>
      <w:numFmt w:val="bullet"/>
      <w:pStyle w:val="a5"/>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795B61FD"/>
    <w:multiLevelType w:val="hybridMultilevel"/>
    <w:tmpl w:val="0B3E9E40"/>
    <w:lvl w:ilvl="0" w:tplc="957AF03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7"/>
  </w:num>
  <w:num w:numId="9">
    <w:abstractNumId w:val="4"/>
  </w:num>
  <w:num w:numId="10">
    <w:abstractNumId w:val="3"/>
  </w:num>
  <w:num w:numId="11">
    <w:abstractNumId w:val="9"/>
  </w:num>
  <w:num w:numId="12">
    <w:abstractNumId w:val="11"/>
  </w:num>
  <w:num w:numId="13">
    <w:abstractNumId w:val="6"/>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ванова Александра Олеговна">
    <w15:presenceInfo w15:providerId="AD" w15:userId="S-1-5-21-885190686-2150402424-1814126941-9210"/>
  </w15:person>
  <w15:person w15:author="Михайлова Анна Григорьевна">
    <w15:presenceInfo w15:providerId="AD" w15:userId="S-1-5-21-885190686-2150402424-1814126941-6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201"/>
    <w:rsid w:val="00000CA0"/>
    <w:rsid w:val="00001EBE"/>
    <w:rsid w:val="000021C4"/>
    <w:rsid w:val="0000517B"/>
    <w:rsid w:val="00007124"/>
    <w:rsid w:val="00010CA3"/>
    <w:rsid w:val="00011B6C"/>
    <w:rsid w:val="00011C21"/>
    <w:rsid w:val="00014082"/>
    <w:rsid w:val="00024EF4"/>
    <w:rsid w:val="0002511D"/>
    <w:rsid w:val="0003798F"/>
    <w:rsid w:val="000423D6"/>
    <w:rsid w:val="000451DB"/>
    <w:rsid w:val="00045B7B"/>
    <w:rsid w:val="00050D12"/>
    <w:rsid w:val="00051A55"/>
    <w:rsid w:val="00054555"/>
    <w:rsid w:val="00055814"/>
    <w:rsid w:val="00056151"/>
    <w:rsid w:val="00056B90"/>
    <w:rsid w:val="0006552C"/>
    <w:rsid w:val="00066096"/>
    <w:rsid w:val="000711C1"/>
    <w:rsid w:val="00071887"/>
    <w:rsid w:val="00073D49"/>
    <w:rsid w:val="00074A61"/>
    <w:rsid w:val="000762F0"/>
    <w:rsid w:val="000806E1"/>
    <w:rsid w:val="000823F4"/>
    <w:rsid w:val="00087786"/>
    <w:rsid w:val="00092D78"/>
    <w:rsid w:val="00095BB1"/>
    <w:rsid w:val="00095D03"/>
    <w:rsid w:val="00095FE7"/>
    <w:rsid w:val="000A2187"/>
    <w:rsid w:val="000B064A"/>
    <w:rsid w:val="000B26F5"/>
    <w:rsid w:val="000B785B"/>
    <w:rsid w:val="000C1AC2"/>
    <w:rsid w:val="000C76B3"/>
    <w:rsid w:val="000D036A"/>
    <w:rsid w:val="000D0E0B"/>
    <w:rsid w:val="000D0E57"/>
    <w:rsid w:val="000D2212"/>
    <w:rsid w:val="000D7B5A"/>
    <w:rsid w:val="000E04C8"/>
    <w:rsid w:val="000E1CAC"/>
    <w:rsid w:val="000E3930"/>
    <w:rsid w:val="000E6272"/>
    <w:rsid w:val="000E7069"/>
    <w:rsid w:val="000F048D"/>
    <w:rsid w:val="000F29D2"/>
    <w:rsid w:val="00100D6F"/>
    <w:rsid w:val="00107D89"/>
    <w:rsid w:val="00110C13"/>
    <w:rsid w:val="00120DBA"/>
    <w:rsid w:val="00132EE3"/>
    <w:rsid w:val="0013624E"/>
    <w:rsid w:val="00142651"/>
    <w:rsid w:val="001430A8"/>
    <w:rsid w:val="00143673"/>
    <w:rsid w:val="0015636E"/>
    <w:rsid w:val="001645A5"/>
    <w:rsid w:val="0017048E"/>
    <w:rsid w:val="001828AE"/>
    <w:rsid w:val="00183C1D"/>
    <w:rsid w:val="00184180"/>
    <w:rsid w:val="00184FD9"/>
    <w:rsid w:val="00185CEE"/>
    <w:rsid w:val="0018657E"/>
    <w:rsid w:val="00186BEF"/>
    <w:rsid w:val="00190C13"/>
    <w:rsid w:val="001A3A8E"/>
    <w:rsid w:val="001A58C0"/>
    <w:rsid w:val="001B12D6"/>
    <w:rsid w:val="001B1947"/>
    <w:rsid w:val="001B249E"/>
    <w:rsid w:val="001B348F"/>
    <w:rsid w:val="001B5371"/>
    <w:rsid w:val="001C08EE"/>
    <w:rsid w:val="001C4F35"/>
    <w:rsid w:val="001C671A"/>
    <w:rsid w:val="001C6D90"/>
    <w:rsid w:val="001D2A2A"/>
    <w:rsid w:val="001D2F76"/>
    <w:rsid w:val="001D598B"/>
    <w:rsid w:val="001F28E9"/>
    <w:rsid w:val="001F2BCA"/>
    <w:rsid w:val="00200467"/>
    <w:rsid w:val="00203153"/>
    <w:rsid w:val="0020444A"/>
    <w:rsid w:val="00215AE8"/>
    <w:rsid w:val="0021797F"/>
    <w:rsid w:val="00217A4E"/>
    <w:rsid w:val="00220EFB"/>
    <w:rsid w:val="002228D3"/>
    <w:rsid w:val="0022746F"/>
    <w:rsid w:val="0023184E"/>
    <w:rsid w:val="002401C0"/>
    <w:rsid w:val="00243E15"/>
    <w:rsid w:val="00244A62"/>
    <w:rsid w:val="002461D0"/>
    <w:rsid w:val="002518E4"/>
    <w:rsid w:val="00256554"/>
    <w:rsid w:val="00256DB9"/>
    <w:rsid w:val="002633C6"/>
    <w:rsid w:val="00263D74"/>
    <w:rsid w:val="00263EA0"/>
    <w:rsid w:val="00271342"/>
    <w:rsid w:val="00284A81"/>
    <w:rsid w:val="0028702E"/>
    <w:rsid w:val="002900DB"/>
    <w:rsid w:val="00292FC9"/>
    <w:rsid w:val="002A230E"/>
    <w:rsid w:val="002A7636"/>
    <w:rsid w:val="002B6D6D"/>
    <w:rsid w:val="002C09F1"/>
    <w:rsid w:val="002C1713"/>
    <w:rsid w:val="002C17DE"/>
    <w:rsid w:val="002C258B"/>
    <w:rsid w:val="002C5222"/>
    <w:rsid w:val="002C72A3"/>
    <w:rsid w:val="002D24A6"/>
    <w:rsid w:val="002D50BD"/>
    <w:rsid w:val="002D6CD9"/>
    <w:rsid w:val="002E3551"/>
    <w:rsid w:val="002E4996"/>
    <w:rsid w:val="002E66FE"/>
    <w:rsid w:val="002F7140"/>
    <w:rsid w:val="0030078A"/>
    <w:rsid w:val="00300916"/>
    <w:rsid w:val="0030202A"/>
    <w:rsid w:val="003023C9"/>
    <w:rsid w:val="00303481"/>
    <w:rsid w:val="003170DD"/>
    <w:rsid w:val="0032052E"/>
    <w:rsid w:val="00321A73"/>
    <w:rsid w:val="00327AE2"/>
    <w:rsid w:val="00333745"/>
    <w:rsid w:val="003342A1"/>
    <w:rsid w:val="003357DF"/>
    <w:rsid w:val="003472A1"/>
    <w:rsid w:val="00351601"/>
    <w:rsid w:val="003609E1"/>
    <w:rsid w:val="00363756"/>
    <w:rsid w:val="00364B5D"/>
    <w:rsid w:val="003666AB"/>
    <w:rsid w:val="00374A81"/>
    <w:rsid w:val="00376A84"/>
    <w:rsid w:val="00376FAF"/>
    <w:rsid w:val="0038079D"/>
    <w:rsid w:val="00390F4D"/>
    <w:rsid w:val="00392305"/>
    <w:rsid w:val="00393FA6"/>
    <w:rsid w:val="003B39D4"/>
    <w:rsid w:val="003C4529"/>
    <w:rsid w:val="003D0314"/>
    <w:rsid w:val="003D03E7"/>
    <w:rsid w:val="003D1BFF"/>
    <w:rsid w:val="003D284F"/>
    <w:rsid w:val="003D52B7"/>
    <w:rsid w:val="003E01DD"/>
    <w:rsid w:val="003E17FD"/>
    <w:rsid w:val="003F515A"/>
    <w:rsid w:val="00402F5F"/>
    <w:rsid w:val="00407F98"/>
    <w:rsid w:val="00415000"/>
    <w:rsid w:val="00424B47"/>
    <w:rsid w:val="00431A13"/>
    <w:rsid w:val="00436874"/>
    <w:rsid w:val="00453453"/>
    <w:rsid w:val="00460C18"/>
    <w:rsid w:val="00470611"/>
    <w:rsid w:val="00471E58"/>
    <w:rsid w:val="00473182"/>
    <w:rsid w:val="0047341E"/>
    <w:rsid w:val="00476610"/>
    <w:rsid w:val="00480CA0"/>
    <w:rsid w:val="00482D11"/>
    <w:rsid w:val="00483306"/>
    <w:rsid w:val="0048351F"/>
    <w:rsid w:val="00484DEA"/>
    <w:rsid w:val="00495429"/>
    <w:rsid w:val="00496197"/>
    <w:rsid w:val="004A7F99"/>
    <w:rsid w:val="004B07CE"/>
    <w:rsid w:val="004B4D4C"/>
    <w:rsid w:val="004C161C"/>
    <w:rsid w:val="004C6F85"/>
    <w:rsid w:val="004D677E"/>
    <w:rsid w:val="004D7508"/>
    <w:rsid w:val="004E14F5"/>
    <w:rsid w:val="004E214E"/>
    <w:rsid w:val="004E4E7E"/>
    <w:rsid w:val="004E7C7F"/>
    <w:rsid w:val="004F4371"/>
    <w:rsid w:val="004F5E92"/>
    <w:rsid w:val="004F7871"/>
    <w:rsid w:val="004F79AA"/>
    <w:rsid w:val="00502128"/>
    <w:rsid w:val="00506105"/>
    <w:rsid w:val="00511FBD"/>
    <w:rsid w:val="005146E0"/>
    <w:rsid w:val="00514FD7"/>
    <w:rsid w:val="00517576"/>
    <w:rsid w:val="00520174"/>
    <w:rsid w:val="00521CE3"/>
    <w:rsid w:val="005227CB"/>
    <w:rsid w:val="00524150"/>
    <w:rsid w:val="005267BD"/>
    <w:rsid w:val="00531978"/>
    <w:rsid w:val="005334D4"/>
    <w:rsid w:val="00533911"/>
    <w:rsid w:val="00541A8C"/>
    <w:rsid w:val="00541E7E"/>
    <w:rsid w:val="00543FB7"/>
    <w:rsid w:val="00546D61"/>
    <w:rsid w:val="0055559E"/>
    <w:rsid w:val="005563C7"/>
    <w:rsid w:val="005564FD"/>
    <w:rsid w:val="00561EC6"/>
    <w:rsid w:val="00567E62"/>
    <w:rsid w:val="005725F8"/>
    <w:rsid w:val="00572BB5"/>
    <w:rsid w:val="005731B0"/>
    <w:rsid w:val="00574BD5"/>
    <w:rsid w:val="005822A2"/>
    <w:rsid w:val="00582382"/>
    <w:rsid w:val="00584945"/>
    <w:rsid w:val="00594040"/>
    <w:rsid w:val="00594DE4"/>
    <w:rsid w:val="005A3100"/>
    <w:rsid w:val="005A5609"/>
    <w:rsid w:val="005A5BA3"/>
    <w:rsid w:val="005A62AA"/>
    <w:rsid w:val="005A7BC6"/>
    <w:rsid w:val="005B000D"/>
    <w:rsid w:val="005C174D"/>
    <w:rsid w:val="005C2BC8"/>
    <w:rsid w:val="005E0FCA"/>
    <w:rsid w:val="005E1341"/>
    <w:rsid w:val="005E1DE9"/>
    <w:rsid w:val="005E38D1"/>
    <w:rsid w:val="005E71FE"/>
    <w:rsid w:val="005F0C6D"/>
    <w:rsid w:val="00600BD1"/>
    <w:rsid w:val="0060119C"/>
    <w:rsid w:val="00602F24"/>
    <w:rsid w:val="00610804"/>
    <w:rsid w:val="00610DBB"/>
    <w:rsid w:val="00621C4C"/>
    <w:rsid w:val="00623FBA"/>
    <w:rsid w:val="00625B85"/>
    <w:rsid w:val="00632023"/>
    <w:rsid w:val="00637150"/>
    <w:rsid w:val="006443DD"/>
    <w:rsid w:val="00651BC4"/>
    <w:rsid w:val="00660A8E"/>
    <w:rsid w:val="006636A4"/>
    <w:rsid w:val="00670768"/>
    <w:rsid w:val="006720FE"/>
    <w:rsid w:val="006742D5"/>
    <w:rsid w:val="006757D3"/>
    <w:rsid w:val="00675EA3"/>
    <w:rsid w:val="00677D11"/>
    <w:rsid w:val="00686B0E"/>
    <w:rsid w:val="006A3791"/>
    <w:rsid w:val="006A5E7F"/>
    <w:rsid w:val="006A5E83"/>
    <w:rsid w:val="006B7842"/>
    <w:rsid w:val="006C54EE"/>
    <w:rsid w:val="006C725C"/>
    <w:rsid w:val="006D0F1F"/>
    <w:rsid w:val="006D2201"/>
    <w:rsid w:val="006D3187"/>
    <w:rsid w:val="006D558F"/>
    <w:rsid w:val="007016A8"/>
    <w:rsid w:val="00713439"/>
    <w:rsid w:val="00715A9C"/>
    <w:rsid w:val="00720C50"/>
    <w:rsid w:val="0072759D"/>
    <w:rsid w:val="00727AB0"/>
    <w:rsid w:val="00730FB4"/>
    <w:rsid w:val="007316C7"/>
    <w:rsid w:val="00734AA4"/>
    <w:rsid w:val="00736643"/>
    <w:rsid w:val="00745731"/>
    <w:rsid w:val="00750275"/>
    <w:rsid w:val="007542D8"/>
    <w:rsid w:val="00757F26"/>
    <w:rsid w:val="00763F5D"/>
    <w:rsid w:val="00765FFE"/>
    <w:rsid w:val="0077348B"/>
    <w:rsid w:val="00781350"/>
    <w:rsid w:val="00791963"/>
    <w:rsid w:val="00792E73"/>
    <w:rsid w:val="00794BFA"/>
    <w:rsid w:val="007A1771"/>
    <w:rsid w:val="007B0CA0"/>
    <w:rsid w:val="007B3A7E"/>
    <w:rsid w:val="007B6F98"/>
    <w:rsid w:val="007C5843"/>
    <w:rsid w:val="007D7693"/>
    <w:rsid w:val="007E26C2"/>
    <w:rsid w:val="007E5078"/>
    <w:rsid w:val="007E53B0"/>
    <w:rsid w:val="007F42F4"/>
    <w:rsid w:val="007F4864"/>
    <w:rsid w:val="007F4DCE"/>
    <w:rsid w:val="007F5310"/>
    <w:rsid w:val="007F5CAC"/>
    <w:rsid w:val="00807F6E"/>
    <w:rsid w:val="00810FC6"/>
    <w:rsid w:val="00811159"/>
    <w:rsid w:val="00815E3E"/>
    <w:rsid w:val="0082354E"/>
    <w:rsid w:val="0082518A"/>
    <w:rsid w:val="00833349"/>
    <w:rsid w:val="00833425"/>
    <w:rsid w:val="008345E2"/>
    <w:rsid w:val="00834A9D"/>
    <w:rsid w:val="00835CEC"/>
    <w:rsid w:val="008365C7"/>
    <w:rsid w:val="00843F11"/>
    <w:rsid w:val="00845A7A"/>
    <w:rsid w:val="008471A4"/>
    <w:rsid w:val="008506F7"/>
    <w:rsid w:val="00856B08"/>
    <w:rsid w:val="00856C5E"/>
    <w:rsid w:val="0086043B"/>
    <w:rsid w:val="00865152"/>
    <w:rsid w:val="008670F9"/>
    <w:rsid w:val="00870090"/>
    <w:rsid w:val="0087299A"/>
    <w:rsid w:val="00872DC9"/>
    <w:rsid w:val="00873215"/>
    <w:rsid w:val="008736A0"/>
    <w:rsid w:val="00873BDE"/>
    <w:rsid w:val="00875BE1"/>
    <w:rsid w:val="008856CC"/>
    <w:rsid w:val="008868EF"/>
    <w:rsid w:val="0088711D"/>
    <w:rsid w:val="00891458"/>
    <w:rsid w:val="00893B9B"/>
    <w:rsid w:val="00896B8C"/>
    <w:rsid w:val="00897B22"/>
    <w:rsid w:val="008A0585"/>
    <w:rsid w:val="008A45A8"/>
    <w:rsid w:val="008A4793"/>
    <w:rsid w:val="008B5CDB"/>
    <w:rsid w:val="008C049D"/>
    <w:rsid w:val="008C060B"/>
    <w:rsid w:val="008D0103"/>
    <w:rsid w:val="008D211A"/>
    <w:rsid w:val="008D2167"/>
    <w:rsid w:val="008D2A06"/>
    <w:rsid w:val="008D5B0F"/>
    <w:rsid w:val="008E26D4"/>
    <w:rsid w:val="008E2C10"/>
    <w:rsid w:val="008E3F60"/>
    <w:rsid w:val="008E63C1"/>
    <w:rsid w:val="008E685C"/>
    <w:rsid w:val="008F4883"/>
    <w:rsid w:val="008F67EA"/>
    <w:rsid w:val="008F6B0D"/>
    <w:rsid w:val="00905F6B"/>
    <w:rsid w:val="009175A9"/>
    <w:rsid w:val="00923C9F"/>
    <w:rsid w:val="00924DB6"/>
    <w:rsid w:val="0092638A"/>
    <w:rsid w:val="009348DE"/>
    <w:rsid w:val="009358A3"/>
    <w:rsid w:val="00947285"/>
    <w:rsid w:val="0095029F"/>
    <w:rsid w:val="0095101F"/>
    <w:rsid w:val="0096040E"/>
    <w:rsid w:val="00967CD7"/>
    <w:rsid w:val="0097551B"/>
    <w:rsid w:val="00976858"/>
    <w:rsid w:val="00985B9E"/>
    <w:rsid w:val="009909C8"/>
    <w:rsid w:val="00990F26"/>
    <w:rsid w:val="0099433A"/>
    <w:rsid w:val="00994825"/>
    <w:rsid w:val="009A14B3"/>
    <w:rsid w:val="009A180A"/>
    <w:rsid w:val="009A2186"/>
    <w:rsid w:val="009A2794"/>
    <w:rsid w:val="009A5A49"/>
    <w:rsid w:val="009A6BF8"/>
    <w:rsid w:val="009B3BCC"/>
    <w:rsid w:val="009B3D80"/>
    <w:rsid w:val="009B7B5A"/>
    <w:rsid w:val="009C0FFA"/>
    <w:rsid w:val="009D10A4"/>
    <w:rsid w:val="009D347A"/>
    <w:rsid w:val="009D4144"/>
    <w:rsid w:val="009E0324"/>
    <w:rsid w:val="009E1BE1"/>
    <w:rsid w:val="009E54FC"/>
    <w:rsid w:val="009E6949"/>
    <w:rsid w:val="009F1807"/>
    <w:rsid w:val="009F1F90"/>
    <w:rsid w:val="009F2125"/>
    <w:rsid w:val="009F25AD"/>
    <w:rsid w:val="00A00712"/>
    <w:rsid w:val="00A03211"/>
    <w:rsid w:val="00A0630B"/>
    <w:rsid w:val="00A07008"/>
    <w:rsid w:val="00A12994"/>
    <w:rsid w:val="00A12D00"/>
    <w:rsid w:val="00A15CBF"/>
    <w:rsid w:val="00A173CF"/>
    <w:rsid w:val="00A17D76"/>
    <w:rsid w:val="00A17EC7"/>
    <w:rsid w:val="00A21B4A"/>
    <w:rsid w:val="00A21EAC"/>
    <w:rsid w:val="00A32C27"/>
    <w:rsid w:val="00A34237"/>
    <w:rsid w:val="00A3524A"/>
    <w:rsid w:val="00A367E6"/>
    <w:rsid w:val="00A42958"/>
    <w:rsid w:val="00A5028A"/>
    <w:rsid w:val="00A52AC2"/>
    <w:rsid w:val="00A541A0"/>
    <w:rsid w:val="00A63046"/>
    <w:rsid w:val="00A657E3"/>
    <w:rsid w:val="00A71B50"/>
    <w:rsid w:val="00A72261"/>
    <w:rsid w:val="00A76FE4"/>
    <w:rsid w:val="00A8089C"/>
    <w:rsid w:val="00A81310"/>
    <w:rsid w:val="00A81856"/>
    <w:rsid w:val="00A825E9"/>
    <w:rsid w:val="00A842C2"/>
    <w:rsid w:val="00A903E1"/>
    <w:rsid w:val="00A92AC5"/>
    <w:rsid w:val="00A93C60"/>
    <w:rsid w:val="00A97CA1"/>
    <w:rsid w:val="00AA1C26"/>
    <w:rsid w:val="00AA499D"/>
    <w:rsid w:val="00AB15A8"/>
    <w:rsid w:val="00AB61D3"/>
    <w:rsid w:val="00AC054B"/>
    <w:rsid w:val="00AC14E8"/>
    <w:rsid w:val="00AC1954"/>
    <w:rsid w:val="00AC3FEC"/>
    <w:rsid w:val="00AC45C1"/>
    <w:rsid w:val="00AD30F7"/>
    <w:rsid w:val="00AD4606"/>
    <w:rsid w:val="00AD55BD"/>
    <w:rsid w:val="00AD6C13"/>
    <w:rsid w:val="00AD741B"/>
    <w:rsid w:val="00AE2366"/>
    <w:rsid w:val="00AE4CDF"/>
    <w:rsid w:val="00AE66A2"/>
    <w:rsid w:val="00AE6C43"/>
    <w:rsid w:val="00AF16D9"/>
    <w:rsid w:val="00AF3062"/>
    <w:rsid w:val="00AF7DEE"/>
    <w:rsid w:val="00B030F4"/>
    <w:rsid w:val="00B068FB"/>
    <w:rsid w:val="00B142D4"/>
    <w:rsid w:val="00B212D9"/>
    <w:rsid w:val="00B242D4"/>
    <w:rsid w:val="00B25F66"/>
    <w:rsid w:val="00B27ED7"/>
    <w:rsid w:val="00B31E7F"/>
    <w:rsid w:val="00B32E99"/>
    <w:rsid w:val="00B35744"/>
    <w:rsid w:val="00B361EE"/>
    <w:rsid w:val="00B64EF1"/>
    <w:rsid w:val="00B65B36"/>
    <w:rsid w:val="00B66C5F"/>
    <w:rsid w:val="00B70B03"/>
    <w:rsid w:val="00B761B8"/>
    <w:rsid w:val="00B822C4"/>
    <w:rsid w:val="00B83727"/>
    <w:rsid w:val="00B85F53"/>
    <w:rsid w:val="00B918D4"/>
    <w:rsid w:val="00B96F0C"/>
    <w:rsid w:val="00BA24E2"/>
    <w:rsid w:val="00BA7BEF"/>
    <w:rsid w:val="00BB332B"/>
    <w:rsid w:val="00BB713D"/>
    <w:rsid w:val="00BC052E"/>
    <w:rsid w:val="00BC0CB5"/>
    <w:rsid w:val="00BC1E33"/>
    <w:rsid w:val="00BC2A57"/>
    <w:rsid w:val="00BC2B08"/>
    <w:rsid w:val="00BC506A"/>
    <w:rsid w:val="00BC5322"/>
    <w:rsid w:val="00BC55EA"/>
    <w:rsid w:val="00BD05E8"/>
    <w:rsid w:val="00BD243E"/>
    <w:rsid w:val="00BE23FF"/>
    <w:rsid w:val="00BE594A"/>
    <w:rsid w:val="00BE695D"/>
    <w:rsid w:val="00BE7232"/>
    <w:rsid w:val="00BF2A51"/>
    <w:rsid w:val="00BF2D23"/>
    <w:rsid w:val="00BF4854"/>
    <w:rsid w:val="00BF7BF0"/>
    <w:rsid w:val="00C0135B"/>
    <w:rsid w:val="00C06B6F"/>
    <w:rsid w:val="00C12D65"/>
    <w:rsid w:val="00C142AD"/>
    <w:rsid w:val="00C146D3"/>
    <w:rsid w:val="00C17C78"/>
    <w:rsid w:val="00C21B36"/>
    <w:rsid w:val="00C22940"/>
    <w:rsid w:val="00C419CC"/>
    <w:rsid w:val="00C4490D"/>
    <w:rsid w:val="00C45485"/>
    <w:rsid w:val="00C45565"/>
    <w:rsid w:val="00C50E62"/>
    <w:rsid w:val="00C53FE9"/>
    <w:rsid w:val="00C6012A"/>
    <w:rsid w:val="00C61820"/>
    <w:rsid w:val="00C6304B"/>
    <w:rsid w:val="00C6320B"/>
    <w:rsid w:val="00C6467B"/>
    <w:rsid w:val="00C767CB"/>
    <w:rsid w:val="00C81A88"/>
    <w:rsid w:val="00C81BFF"/>
    <w:rsid w:val="00C827FE"/>
    <w:rsid w:val="00C907F4"/>
    <w:rsid w:val="00C9342E"/>
    <w:rsid w:val="00C9383C"/>
    <w:rsid w:val="00C96088"/>
    <w:rsid w:val="00CA243E"/>
    <w:rsid w:val="00CA2A97"/>
    <w:rsid w:val="00CA5C3A"/>
    <w:rsid w:val="00CB29A2"/>
    <w:rsid w:val="00CE388B"/>
    <w:rsid w:val="00CE40FC"/>
    <w:rsid w:val="00CF0D15"/>
    <w:rsid w:val="00CF0E2F"/>
    <w:rsid w:val="00CF3D66"/>
    <w:rsid w:val="00D00AD4"/>
    <w:rsid w:val="00D00DF4"/>
    <w:rsid w:val="00D03EA2"/>
    <w:rsid w:val="00D061B6"/>
    <w:rsid w:val="00D157A9"/>
    <w:rsid w:val="00D16631"/>
    <w:rsid w:val="00D17CDF"/>
    <w:rsid w:val="00D216B6"/>
    <w:rsid w:val="00D229DA"/>
    <w:rsid w:val="00D40B74"/>
    <w:rsid w:val="00D41D5F"/>
    <w:rsid w:val="00D457FD"/>
    <w:rsid w:val="00D51C6C"/>
    <w:rsid w:val="00D535F3"/>
    <w:rsid w:val="00D603A6"/>
    <w:rsid w:val="00D6058A"/>
    <w:rsid w:val="00D77E9A"/>
    <w:rsid w:val="00D80EE7"/>
    <w:rsid w:val="00D82374"/>
    <w:rsid w:val="00D823B7"/>
    <w:rsid w:val="00D875D7"/>
    <w:rsid w:val="00DA0AAA"/>
    <w:rsid w:val="00DA3175"/>
    <w:rsid w:val="00DA35D8"/>
    <w:rsid w:val="00DA575F"/>
    <w:rsid w:val="00DA63CD"/>
    <w:rsid w:val="00DB07AE"/>
    <w:rsid w:val="00DB2572"/>
    <w:rsid w:val="00DB3518"/>
    <w:rsid w:val="00DB39AC"/>
    <w:rsid w:val="00DC61C3"/>
    <w:rsid w:val="00DD241B"/>
    <w:rsid w:val="00DD2F23"/>
    <w:rsid w:val="00DD3080"/>
    <w:rsid w:val="00DD4F4C"/>
    <w:rsid w:val="00DE18A3"/>
    <w:rsid w:val="00DE3C91"/>
    <w:rsid w:val="00DF0810"/>
    <w:rsid w:val="00DF234D"/>
    <w:rsid w:val="00E00FBD"/>
    <w:rsid w:val="00E013D9"/>
    <w:rsid w:val="00E02787"/>
    <w:rsid w:val="00E04C07"/>
    <w:rsid w:val="00E07276"/>
    <w:rsid w:val="00E10A77"/>
    <w:rsid w:val="00E114FB"/>
    <w:rsid w:val="00E30688"/>
    <w:rsid w:val="00E308A0"/>
    <w:rsid w:val="00E32E0B"/>
    <w:rsid w:val="00E3354B"/>
    <w:rsid w:val="00E35568"/>
    <w:rsid w:val="00E4162F"/>
    <w:rsid w:val="00E4274D"/>
    <w:rsid w:val="00E45C77"/>
    <w:rsid w:val="00E52684"/>
    <w:rsid w:val="00E6071F"/>
    <w:rsid w:val="00E63536"/>
    <w:rsid w:val="00E71F75"/>
    <w:rsid w:val="00E72224"/>
    <w:rsid w:val="00E76237"/>
    <w:rsid w:val="00E928BB"/>
    <w:rsid w:val="00E93E25"/>
    <w:rsid w:val="00EA165F"/>
    <w:rsid w:val="00EA244D"/>
    <w:rsid w:val="00EA3030"/>
    <w:rsid w:val="00EA3C06"/>
    <w:rsid w:val="00EA76CB"/>
    <w:rsid w:val="00EA7E0F"/>
    <w:rsid w:val="00EB2A6D"/>
    <w:rsid w:val="00EC608C"/>
    <w:rsid w:val="00EC6862"/>
    <w:rsid w:val="00EC7D50"/>
    <w:rsid w:val="00ED1AE6"/>
    <w:rsid w:val="00ED530A"/>
    <w:rsid w:val="00EE24A1"/>
    <w:rsid w:val="00EE3201"/>
    <w:rsid w:val="00EE3EBB"/>
    <w:rsid w:val="00EE45D3"/>
    <w:rsid w:val="00EE4B43"/>
    <w:rsid w:val="00EE7E49"/>
    <w:rsid w:val="00EF17C3"/>
    <w:rsid w:val="00EF2648"/>
    <w:rsid w:val="00F01A36"/>
    <w:rsid w:val="00F01BD5"/>
    <w:rsid w:val="00F04CF8"/>
    <w:rsid w:val="00F06C1A"/>
    <w:rsid w:val="00F11C7C"/>
    <w:rsid w:val="00F15734"/>
    <w:rsid w:val="00F26041"/>
    <w:rsid w:val="00F32994"/>
    <w:rsid w:val="00F3343C"/>
    <w:rsid w:val="00F36691"/>
    <w:rsid w:val="00F36F06"/>
    <w:rsid w:val="00F43AA5"/>
    <w:rsid w:val="00F52CD1"/>
    <w:rsid w:val="00F52EB2"/>
    <w:rsid w:val="00F53532"/>
    <w:rsid w:val="00F53584"/>
    <w:rsid w:val="00F54804"/>
    <w:rsid w:val="00F6005D"/>
    <w:rsid w:val="00F60E18"/>
    <w:rsid w:val="00F722A8"/>
    <w:rsid w:val="00F72719"/>
    <w:rsid w:val="00F73152"/>
    <w:rsid w:val="00F755B9"/>
    <w:rsid w:val="00F843F7"/>
    <w:rsid w:val="00F84AFA"/>
    <w:rsid w:val="00F85644"/>
    <w:rsid w:val="00F92AB4"/>
    <w:rsid w:val="00F9577F"/>
    <w:rsid w:val="00F96B92"/>
    <w:rsid w:val="00F97DBA"/>
    <w:rsid w:val="00FA2245"/>
    <w:rsid w:val="00FA4824"/>
    <w:rsid w:val="00FB0B6C"/>
    <w:rsid w:val="00FB4456"/>
    <w:rsid w:val="00FB5935"/>
    <w:rsid w:val="00FB693E"/>
    <w:rsid w:val="00FC5681"/>
    <w:rsid w:val="00FC5B77"/>
    <w:rsid w:val="00FD1E81"/>
    <w:rsid w:val="00FD3096"/>
    <w:rsid w:val="00FD5665"/>
    <w:rsid w:val="00FD583C"/>
    <w:rsid w:val="00FD7F04"/>
    <w:rsid w:val="00FE4BF5"/>
    <w:rsid w:val="00FF3756"/>
    <w:rsid w:val="00FF4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34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Cs w:val="28"/>
        <w:lang w:val="ru-RU" w:eastAsia="ru-R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4F7871"/>
    <w:rPr>
      <w:rFonts w:eastAsia="Times New Roman" w:cs="Times New Roman"/>
      <w:sz w:val="28"/>
      <w:szCs w:val="24"/>
    </w:rPr>
  </w:style>
  <w:style w:type="paragraph" w:styleId="12">
    <w:name w:val="heading 1"/>
    <w:basedOn w:val="a6"/>
    <w:next w:val="a6"/>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6"/>
    <w:next w:val="a6"/>
    <w:rsid w:val="00FC5681"/>
    <w:pPr>
      <w:keepNext/>
      <w:keepLines/>
      <w:spacing w:before="200"/>
      <w:contextualSpacing/>
      <w:outlineLvl w:val="1"/>
    </w:pPr>
    <w:rPr>
      <w:rFonts w:eastAsia="Trebuchet MS"/>
      <w:b/>
    </w:rPr>
  </w:style>
  <w:style w:type="paragraph" w:styleId="30">
    <w:name w:val="heading 3"/>
    <w:basedOn w:val="a6"/>
    <w:next w:val="a6"/>
    <w:rsid w:val="00FC5681"/>
    <w:pPr>
      <w:keepNext/>
      <w:keepLines/>
      <w:spacing w:before="160"/>
      <w:contextualSpacing/>
      <w:outlineLvl w:val="2"/>
    </w:pPr>
    <w:rPr>
      <w:rFonts w:eastAsia="Trebuchet MS"/>
      <w:b/>
      <w:i/>
    </w:rPr>
  </w:style>
  <w:style w:type="paragraph" w:styleId="40">
    <w:name w:val="heading 4"/>
    <w:basedOn w:val="a6"/>
    <w:next w:val="a6"/>
    <w:rsid w:val="009175A9"/>
    <w:pPr>
      <w:keepNext/>
      <w:keepLines/>
      <w:spacing w:before="160"/>
      <w:contextualSpacing/>
      <w:outlineLvl w:val="3"/>
    </w:pPr>
    <w:rPr>
      <w:rFonts w:ascii="Trebuchet MS" w:eastAsia="Trebuchet MS" w:hAnsi="Trebuchet MS" w:cs="Trebuchet MS"/>
      <w:color w:val="666666"/>
      <w:u w:val="single"/>
    </w:rPr>
  </w:style>
  <w:style w:type="paragraph" w:styleId="50">
    <w:name w:val="heading 5"/>
    <w:basedOn w:val="a6"/>
    <w:next w:val="a6"/>
    <w:rsid w:val="009175A9"/>
    <w:pPr>
      <w:keepNext/>
      <w:keepLines/>
      <w:spacing w:before="160"/>
      <w:contextualSpacing/>
      <w:outlineLvl w:val="4"/>
    </w:pPr>
    <w:rPr>
      <w:rFonts w:ascii="Trebuchet MS" w:eastAsia="Trebuchet MS" w:hAnsi="Trebuchet MS" w:cs="Trebuchet MS"/>
      <w:color w:val="666666"/>
    </w:rPr>
  </w:style>
  <w:style w:type="paragraph" w:styleId="6">
    <w:name w:val="heading 6"/>
    <w:basedOn w:val="a6"/>
    <w:next w:val="a6"/>
    <w:rsid w:val="009175A9"/>
    <w:pPr>
      <w:keepNext/>
      <w:keepLines/>
      <w:spacing w:before="160"/>
      <w:contextualSpacing/>
      <w:outlineLvl w:val="5"/>
    </w:pPr>
    <w:rPr>
      <w:rFonts w:ascii="Trebuchet MS" w:eastAsia="Trebuchet MS" w:hAnsi="Trebuchet MS" w:cs="Trebuchet MS"/>
      <w:i/>
      <w:color w:val="66666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basedOn w:val="a6"/>
    <w:next w:val="a6"/>
    <w:rsid w:val="009175A9"/>
    <w:pPr>
      <w:keepNext/>
      <w:keepLines/>
      <w:contextualSpacing/>
    </w:pPr>
    <w:rPr>
      <w:rFonts w:ascii="Trebuchet MS" w:eastAsia="Trebuchet MS" w:hAnsi="Trebuchet MS" w:cs="Trebuchet MS"/>
      <w:sz w:val="42"/>
    </w:rPr>
  </w:style>
  <w:style w:type="paragraph" w:styleId="ab">
    <w:name w:val="Subtitle"/>
    <w:basedOn w:val="a6"/>
    <w:next w:val="a6"/>
    <w:rsid w:val="009175A9"/>
    <w:pPr>
      <w:keepNext/>
      <w:keepLines/>
      <w:spacing w:after="200"/>
      <w:contextualSpacing/>
    </w:pPr>
    <w:rPr>
      <w:rFonts w:ascii="Trebuchet MS" w:eastAsia="Trebuchet MS" w:hAnsi="Trebuchet MS" w:cs="Trebuchet MS"/>
      <w:i/>
      <w:color w:val="666666"/>
      <w:sz w:val="26"/>
    </w:rPr>
  </w:style>
  <w:style w:type="character" w:customStyle="1" w:styleId="ac">
    <w:name w:val="Гипертекстовая ссылка"/>
    <w:basedOn w:val="a7"/>
    <w:uiPriority w:val="99"/>
    <w:rsid w:val="002E3551"/>
    <w:rPr>
      <w:rFonts w:cs="Times New Roman"/>
      <w:b w:val="0"/>
      <w:color w:val="106BBE"/>
    </w:rPr>
  </w:style>
  <w:style w:type="paragraph" w:customStyle="1" w:styleId="ad">
    <w:name w:val="ТИТУЛ (КС)"/>
    <w:basedOn w:val="a6"/>
    <w:rsid w:val="000E6272"/>
    <w:pPr>
      <w:spacing w:before="100"/>
      <w:jc w:val="center"/>
    </w:pPr>
    <w:rPr>
      <w:b/>
    </w:rPr>
  </w:style>
  <w:style w:type="character" w:styleId="ae">
    <w:name w:val="Book Title"/>
    <w:uiPriority w:val="33"/>
    <w:qFormat/>
    <w:rsid w:val="0028702E"/>
    <w:rPr>
      <w:b/>
      <w:bCs/>
      <w:sz w:val="28"/>
      <w:szCs w:val="28"/>
    </w:rPr>
  </w:style>
  <w:style w:type="paragraph" w:customStyle="1" w:styleId="14">
    <w:name w:val="Заголовок 1 (КейС)"/>
    <w:basedOn w:val="a6"/>
    <w:rsid w:val="00835CEC"/>
    <w:pPr>
      <w:keepNext/>
      <w:spacing w:before="240" w:after="60"/>
      <w:jc w:val="left"/>
      <w:outlineLvl w:val="0"/>
    </w:pPr>
    <w:rPr>
      <w:b/>
      <w:bCs/>
      <w:caps/>
      <w:kern w:val="32"/>
    </w:rPr>
  </w:style>
  <w:style w:type="paragraph" w:styleId="af">
    <w:name w:val="header"/>
    <w:basedOn w:val="a6"/>
    <w:link w:val="af0"/>
    <w:uiPriority w:val="99"/>
    <w:unhideWhenUsed/>
    <w:rsid w:val="00C21B36"/>
    <w:pPr>
      <w:tabs>
        <w:tab w:val="center" w:pos="4677"/>
        <w:tab w:val="right" w:pos="9355"/>
      </w:tabs>
    </w:pPr>
  </w:style>
  <w:style w:type="character" w:customStyle="1" w:styleId="af0">
    <w:name w:val="Верхний колонтитул Знак"/>
    <w:link w:val="af"/>
    <w:uiPriority w:val="99"/>
    <w:rsid w:val="00C21B36"/>
    <w:rPr>
      <w:rFonts w:eastAsia="Times New Roman" w:cs="Times New Roman"/>
      <w:szCs w:val="24"/>
    </w:rPr>
  </w:style>
  <w:style w:type="paragraph" w:styleId="af1">
    <w:name w:val="footer"/>
    <w:basedOn w:val="a6"/>
    <w:link w:val="af2"/>
    <w:uiPriority w:val="99"/>
    <w:unhideWhenUsed/>
    <w:rsid w:val="00C21B36"/>
    <w:pPr>
      <w:tabs>
        <w:tab w:val="center" w:pos="4677"/>
        <w:tab w:val="right" w:pos="9355"/>
      </w:tabs>
    </w:pPr>
  </w:style>
  <w:style w:type="character" w:customStyle="1" w:styleId="af2">
    <w:name w:val="Нижний колонтитул Знак"/>
    <w:link w:val="af1"/>
    <w:uiPriority w:val="99"/>
    <w:rsid w:val="00C21B36"/>
    <w:rPr>
      <w:rFonts w:eastAsia="Times New Roman" w:cs="Times New Roman"/>
      <w:szCs w:val="24"/>
    </w:rPr>
  </w:style>
  <w:style w:type="paragraph" w:styleId="af3">
    <w:name w:val="List Paragraph"/>
    <w:basedOn w:val="a6"/>
    <w:uiPriority w:val="34"/>
    <w:qFormat/>
    <w:rsid w:val="00C21B36"/>
    <w:pPr>
      <w:ind w:left="720"/>
      <w:contextualSpacing/>
    </w:pPr>
  </w:style>
  <w:style w:type="paragraph" w:customStyle="1" w:styleId="a5">
    <w:name w:val="Список маркер (КейС)"/>
    <w:basedOn w:val="a6"/>
    <w:rsid w:val="00524150"/>
    <w:pPr>
      <w:numPr>
        <w:numId w:val="11"/>
      </w:numPr>
    </w:pPr>
  </w:style>
  <w:style w:type="table" w:styleId="af4">
    <w:name w:val="Table Grid"/>
    <w:basedOn w:val="a8"/>
    <w:uiPriority w:val="59"/>
    <w:rsid w:val="00C21B36"/>
    <w:rPr>
      <w:rFonts w:eastAsia="Times New Roman" w:cs="Times New Roman"/>
    </w:rPr>
    <w:tblPr/>
  </w:style>
  <w:style w:type="character" w:styleId="af5">
    <w:name w:val="annotation reference"/>
    <w:basedOn w:val="a7"/>
    <w:uiPriority w:val="99"/>
    <w:unhideWhenUsed/>
    <w:rsid w:val="00C21B36"/>
    <w:rPr>
      <w:sz w:val="16"/>
      <w:szCs w:val="16"/>
    </w:rPr>
  </w:style>
  <w:style w:type="paragraph" w:styleId="af6">
    <w:name w:val="annotation text"/>
    <w:basedOn w:val="a6"/>
    <w:link w:val="af7"/>
    <w:uiPriority w:val="99"/>
    <w:unhideWhenUsed/>
    <w:rsid w:val="00C21B36"/>
    <w:rPr>
      <w:sz w:val="20"/>
      <w:szCs w:val="20"/>
    </w:rPr>
  </w:style>
  <w:style w:type="character" w:customStyle="1" w:styleId="af7">
    <w:name w:val="Текст примечания Знак"/>
    <w:basedOn w:val="a7"/>
    <w:link w:val="af6"/>
    <w:uiPriority w:val="99"/>
    <w:rsid w:val="00C21B36"/>
    <w:rPr>
      <w:rFonts w:eastAsia="Times New Roman" w:cs="Times New Roman"/>
      <w:sz w:val="20"/>
      <w:szCs w:val="20"/>
    </w:rPr>
  </w:style>
  <w:style w:type="paragraph" w:styleId="af8">
    <w:name w:val="annotation subject"/>
    <w:basedOn w:val="af6"/>
    <w:next w:val="af6"/>
    <w:link w:val="af9"/>
    <w:uiPriority w:val="99"/>
    <w:semiHidden/>
    <w:unhideWhenUsed/>
    <w:rsid w:val="00C21B36"/>
    <w:rPr>
      <w:b/>
      <w:bCs/>
    </w:rPr>
  </w:style>
  <w:style w:type="character" w:customStyle="1" w:styleId="af9">
    <w:name w:val="Тема примечания Знак"/>
    <w:basedOn w:val="af7"/>
    <w:link w:val="af8"/>
    <w:uiPriority w:val="99"/>
    <w:semiHidden/>
    <w:rsid w:val="00C21B36"/>
    <w:rPr>
      <w:rFonts w:eastAsia="Times New Roman" w:cs="Times New Roman"/>
      <w:b/>
      <w:bCs/>
      <w:sz w:val="20"/>
      <w:szCs w:val="20"/>
    </w:rPr>
  </w:style>
  <w:style w:type="paragraph" w:styleId="afa">
    <w:name w:val="Balloon Text"/>
    <w:basedOn w:val="a6"/>
    <w:link w:val="afb"/>
    <w:uiPriority w:val="99"/>
    <w:semiHidden/>
    <w:unhideWhenUsed/>
    <w:rsid w:val="00C21B36"/>
    <w:rPr>
      <w:rFonts w:ascii="Tahoma" w:hAnsi="Tahoma" w:cs="Tahoma"/>
      <w:sz w:val="16"/>
      <w:szCs w:val="16"/>
    </w:rPr>
  </w:style>
  <w:style w:type="character" w:customStyle="1" w:styleId="afb">
    <w:name w:val="Текст выноски Знак"/>
    <w:basedOn w:val="a7"/>
    <w:link w:val="afa"/>
    <w:uiPriority w:val="99"/>
    <w:semiHidden/>
    <w:rsid w:val="00C21B36"/>
    <w:rPr>
      <w:rFonts w:ascii="Tahoma" w:eastAsia="Times New Roman" w:hAnsi="Tahoma" w:cs="Tahoma"/>
      <w:sz w:val="16"/>
      <w:szCs w:val="16"/>
    </w:rPr>
  </w:style>
  <w:style w:type="paragraph" w:customStyle="1" w:styleId="afc">
    <w:name w:val="Утверждение документа"/>
    <w:basedOn w:val="a6"/>
    <w:link w:val="afd"/>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6"/>
    <w:next w:val="a6"/>
    <w:qFormat/>
    <w:rsid w:val="00054555"/>
    <w:pPr>
      <w:keepNext/>
      <w:numPr>
        <w:numId w:val="1"/>
      </w:numPr>
      <w:jc w:val="center"/>
    </w:pPr>
    <w:rPr>
      <w:b/>
      <w:kern w:val="28"/>
    </w:rPr>
  </w:style>
  <w:style w:type="table" w:customStyle="1" w:styleId="afe">
    <w:name w:val="Текст в таблицах"/>
    <w:basedOn w:val="a8"/>
    <w:uiPriority w:val="99"/>
    <w:qFormat/>
    <w:rsid w:val="002D6CD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style>
  <w:style w:type="numbering" w:customStyle="1" w:styleId="a3">
    <w:name w:val="Большой список"/>
    <w:uiPriority w:val="99"/>
    <w:rsid w:val="00CB29A2"/>
    <w:pPr>
      <w:numPr>
        <w:numId w:val="2"/>
      </w:numPr>
    </w:pPr>
  </w:style>
  <w:style w:type="paragraph" w:customStyle="1" w:styleId="10">
    <w:name w:val="Большой список уровень 1"/>
    <w:basedOn w:val="a6"/>
    <w:next w:val="a6"/>
    <w:qFormat/>
    <w:rsid w:val="00F3343C"/>
    <w:pPr>
      <w:keepNext/>
      <w:numPr>
        <w:numId w:val="8"/>
      </w:numPr>
      <w:spacing w:before="360"/>
      <w:jc w:val="center"/>
    </w:pPr>
    <w:rPr>
      <w:bCs/>
    </w:rPr>
  </w:style>
  <w:style w:type="paragraph" w:customStyle="1" w:styleId="2">
    <w:name w:val="Большой список уровень 2"/>
    <w:basedOn w:val="a6"/>
    <w:qFormat/>
    <w:rsid w:val="00807F6E"/>
    <w:pPr>
      <w:widowControl w:val="0"/>
      <w:numPr>
        <w:ilvl w:val="1"/>
        <w:numId w:val="8"/>
      </w:numPr>
    </w:pPr>
    <w:rPr>
      <w:rFonts w:eastAsiaTheme="minorHAnsi"/>
      <w:lang w:eastAsia="en-US"/>
    </w:rPr>
  </w:style>
  <w:style w:type="paragraph" w:customStyle="1" w:styleId="3">
    <w:name w:val="Большой список уровень 3"/>
    <w:basedOn w:val="2"/>
    <w:link w:val="31"/>
    <w:qFormat/>
    <w:rsid w:val="001645A5"/>
    <w:pPr>
      <w:numPr>
        <w:ilvl w:val="2"/>
      </w:numPr>
    </w:pPr>
    <w:rPr>
      <w:rFonts w:cstheme="minorBidi"/>
    </w:rPr>
  </w:style>
  <w:style w:type="paragraph" w:customStyle="1" w:styleId="36">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
    <w:name w:val="Большой список уровень 4 + без курсива"/>
    <w:basedOn w:val="3"/>
    <w:link w:val="41"/>
    <w:qFormat/>
    <w:rsid w:val="00F01A36"/>
    <w:pPr>
      <w:numPr>
        <w:ilvl w:val="3"/>
      </w:numPr>
    </w:pPr>
  </w:style>
  <w:style w:type="paragraph" w:customStyle="1" w:styleId="21">
    <w:name w:val="Большой список уровень 2 заголовок"/>
    <w:basedOn w:val="2"/>
    <w:rsid w:val="000021C4"/>
    <w:pPr>
      <w:spacing w:before="160"/>
    </w:pPr>
    <w:rPr>
      <w:rFonts w:eastAsia="Times New Roman"/>
      <w:b/>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6"/>
    <w:link w:val="aff"/>
    <w:qFormat/>
    <w:rsid w:val="00C21B36"/>
    <w:pPr>
      <w:widowControl w:val="0"/>
      <w:numPr>
        <w:numId w:val="3"/>
      </w:numPr>
      <w:tabs>
        <w:tab w:val="left" w:pos="0"/>
      </w:tabs>
      <w:autoSpaceDE w:val="0"/>
      <w:autoSpaceDN w:val="0"/>
      <w:adjustRightInd w:val="0"/>
    </w:pPr>
    <w:rPr>
      <w:rFonts w:cs="Times New Roman CYR"/>
      <w:szCs w:val="28"/>
    </w:rPr>
  </w:style>
  <w:style w:type="character" w:customStyle="1" w:styleId="aff">
    <w:name w:val="Отступы элементов списка Знак"/>
    <w:basedOn w:val="a7"/>
    <w:link w:val="a"/>
    <w:rsid w:val="00C21B36"/>
    <w:rPr>
      <w:rFonts w:eastAsia="Times New Roman" w:cs="Times New Roman CYR"/>
    </w:rPr>
  </w:style>
  <w:style w:type="table" w:customStyle="1" w:styleId="15">
    <w:name w:val="Сетка таблицы1"/>
    <w:basedOn w:val="a8"/>
    <w:uiPriority w:val="59"/>
    <w:rsid w:val="00C21B3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Стиль многоуровневый Первая строка:  125 см"/>
    <w:basedOn w:val="a9"/>
    <w:rsid w:val="00C21B36"/>
    <w:pPr>
      <w:numPr>
        <w:numId w:val="4"/>
      </w:numPr>
    </w:pPr>
  </w:style>
  <w:style w:type="numbering" w:customStyle="1" w:styleId="063076">
    <w:name w:val="Стиль многоуровневый Слева:  063 см Выступ:  076 см"/>
    <w:basedOn w:val="a9"/>
    <w:rsid w:val="00C21B36"/>
    <w:pPr>
      <w:numPr>
        <w:numId w:val="5"/>
      </w:numPr>
    </w:pPr>
  </w:style>
  <w:style w:type="numbering" w:customStyle="1" w:styleId="0630761">
    <w:name w:val="Стиль многоуровневый Слева:  063 см Выступ:  076 см1"/>
    <w:basedOn w:val="a9"/>
    <w:rsid w:val="00C21B36"/>
    <w:pPr>
      <w:numPr>
        <w:numId w:val="6"/>
      </w:numPr>
    </w:pPr>
  </w:style>
  <w:style w:type="numbering" w:customStyle="1" w:styleId="11">
    <w:name w:val="Стиль1"/>
    <w:uiPriority w:val="99"/>
    <w:rsid w:val="00C21B36"/>
    <w:pPr>
      <w:numPr>
        <w:numId w:val="7"/>
      </w:numPr>
    </w:pPr>
  </w:style>
  <w:style w:type="character" w:customStyle="1" w:styleId="afd">
    <w:name w:val="Утверждение документа Знак"/>
    <w:basedOn w:val="a7"/>
    <w:link w:val="afc"/>
    <w:rsid w:val="00C21B36"/>
    <w:rPr>
      <w:rFonts w:eastAsiaTheme="minorHAnsi" w:cs="Times New Roman CYR"/>
      <w:i w:val="0"/>
      <w:lang w:eastAsia="en-US"/>
    </w:rPr>
  </w:style>
  <w:style w:type="paragraph" w:customStyle="1" w:styleId="1250">
    <w:name w:val="Стиль Первая строка:  125 см"/>
    <w:basedOn w:val="a6"/>
    <w:rsid w:val="00E30688"/>
    <w:pPr>
      <w:ind w:firstLine="709"/>
    </w:pPr>
    <w:rPr>
      <w:szCs w:val="20"/>
    </w:rPr>
  </w:style>
  <w:style w:type="character" w:customStyle="1" w:styleId="aff0">
    <w:name w:val="Слово утверждения документа"/>
    <w:basedOn w:val="a7"/>
    <w:uiPriority w:val="1"/>
    <w:qFormat/>
    <w:rsid w:val="0086043B"/>
    <w:rPr>
      <w:b w:val="0"/>
    </w:rPr>
  </w:style>
  <w:style w:type="paragraph" w:customStyle="1" w:styleId="aff1">
    <w:name w:val="Абзац названия документа"/>
    <w:basedOn w:val="a6"/>
    <w:link w:val="aff2"/>
    <w:qFormat/>
    <w:rsid w:val="00FD5665"/>
  </w:style>
  <w:style w:type="character" w:customStyle="1" w:styleId="aff2">
    <w:name w:val="Абзац названия документа Знак"/>
    <w:basedOn w:val="a7"/>
    <w:link w:val="aff1"/>
    <w:rsid w:val="00FD5665"/>
    <w:rPr>
      <w:rFonts w:eastAsia="Times New Roman" w:cs="Times New Roman"/>
      <w:b w:val="0"/>
      <w:i w:val="0"/>
      <w:caps w:val="0"/>
      <w:sz w:val="28"/>
      <w:szCs w:val="24"/>
    </w:rPr>
  </w:style>
  <w:style w:type="character" w:customStyle="1" w:styleId="apple-converted-space">
    <w:name w:val="apple-converted-space"/>
    <w:basedOn w:val="a7"/>
    <w:rsid w:val="00A173CF"/>
  </w:style>
  <w:style w:type="paragraph" w:styleId="aff3">
    <w:name w:val="footnote text"/>
    <w:basedOn w:val="a6"/>
    <w:link w:val="aff4"/>
    <w:uiPriority w:val="99"/>
    <w:semiHidden/>
    <w:unhideWhenUsed/>
    <w:rsid w:val="00F04CF8"/>
    <w:pPr>
      <w:spacing w:line="240" w:lineRule="auto"/>
    </w:pPr>
    <w:rPr>
      <w:sz w:val="20"/>
      <w:szCs w:val="20"/>
    </w:rPr>
  </w:style>
  <w:style w:type="character" w:customStyle="1" w:styleId="aff4">
    <w:name w:val="Текст сноски Знак"/>
    <w:basedOn w:val="a7"/>
    <w:link w:val="aff3"/>
    <w:uiPriority w:val="99"/>
    <w:semiHidden/>
    <w:rsid w:val="00F04CF8"/>
    <w:rPr>
      <w:rFonts w:eastAsia="Times New Roman" w:cs="Times New Roman"/>
      <w:sz w:val="20"/>
      <w:szCs w:val="20"/>
    </w:rPr>
  </w:style>
  <w:style w:type="character" w:styleId="aff5">
    <w:name w:val="footnote reference"/>
    <w:basedOn w:val="a7"/>
    <w:uiPriority w:val="99"/>
    <w:semiHidden/>
    <w:unhideWhenUsed/>
    <w:rsid w:val="00F04CF8"/>
    <w:rPr>
      <w:vertAlign w:val="superscript"/>
    </w:rPr>
  </w:style>
  <w:style w:type="paragraph" w:customStyle="1" w:styleId="5">
    <w:name w:val="Большой список уровень 5"/>
    <w:basedOn w:val="4"/>
    <w:link w:val="51"/>
    <w:qFormat/>
    <w:rsid w:val="0092638A"/>
    <w:pPr>
      <w:numPr>
        <w:ilvl w:val="4"/>
      </w:numPr>
    </w:pPr>
    <w:rPr>
      <w:i/>
    </w:rPr>
  </w:style>
  <w:style w:type="character" w:customStyle="1" w:styleId="41">
    <w:name w:val="Большой список уровень 4 + без курсива Знак"/>
    <w:basedOn w:val="a7"/>
    <w:link w:val="4"/>
    <w:rsid w:val="00F01A36"/>
    <w:rPr>
      <w:rFonts w:eastAsiaTheme="minorHAnsi"/>
      <w:szCs w:val="24"/>
      <w:lang w:eastAsia="en-US"/>
    </w:rPr>
  </w:style>
  <w:style w:type="character" w:customStyle="1" w:styleId="51">
    <w:name w:val="Большой список уровень 5 Знак"/>
    <w:basedOn w:val="41"/>
    <w:link w:val="5"/>
    <w:rsid w:val="0092638A"/>
    <w:rPr>
      <w:rFonts w:eastAsiaTheme="minorHAnsi"/>
      <w:i/>
      <w:szCs w:val="24"/>
      <w:lang w:eastAsia="en-US"/>
    </w:rPr>
  </w:style>
  <w:style w:type="paragraph" w:customStyle="1" w:styleId="42">
    <w:name w:val="Стиль Большой список уровень 4 + Синий"/>
    <w:basedOn w:val="4"/>
    <w:rsid w:val="00F9577F"/>
    <w:rPr>
      <w:i/>
    </w:rPr>
  </w:style>
  <w:style w:type="paragraph" w:customStyle="1" w:styleId="52">
    <w:name w:val="Стиль Большой список уровень 5 + не курсив"/>
    <w:basedOn w:val="5"/>
    <w:rsid w:val="00B64EF1"/>
    <w:pPr>
      <w:ind w:left="0" w:firstLine="709"/>
    </w:pPr>
    <w:rPr>
      <w:i w:val="0"/>
    </w:rPr>
  </w:style>
  <w:style w:type="paragraph" w:customStyle="1" w:styleId="360">
    <w:name w:val="Стиль Большой список уровень 3 + полужирный курсив Перед:  6 пт"/>
    <w:basedOn w:val="3"/>
    <w:rsid w:val="001645A5"/>
    <w:pPr>
      <w:spacing w:before="120"/>
    </w:pPr>
    <w:rPr>
      <w:rFonts w:eastAsia="Times New Roman" w:cs="Times New Roman"/>
      <w:b/>
      <w:bCs/>
      <w:i/>
      <w:iCs/>
      <w:szCs w:val="20"/>
    </w:rPr>
  </w:style>
  <w:style w:type="paragraph" w:customStyle="1" w:styleId="aff6">
    <w:name w:val="Название таблицы"/>
    <w:basedOn w:val="a6"/>
    <w:rsid w:val="0030202A"/>
    <w:pPr>
      <w:jc w:val="center"/>
    </w:pPr>
    <w:rPr>
      <w:b/>
      <w:bCs/>
      <w:sz w:val="26"/>
      <w:szCs w:val="20"/>
      <w:lang w:eastAsia="en-US"/>
    </w:rPr>
  </w:style>
  <w:style w:type="paragraph" w:customStyle="1" w:styleId="a1">
    <w:name w:val="Номер строки таблицы"/>
    <w:basedOn w:val="a6"/>
    <w:qFormat/>
    <w:rsid w:val="0030202A"/>
    <w:pPr>
      <w:widowControl w:val="0"/>
      <w:numPr>
        <w:numId w:val="9"/>
      </w:numPr>
      <w:tabs>
        <w:tab w:val="left" w:pos="720"/>
      </w:tabs>
      <w:autoSpaceDE w:val="0"/>
      <w:autoSpaceDN w:val="0"/>
      <w:adjustRightInd w:val="0"/>
      <w:spacing w:line="240" w:lineRule="auto"/>
      <w:jc w:val="left"/>
    </w:pPr>
    <w:rPr>
      <w:rFonts w:eastAsiaTheme="minorHAnsi" w:cstheme="minorBidi"/>
      <w:sz w:val="22"/>
      <w:szCs w:val="22"/>
      <w:lang w:eastAsia="en-US"/>
    </w:rPr>
  </w:style>
  <w:style w:type="paragraph" w:customStyle="1" w:styleId="aff7">
    <w:name w:val="Отступ абзаца"/>
    <w:basedOn w:val="a6"/>
    <w:qFormat/>
    <w:rsid w:val="0030202A"/>
    <w:pPr>
      <w:ind w:firstLine="708"/>
    </w:pPr>
  </w:style>
  <w:style w:type="paragraph" w:customStyle="1" w:styleId="a0">
    <w:name w:val="Список маркированный в таблице"/>
    <w:basedOn w:val="a6"/>
    <w:qFormat/>
    <w:rsid w:val="0030202A"/>
    <w:pPr>
      <w:widowControl w:val="0"/>
      <w:numPr>
        <w:numId w:val="10"/>
      </w:numPr>
      <w:autoSpaceDE w:val="0"/>
      <w:autoSpaceDN w:val="0"/>
      <w:adjustRightInd w:val="0"/>
      <w:spacing w:line="240" w:lineRule="auto"/>
      <w:jc w:val="left"/>
    </w:pPr>
    <w:rPr>
      <w:rFonts w:eastAsiaTheme="minorHAnsi" w:cstheme="minorBidi"/>
      <w:sz w:val="22"/>
      <w:szCs w:val="22"/>
      <w:lang w:eastAsia="en-US"/>
    </w:rPr>
  </w:style>
  <w:style w:type="paragraph" w:customStyle="1" w:styleId="aff8">
    <w:name w:val="Тело утверждения документа"/>
    <w:basedOn w:val="afc"/>
    <w:qFormat/>
    <w:rsid w:val="004F7871"/>
  </w:style>
  <w:style w:type="numbering" w:customStyle="1" w:styleId="a4">
    <w:name w:val="Список с маркерами"/>
    <w:uiPriority w:val="99"/>
    <w:rsid w:val="00524150"/>
    <w:pPr>
      <w:numPr>
        <w:numId w:val="11"/>
      </w:numPr>
    </w:pPr>
  </w:style>
  <w:style w:type="paragraph" w:styleId="aff9">
    <w:name w:val="Revision"/>
    <w:hidden/>
    <w:uiPriority w:val="99"/>
    <w:semiHidden/>
    <w:rsid w:val="000B064A"/>
    <w:pPr>
      <w:spacing w:line="240" w:lineRule="auto"/>
      <w:jc w:val="left"/>
    </w:pPr>
    <w:rPr>
      <w:rFonts w:eastAsia="Times New Roman" w:cs="Times New Roman"/>
      <w:szCs w:val="24"/>
    </w:rPr>
  </w:style>
  <w:style w:type="paragraph" w:customStyle="1" w:styleId="60">
    <w:name w:val="Большой список уровень 6"/>
    <w:basedOn w:val="5"/>
    <w:link w:val="61"/>
    <w:qFormat/>
    <w:rsid w:val="00FF3756"/>
    <w:pPr>
      <w:numPr>
        <w:ilvl w:val="0"/>
        <w:numId w:val="0"/>
      </w:numPr>
      <w:ind w:left="590" w:firstLine="708"/>
    </w:pPr>
    <w:rPr>
      <w:i w:val="0"/>
    </w:rPr>
  </w:style>
  <w:style w:type="character" w:customStyle="1" w:styleId="61">
    <w:name w:val="Большой список уровень 6 Знак"/>
    <w:basedOn w:val="51"/>
    <w:link w:val="60"/>
    <w:rsid w:val="00FF3756"/>
    <w:rPr>
      <w:rFonts w:eastAsiaTheme="minorHAnsi"/>
      <w:i w:val="0"/>
      <w:szCs w:val="24"/>
      <w:lang w:eastAsia="en-US"/>
    </w:rPr>
  </w:style>
  <w:style w:type="character" w:customStyle="1" w:styleId="s10">
    <w:name w:val="s_10"/>
    <w:basedOn w:val="a7"/>
    <w:rsid w:val="005A5BA3"/>
  </w:style>
  <w:style w:type="paragraph" w:customStyle="1" w:styleId="43">
    <w:name w:val="Большой список уровень 4"/>
    <w:basedOn w:val="3"/>
    <w:qFormat/>
    <w:rsid w:val="00637150"/>
    <w:pPr>
      <w:numPr>
        <w:ilvl w:val="0"/>
        <w:numId w:val="0"/>
      </w:numPr>
      <w:ind w:left="1297" w:hanging="360"/>
    </w:pPr>
    <w:rPr>
      <w:szCs w:val="28"/>
    </w:rPr>
  </w:style>
  <w:style w:type="paragraph" w:customStyle="1" w:styleId="affa">
    <w:name w:val="Большой список маркированный"/>
    <w:basedOn w:val="a6"/>
    <w:qFormat/>
    <w:rsid w:val="00637150"/>
    <w:pPr>
      <w:tabs>
        <w:tab w:val="left" w:pos="1276"/>
      </w:tabs>
      <w:ind w:firstLine="709"/>
    </w:pPr>
    <w:rPr>
      <w:rFonts w:eastAsiaTheme="minorHAnsi"/>
      <w:szCs w:val="28"/>
      <w:lang w:eastAsia="en-US"/>
    </w:rPr>
  </w:style>
  <w:style w:type="numbering" w:customStyle="1" w:styleId="a2">
    <w:name w:val="Без таба"/>
    <w:uiPriority w:val="99"/>
    <w:rsid w:val="00637150"/>
    <w:pPr>
      <w:numPr>
        <w:numId w:val="13"/>
      </w:numPr>
    </w:pPr>
  </w:style>
  <w:style w:type="character" w:customStyle="1" w:styleId="31">
    <w:name w:val="Большой список уровень 3 Знак"/>
    <w:basedOn w:val="a7"/>
    <w:link w:val="3"/>
    <w:rsid w:val="00FD3096"/>
    <w:rPr>
      <w:rFonts w:eastAsiaTheme="minorHAnsi"/>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Cs w:val="28"/>
        <w:lang w:val="ru-RU" w:eastAsia="ru-R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4F7871"/>
    <w:rPr>
      <w:rFonts w:eastAsia="Times New Roman" w:cs="Times New Roman"/>
      <w:sz w:val="28"/>
      <w:szCs w:val="24"/>
    </w:rPr>
  </w:style>
  <w:style w:type="paragraph" w:styleId="12">
    <w:name w:val="heading 1"/>
    <w:basedOn w:val="a6"/>
    <w:next w:val="a6"/>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6"/>
    <w:next w:val="a6"/>
    <w:rsid w:val="00FC5681"/>
    <w:pPr>
      <w:keepNext/>
      <w:keepLines/>
      <w:spacing w:before="200"/>
      <w:contextualSpacing/>
      <w:outlineLvl w:val="1"/>
    </w:pPr>
    <w:rPr>
      <w:rFonts w:eastAsia="Trebuchet MS"/>
      <w:b/>
    </w:rPr>
  </w:style>
  <w:style w:type="paragraph" w:styleId="30">
    <w:name w:val="heading 3"/>
    <w:basedOn w:val="a6"/>
    <w:next w:val="a6"/>
    <w:rsid w:val="00FC5681"/>
    <w:pPr>
      <w:keepNext/>
      <w:keepLines/>
      <w:spacing w:before="160"/>
      <w:contextualSpacing/>
      <w:outlineLvl w:val="2"/>
    </w:pPr>
    <w:rPr>
      <w:rFonts w:eastAsia="Trebuchet MS"/>
      <w:b/>
      <w:i/>
    </w:rPr>
  </w:style>
  <w:style w:type="paragraph" w:styleId="40">
    <w:name w:val="heading 4"/>
    <w:basedOn w:val="a6"/>
    <w:next w:val="a6"/>
    <w:rsid w:val="009175A9"/>
    <w:pPr>
      <w:keepNext/>
      <w:keepLines/>
      <w:spacing w:before="160"/>
      <w:contextualSpacing/>
      <w:outlineLvl w:val="3"/>
    </w:pPr>
    <w:rPr>
      <w:rFonts w:ascii="Trebuchet MS" w:eastAsia="Trebuchet MS" w:hAnsi="Trebuchet MS" w:cs="Trebuchet MS"/>
      <w:color w:val="666666"/>
      <w:u w:val="single"/>
    </w:rPr>
  </w:style>
  <w:style w:type="paragraph" w:styleId="50">
    <w:name w:val="heading 5"/>
    <w:basedOn w:val="a6"/>
    <w:next w:val="a6"/>
    <w:rsid w:val="009175A9"/>
    <w:pPr>
      <w:keepNext/>
      <w:keepLines/>
      <w:spacing w:before="160"/>
      <w:contextualSpacing/>
      <w:outlineLvl w:val="4"/>
    </w:pPr>
    <w:rPr>
      <w:rFonts w:ascii="Trebuchet MS" w:eastAsia="Trebuchet MS" w:hAnsi="Trebuchet MS" w:cs="Trebuchet MS"/>
      <w:color w:val="666666"/>
    </w:rPr>
  </w:style>
  <w:style w:type="paragraph" w:styleId="6">
    <w:name w:val="heading 6"/>
    <w:basedOn w:val="a6"/>
    <w:next w:val="a6"/>
    <w:rsid w:val="009175A9"/>
    <w:pPr>
      <w:keepNext/>
      <w:keepLines/>
      <w:spacing w:before="160"/>
      <w:contextualSpacing/>
      <w:outlineLvl w:val="5"/>
    </w:pPr>
    <w:rPr>
      <w:rFonts w:ascii="Trebuchet MS" w:eastAsia="Trebuchet MS" w:hAnsi="Trebuchet MS" w:cs="Trebuchet MS"/>
      <w:i/>
      <w:color w:val="66666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basedOn w:val="a6"/>
    <w:next w:val="a6"/>
    <w:rsid w:val="009175A9"/>
    <w:pPr>
      <w:keepNext/>
      <w:keepLines/>
      <w:contextualSpacing/>
    </w:pPr>
    <w:rPr>
      <w:rFonts w:ascii="Trebuchet MS" w:eastAsia="Trebuchet MS" w:hAnsi="Trebuchet MS" w:cs="Trebuchet MS"/>
      <w:sz w:val="42"/>
    </w:rPr>
  </w:style>
  <w:style w:type="paragraph" w:styleId="ab">
    <w:name w:val="Subtitle"/>
    <w:basedOn w:val="a6"/>
    <w:next w:val="a6"/>
    <w:rsid w:val="009175A9"/>
    <w:pPr>
      <w:keepNext/>
      <w:keepLines/>
      <w:spacing w:after="200"/>
      <w:contextualSpacing/>
    </w:pPr>
    <w:rPr>
      <w:rFonts w:ascii="Trebuchet MS" w:eastAsia="Trebuchet MS" w:hAnsi="Trebuchet MS" w:cs="Trebuchet MS"/>
      <w:i/>
      <w:color w:val="666666"/>
      <w:sz w:val="26"/>
    </w:rPr>
  </w:style>
  <w:style w:type="character" w:customStyle="1" w:styleId="ac">
    <w:name w:val="Гипертекстовая ссылка"/>
    <w:basedOn w:val="a7"/>
    <w:uiPriority w:val="99"/>
    <w:rsid w:val="002E3551"/>
    <w:rPr>
      <w:rFonts w:cs="Times New Roman"/>
      <w:b w:val="0"/>
      <w:color w:val="106BBE"/>
    </w:rPr>
  </w:style>
  <w:style w:type="paragraph" w:customStyle="1" w:styleId="ad">
    <w:name w:val="ТИТУЛ (КС)"/>
    <w:basedOn w:val="a6"/>
    <w:rsid w:val="000E6272"/>
    <w:pPr>
      <w:spacing w:before="100"/>
      <w:jc w:val="center"/>
    </w:pPr>
    <w:rPr>
      <w:b/>
    </w:rPr>
  </w:style>
  <w:style w:type="character" w:styleId="ae">
    <w:name w:val="Book Title"/>
    <w:uiPriority w:val="33"/>
    <w:qFormat/>
    <w:rsid w:val="0028702E"/>
    <w:rPr>
      <w:b/>
      <w:bCs/>
      <w:sz w:val="28"/>
      <w:szCs w:val="28"/>
    </w:rPr>
  </w:style>
  <w:style w:type="paragraph" w:customStyle="1" w:styleId="14">
    <w:name w:val="Заголовок 1 (КейС)"/>
    <w:basedOn w:val="a6"/>
    <w:rsid w:val="00835CEC"/>
    <w:pPr>
      <w:keepNext/>
      <w:spacing w:before="240" w:after="60"/>
      <w:jc w:val="left"/>
      <w:outlineLvl w:val="0"/>
    </w:pPr>
    <w:rPr>
      <w:b/>
      <w:bCs/>
      <w:caps/>
      <w:kern w:val="32"/>
    </w:rPr>
  </w:style>
  <w:style w:type="paragraph" w:styleId="af">
    <w:name w:val="header"/>
    <w:basedOn w:val="a6"/>
    <w:link w:val="af0"/>
    <w:uiPriority w:val="99"/>
    <w:unhideWhenUsed/>
    <w:rsid w:val="00C21B36"/>
    <w:pPr>
      <w:tabs>
        <w:tab w:val="center" w:pos="4677"/>
        <w:tab w:val="right" w:pos="9355"/>
      </w:tabs>
    </w:pPr>
  </w:style>
  <w:style w:type="character" w:customStyle="1" w:styleId="af0">
    <w:name w:val="Верхний колонтитул Знак"/>
    <w:link w:val="af"/>
    <w:uiPriority w:val="99"/>
    <w:rsid w:val="00C21B36"/>
    <w:rPr>
      <w:rFonts w:eastAsia="Times New Roman" w:cs="Times New Roman"/>
      <w:szCs w:val="24"/>
    </w:rPr>
  </w:style>
  <w:style w:type="paragraph" w:styleId="af1">
    <w:name w:val="footer"/>
    <w:basedOn w:val="a6"/>
    <w:link w:val="af2"/>
    <w:uiPriority w:val="99"/>
    <w:unhideWhenUsed/>
    <w:rsid w:val="00C21B36"/>
    <w:pPr>
      <w:tabs>
        <w:tab w:val="center" w:pos="4677"/>
        <w:tab w:val="right" w:pos="9355"/>
      </w:tabs>
    </w:pPr>
  </w:style>
  <w:style w:type="character" w:customStyle="1" w:styleId="af2">
    <w:name w:val="Нижний колонтитул Знак"/>
    <w:link w:val="af1"/>
    <w:uiPriority w:val="99"/>
    <w:rsid w:val="00C21B36"/>
    <w:rPr>
      <w:rFonts w:eastAsia="Times New Roman" w:cs="Times New Roman"/>
      <w:szCs w:val="24"/>
    </w:rPr>
  </w:style>
  <w:style w:type="paragraph" w:styleId="af3">
    <w:name w:val="List Paragraph"/>
    <w:basedOn w:val="a6"/>
    <w:uiPriority w:val="34"/>
    <w:qFormat/>
    <w:rsid w:val="00C21B36"/>
    <w:pPr>
      <w:ind w:left="720"/>
      <w:contextualSpacing/>
    </w:pPr>
  </w:style>
  <w:style w:type="paragraph" w:customStyle="1" w:styleId="a5">
    <w:name w:val="Список маркер (КейС)"/>
    <w:basedOn w:val="a6"/>
    <w:rsid w:val="00524150"/>
    <w:pPr>
      <w:numPr>
        <w:numId w:val="11"/>
      </w:numPr>
    </w:pPr>
  </w:style>
  <w:style w:type="table" w:styleId="af4">
    <w:name w:val="Table Grid"/>
    <w:basedOn w:val="a8"/>
    <w:uiPriority w:val="59"/>
    <w:rsid w:val="00C21B36"/>
    <w:rPr>
      <w:rFonts w:eastAsia="Times New Roman" w:cs="Times New Roman"/>
    </w:rPr>
    <w:tblPr/>
  </w:style>
  <w:style w:type="character" w:styleId="af5">
    <w:name w:val="annotation reference"/>
    <w:basedOn w:val="a7"/>
    <w:uiPriority w:val="99"/>
    <w:unhideWhenUsed/>
    <w:rsid w:val="00C21B36"/>
    <w:rPr>
      <w:sz w:val="16"/>
      <w:szCs w:val="16"/>
    </w:rPr>
  </w:style>
  <w:style w:type="paragraph" w:styleId="af6">
    <w:name w:val="annotation text"/>
    <w:basedOn w:val="a6"/>
    <w:link w:val="af7"/>
    <w:uiPriority w:val="99"/>
    <w:unhideWhenUsed/>
    <w:rsid w:val="00C21B36"/>
    <w:rPr>
      <w:sz w:val="20"/>
      <w:szCs w:val="20"/>
    </w:rPr>
  </w:style>
  <w:style w:type="character" w:customStyle="1" w:styleId="af7">
    <w:name w:val="Текст примечания Знак"/>
    <w:basedOn w:val="a7"/>
    <w:link w:val="af6"/>
    <w:uiPriority w:val="99"/>
    <w:rsid w:val="00C21B36"/>
    <w:rPr>
      <w:rFonts w:eastAsia="Times New Roman" w:cs="Times New Roman"/>
      <w:sz w:val="20"/>
      <w:szCs w:val="20"/>
    </w:rPr>
  </w:style>
  <w:style w:type="paragraph" w:styleId="af8">
    <w:name w:val="annotation subject"/>
    <w:basedOn w:val="af6"/>
    <w:next w:val="af6"/>
    <w:link w:val="af9"/>
    <w:uiPriority w:val="99"/>
    <w:semiHidden/>
    <w:unhideWhenUsed/>
    <w:rsid w:val="00C21B36"/>
    <w:rPr>
      <w:b/>
      <w:bCs/>
    </w:rPr>
  </w:style>
  <w:style w:type="character" w:customStyle="1" w:styleId="af9">
    <w:name w:val="Тема примечания Знак"/>
    <w:basedOn w:val="af7"/>
    <w:link w:val="af8"/>
    <w:uiPriority w:val="99"/>
    <w:semiHidden/>
    <w:rsid w:val="00C21B36"/>
    <w:rPr>
      <w:rFonts w:eastAsia="Times New Roman" w:cs="Times New Roman"/>
      <w:b/>
      <w:bCs/>
      <w:sz w:val="20"/>
      <w:szCs w:val="20"/>
    </w:rPr>
  </w:style>
  <w:style w:type="paragraph" w:styleId="afa">
    <w:name w:val="Balloon Text"/>
    <w:basedOn w:val="a6"/>
    <w:link w:val="afb"/>
    <w:uiPriority w:val="99"/>
    <w:semiHidden/>
    <w:unhideWhenUsed/>
    <w:rsid w:val="00C21B36"/>
    <w:rPr>
      <w:rFonts w:ascii="Tahoma" w:hAnsi="Tahoma" w:cs="Tahoma"/>
      <w:sz w:val="16"/>
      <w:szCs w:val="16"/>
    </w:rPr>
  </w:style>
  <w:style w:type="character" w:customStyle="1" w:styleId="afb">
    <w:name w:val="Текст выноски Знак"/>
    <w:basedOn w:val="a7"/>
    <w:link w:val="afa"/>
    <w:uiPriority w:val="99"/>
    <w:semiHidden/>
    <w:rsid w:val="00C21B36"/>
    <w:rPr>
      <w:rFonts w:ascii="Tahoma" w:eastAsia="Times New Roman" w:hAnsi="Tahoma" w:cs="Tahoma"/>
      <w:sz w:val="16"/>
      <w:szCs w:val="16"/>
    </w:rPr>
  </w:style>
  <w:style w:type="paragraph" w:customStyle="1" w:styleId="afc">
    <w:name w:val="Утверждение документа"/>
    <w:basedOn w:val="a6"/>
    <w:link w:val="afd"/>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6"/>
    <w:next w:val="a6"/>
    <w:qFormat/>
    <w:rsid w:val="00054555"/>
    <w:pPr>
      <w:keepNext/>
      <w:numPr>
        <w:numId w:val="1"/>
      </w:numPr>
      <w:jc w:val="center"/>
    </w:pPr>
    <w:rPr>
      <w:b/>
      <w:kern w:val="28"/>
    </w:rPr>
  </w:style>
  <w:style w:type="table" w:customStyle="1" w:styleId="afe">
    <w:name w:val="Текст в таблицах"/>
    <w:basedOn w:val="a8"/>
    <w:uiPriority w:val="99"/>
    <w:qFormat/>
    <w:rsid w:val="002D6CD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style>
  <w:style w:type="numbering" w:customStyle="1" w:styleId="a3">
    <w:name w:val="Большой список"/>
    <w:uiPriority w:val="99"/>
    <w:rsid w:val="00CB29A2"/>
    <w:pPr>
      <w:numPr>
        <w:numId w:val="2"/>
      </w:numPr>
    </w:pPr>
  </w:style>
  <w:style w:type="paragraph" w:customStyle="1" w:styleId="10">
    <w:name w:val="Большой список уровень 1"/>
    <w:basedOn w:val="a6"/>
    <w:next w:val="a6"/>
    <w:qFormat/>
    <w:rsid w:val="00F3343C"/>
    <w:pPr>
      <w:keepNext/>
      <w:numPr>
        <w:numId w:val="8"/>
      </w:numPr>
      <w:spacing w:before="360"/>
      <w:jc w:val="center"/>
    </w:pPr>
    <w:rPr>
      <w:bCs/>
    </w:rPr>
  </w:style>
  <w:style w:type="paragraph" w:customStyle="1" w:styleId="2">
    <w:name w:val="Большой список уровень 2"/>
    <w:basedOn w:val="a6"/>
    <w:qFormat/>
    <w:rsid w:val="00807F6E"/>
    <w:pPr>
      <w:widowControl w:val="0"/>
      <w:numPr>
        <w:ilvl w:val="1"/>
        <w:numId w:val="8"/>
      </w:numPr>
    </w:pPr>
    <w:rPr>
      <w:rFonts w:eastAsiaTheme="minorHAnsi"/>
      <w:lang w:eastAsia="en-US"/>
    </w:rPr>
  </w:style>
  <w:style w:type="paragraph" w:customStyle="1" w:styleId="3">
    <w:name w:val="Большой список уровень 3"/>
    <w:basedOn w:val="2"/>
    <w:link w:val="31"/>
    <w:qFormat/>
    <w:rsid w:val="001645A5"/>
    <w:pPr>
      <w:numPr>
        <w:ilvl w:val="2"/>
      </w:numPr>
    </w:pPr>
    <w:rPr>
      <w:rFonts w:cstheme="minorBidi"/>
    </w:rPr>
  </w:style>
  <w:style w:type="paragraph" w:customStyle="1" w:styleId="36">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
    <w:name w:val="Большой список уровень 4 + без курсива"/>
    <w:basedOn w:val="3"/>
    <w:link w:val="41"/>
    <w:qFormat/>
    <w:rsid w:val="00F01A36"/>
    <w:pPr>
      <w:numPr>
        <w:ilvl w:val="3"/>
      </w:numPr>
    </w:pPr>
  </w:style>
  <w:style w:type="paragraph" w:customStyle="1" w:styleId="21">
    <w:name w:val="Большой список уровень 2 заголовок"/>
    <w:basedOn w:val="2"/>
    <w:rsid w:val="000021C4"/>
    <w:pPr>
      <w:spacing w:before="160"/>
    </w:pPr>
    <w:rPr>
      <w:rFonts w:eastAsia="Times New Roman"/>
      <w:b/>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6"/>
    <w:link w:val="aff"/>
    <w:qFormat/>
    <w:rsid w:val="00C21B36"/>
    <w:pPr>
      <w:widowControl w:val="0"/>
      <w:numPr>
        <w:numId w:val="3"/>
      </w:numPr>
      <w:tabs>
        <w:tab w:val="left" w:pos="0"/>
      </w:tabs>
      <w:autoSpaceDE w:val="0"/>
      <w:autoSpaceDN w:val="0"/>
      <w:adjustRightInd w:val="0"/>
    </w:pPr>
    <w:rPr>
      <w:rFonts w:cs="Times New Roman CYR"/>
      <w:szCs w:val="28"/>
    </w:rPr>
  </w:style>
  <w:style w:type="character" w:customStyle="1" w:styleId="aff">
    <w:name w:val="Отступы элементов списка Знак"/>
    <w:basedOn w:val="a7"/>
    <w:link w:val="a"/>
    <w:rsid w:val="00C21B36"/>
    <w:rPr>
      <w:rFonts w:eastAsia="Times New Roman" w:cs="Times New Roman CYR"/>
    </w:rPr>
  </w:style>
  <w:style w:type="table" w:customStyle="1" w:styleId="15">
    <w:name w:val="Сетка таблицы1"/>
    <w:basedOn w:val="a8"/>
    <w:uiPriority w:val="59"/>
    <w:rsid w:val="00C21B3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Стиль многоуровневый Первая строка:  125 см"/>
    <w:basedOn w:val="a9"/>
    <w:rsid w:val="00C21B36"/>
    <w:pPr>
      <w:numPr>
        <w:numId w:val="4"/>
      </w:numPr>
    </w:pPr>
  </w:style>
  <w:style w:type="numbering" w:customStyle="1" w:styleId="063076">
    <w:name w:val="Стиль многоуровневый Слева:  063 см Выступ:  076 см"/>
    <w:basedOn w:val="a9"/>
    <w:rsid w:val="00C21B36"/>
    <w:pPr>
      <w:numPr>
        <w:numId w:val="5"/>
      </w:numPr>
    </w:pPr>
  </w:style>
  <w:style w:type="numbering" w:customStyle="1" w:styleId="0630761">
    <w:name w:val="Стиль многоуровневый Слева:  063 см Выступ:  076 см1"/>
    <w:basedOn w:val="a9"/>
    <w:rsid w:val="00C21B36"/>
    <w:pPr>
      <w:numPr>
        <w:numId w:val="6"/>
      </w:numPr>
    </w:pPr>
  </w:style>
  <w:style w:type="numbering" w:customStyle="1" w:styleId="11">
    <w:name w:val="Стиль1"/>
    <w:uiPriority w:val="99"/>
    <w:rsid w:val="00C21B36"/>
    <w:pPr>
      <w:numPr>
        <w:numId w:val="7"/>
      </w:numPr>
    </w:pPr>
  </w:style>
  <w:style w:type="character" w:customStyle="1" w:styleId="afd">
    <w:name w:val="Утверждение документа Знак"/>
    <w:basedOn w:val="a7"/>
    <w:link w:val="afc"/>
    <w:rsid w:val="00C21B36"/>
    <w:rPr>
      <w:rFonts w:eastAsiaTheme="minorHAnsi" w:cs="Times New Roman CYR"/>
      <w:i w:val="0"/>
      <w:lang w:eastAsia="en-US"/>
    </w:rPr>
  </w:style>
  <w:style w:type="paragraph" w:customStyle="1" w:styleId="1250">
    <w:name w:val="Стиль Первая строка:  125 см"/>
    <w:basedOn w:val="a6"/>
    <w:rsid w:val="00E30688"/>
    <w:pPr>
      <w:ind w:firstLine="709"/>
    </w:pPr>
    <w:rPr>
      <w:szCs w:val="20"/>
    </w:rPr>
  </w:style>
  <w:style w:type="character" w:customStyle="1" w:styleId="aff0">
    <w:name w:val="Слово утверждения документа"/>
    <w:basedOn w:val="a7"/>
    <w:uiPriority w:val="1"/>
    <w:qFormat/>
    <w:rsid w:val="0086043B"/>
    <w:rPr>
      <w:b w:val="0"/>
    </w:rPr>
  </w:style>
  <w:style w:type="paragraph" w:customStyle="1" w:styleId="aff1">
    <w:name w:val="Абзац названия документа"/>
    <w:basedOn w:val="a6"/>
    <w:link w:val="aff2"/>
    <w:qFormat/>
    <w:rsid w:val="00FD5665"/>
  </w:style>
  <w:style w:type="character" w:customStyle="1" w:styleId="aff2">
    <w:name w:val="Абзац названия документа Знак"/>
    <w:basedOn w:val="a7"/>
    <w:link w:val="aff1"/>
    <w:rsid w:val="00FD5665"/>
    <w:rPr>
      <w:rFonts w:eastAsia="Times New Roman" w:cs="Times New Roman"/>
      <w:b w:val="0"/>
      <w:i w:val="0"/>
      <w:caps w:val="0"/>
      <w:sz w:val="28"/>
      <w:szCs w:val="24"/>
    </w:rPr>
  </w:style>
  <w:style w:type="character" w:customStyle="1" w:styleId="apple-converted-space">
    <w:name w:val="apple-converted-space"/>
    <w:basedOn w:val="a7"/>
    <w:rsid w:val="00A173CF"/>
  </w:style>
  <w:style w:type="paragraph" w:styleId="aff3">
    <w:name w:val="footnote text"/>
    <w:basedOn w:val="a6"/>
    <w:link w:val="aff4"/>
    <w:uiPriority w:val="99"/>
    <w:semiHidden/>
    <w:unhideWhenUsed/>
    <w:rsid w:val="00F04CF8"/>
    <w:pPr>
      <w:spacing w:line="240" w:lineRule="auto"/>
    </w:pPr>
    <w:rPr>
      <w:sz w:val="20"/>
      <w:szCs w:val="20"/>
    </w:rPr>
  </w:style>
  <w:style w:type="character" w:customStyle="1" w:styleId="aff4">
    <w:name w:val="Текст сноски Знак"/>
    <w:basedOn w:val="a7"/>
    <w:link w:val="aff3"/>
    <w:uiPriority w:val="99"/>
    <w:semiHidden/>
    <w:rsid w:val="00F04CF8"/>
    <w:rPr>
      <w:rFonts w:eastAsia="Times New Roman" w:cs="Times New Roman"/>
      <w:sz w:val="20"/>
      <w:szCs w:val="20"/>
    </w:rPr>
  </w:style>
  <w:style w:type="character" w:styleId="aff5">
    <w:name w:val="footnote reference"/>
    <w:basedOn w:val="a7"/>
    <w:uiPriority w:val="99"/>
    <w:semiHidden/>
    <w:unhideWhenUsed/>
    <w:rsid w:val="00F04CF8"/>
    <w:rPr>
      <w:vertAlign w:val="superscript"/>
    </w:rPr>
  </w:style>
  <w:style w:type="paragraph" w:customStyle="1" w:styleId="5">
    <w:name w:val="Большой список уровень 5"/>
    <w:basedOn w:val="4"/>
    <w:link w:val="51"/>
    <w:qFormat/>
    <w:rsid w:val="0092638A"/>
    <w:pPr>
      <w:numPr>
        <w:ilvl w:val="4"/>
      </w:numPr>
    </w:pPr>
    <w:rPr>
      <w:i/>
    </w:rPr>
  </w:style>
  <w:style w:type="character" w:customStyle="1" w:styleId="41">
    <w:name w:val="Большой список уровень 4 + без курсива Знак"/>
    <w:basedOn w:val="a7"/>
    <w:link w:val="4"/>
    <w:rsid w:val="00F01A36"/>
    <w:rPr>
      <w:rFonts w:eastAsiaTheme="minorHAnsi"/>
      <w:szCs w:val="24"/>
      <w:lang w:eastAsia="en-US"/>
    </w:rPr>
  </w:style>
  <w:style w:type="character" w:customStyle="1" w:styleId="51">
    <w:name w:val="Большой список уровень 5 Знак"/>
    <w:basedOn w:val="41"/>
    <w:link w:val="5"/>
    <w:rsid w:val="0092638A"/>
    <w:rPr>
      <w:rFonts w:eastAsiaTheme="minorHAnsi"/>
      <w:i/>
      <w:szCs w:val="24"/>
      <w:lang w:eastAsia="en-US"/>
    </w:rPr>
  </w:style>
  <w:style w:type="paragraph" w:customStyle="1" w:styleId="42">
    <w:name w:val="Стиль Большой список уровень 4 + Синий"/>
    <w:basedOn w:val="4"/>
    <w:rsid w:val="00F9577F"/>
    <w:rPr>
      <w:i/>
    </w:rPr>
  </w:style>
  <w:style w:type="paragraph" w:customStyle="1" w:styleId="52">
    <w:name w:val="Стиль Большой список уровень 5 + не курсив"/>
    <w:basedOn w:val="5"/>
    <w:rsid w:val="00B64EF1"/>
    <w:pPr>
      <w:ind w:left="0" w:firstLine="709"/>
    </w:pPr>
    <w:rPr>
      <w:i w:val="0"/>
    </w:rPr>
  </w:style>
  <w:style w:type="paragraph" w:customStyle="1" w:styleId="360">
    <w:name w:val="Стиль Большой список уровень 3 + полужирный курсив Перед:  6 пт"/>
    <w:basedOn w:val="3"/>
    <w:rsid w:val="001645A5"/>
    <w:pPr>
      <w:spacing w:before="120"/>
    </w:pPr>
    <w:rPr>
      <w:rFonts w:eastAsia="Times New Roman" w:cs="Times New Roman"/>
      <w:b/>
      <w:bCs/>
      <w:i/>
      <w:iCs/>
      <w:szCs w:val="20"/>
    </w:rPr>
  </w:style>
  <w:style w:type="paragraph" w:customStyle="1" w:styleId="aff6">
    <w:name w:val="Название таблицы"/>
    <w:basedOn w:val="a6"/>
    <w:rsid w:val="0030202A"/>
    <w:pPr>
      <w:jc w:val="center"/>
    </w:pPr>
    <w:rPr>
      <w:b/>
      <w:bCs/>
      <w:sz w:val="26"/>
      <w:szCs w:val="20"/>
      <w:lang w:eastAsia="en-US"/>
    </w:rPr>
  </w:style>
  <w:style w:type="paragraph" w:customStyle="1" w:styleId="a1">
    <w:name w:val="Номер строки таблицы"/>
    <w:basedOn w:val="a6"/>
    <w:qFormat/>
    <w:rsid w:val="0030202A"/>
    <w:pPr>
      <w:widowControl w:val="0"/>
      <w:numPr>
        <w:numId w:val="9"/>
      </w:numPr>
      <w:tabs>
        <w:tab w:val="left" w:pos="720"/>
      </w:tabs>
      <w:autoSpaceDE w:val="0"/>
      <w:autoSpaceDN w:val="0"/>
      <w:adjustRightInd w:val="0"/>
      <w:spacing w:line="240" w:lineRule="auto"/>
      <w:jc w:val="left"/>
    </w:pPr>
    <w:rPr>
      <w:rFonts w:eastAsiaTheme="minorHAnsi" w:cstheme="minorBidi"/>
      <w:sz w:val="22"/>
      <w:szCs w:val="22"/>
      <w:lang w:eastAsia="en-US"/>
    </w:rPr>
  </w:style>
  <w:style w:type="paragraph" w:customStyle="1" w:styleId="aff7">
    <w:name w:val="Отступ абзаца"/>
    <w:basedOn w:val="a6"/>
    <w:qFormat/>
    <w:rsid w:val="0030202A"/>
    <w:pPr>
      <w:ind w:firstLine="708"/>
    </w:pPr>
  </w:style>
  <w:style w:type="paragraph" w:customStyle="1" w:styleId="a0">
    <w:name w:val="Список маркированный в таблице"/>
    <w:basedOn w:val="a6"/>
    <w:qFormat/>
    <w:rsid w:val="0030202A"/>
    <w:pPr>
      <w:widowControl w:val="0"/>
      <w:numPr>
        <w:numId w:val="10"/>
      </w:numPr>
      <w:autoSpaceDE w:val="0"/>
      <w:autoSpaceDN w:val="0"/>
      <w:adjustRightInd w:val="0"/>
      <w:spacing w:line="240" w:lineRule="auto"/>
      <w:jc w:val="left"/>
    </w:pPr>
    <w:rPr>
      <w:rFonts w:eastAsiaTheme="minorHAnsi" w:cstheme="minorBidi"/>
      <w:sz w:val="22"/>
      <w:szCs w:val="22"/>
      <w:lang w:eastAsia="en-US"/>
    </w:rPr>
  </w:style>
  <w:style w:type="paragraph" w:customStyle="1" w:styleId="aff8">
    <w:name w:val="Тело утверждения документа"/>
    <w:basedOn w:val="afc"/>
    <w:qFormat/>
    <w:rsid w:val="004F7871"/>
  </w:style>
  <w:style w:type="numbering" w:customStyle="1" w:styleId="a4">
    <w:name w:val="Список с маркерами"/>
    <w:uiPriority w:val="99"/>
    <w:rsid w:val="00524150"/>
    <w:pPr>
      <w:numPr>
        <w:numId w:val="11"/>
      </w:numPr>
    </w:pPr>
  </w:style>
  <w:style w:type="paragraph" w:styleId="aff9">
    <w:name w:val="Revision"/>
    <w:hidden/>
    <w:uiPriority w:val="99"/>
    <w:semiHidden/>
    <w:rsid w:val="000B064A"/>
    <w:pPr>
      <w:spacing w:line="240" w:lineRule="auto"/>
      <w:jc w:val="left"/>
    </w:pPr>
    <w:rPr>
      <w:rFonts w:eastAsia="Times New Roman" w:cs="Times New Roman"/>
      <w:szCs w:val="24"/>
    </w:rPr>
  </w:style>
  <w:style w:type="paragraph" w:customStyle="1" w:styleId="60">
    <w:name w:val="Большой список уровень 6"/>
    <w:basedOn w:val="5"/>
    <w:link w:val="61"/>
    <w:qFormat/>
    <w:rsid w:val="00FF3756"/>
    <w:pPr>
      <w:numPr>
        <w:ilvl w:val="0"/>
        <w:numId w:val="0"/>
      </w:numPr>
      <w:ind w:left="590" w:firstLine="708"/>
    </w:pPr>
    <w:rPr>
      <w:i w:val="0"/>
    </w:rPr>
  </w:style>
  <w:style w:type="character" w:customStyle="1" w:styleId="61">
    <w:name w:val="Большой список уровень 6 Знак"/>
    <w:basedOn w:val="51"/>
    <w:link w:val="60"/>
    <w:rsid w:val="00FF3756"/>
    <w:rPr>
      <w:rFonts w:eastAsiaTheme="minorHAnsi"/>
      <w:i w:val="0"/>
      <w:szCs w:val="24"/>
      <w:lang w:eastAsia="en-US"/>
    </w:rPr>
  </w:style>
  <w:style w:type="character" w:customStyle="1" w:styleId="s10">
    <w:name w:val="s_10"/>
    <w:basedOn w:val="a7"/>
    <w:rsid w:val="005A5BA3"/>
  </w:style>
  <w:style w:type="paragraph" w:customStyle="1" w:styleId="43">
    <w:name w:val="Большой список уровень 4"/>
    <w:basedOn w:val="3"/>
    <w:qFormat/>
    <w:rsid w:val="00637150"/>
    <w:pPr>
      <w:numPr>
        <w:ilvl w:val="0"/>
        <w:numId w:val="0"/>
      </w:numPr>
      <w:ind w:left="1297" w:hanging="360"/>
    </w:pPr>
    <w:rPr>
      <w:szCs w:val="28"/>
    </w:rPr>
  </w:style>
  <w:style w:type="paragraph" w:customStyle="1" w:styleId="affa">
    <w:name w:val="Большой список маркированный"/>
    <w:basedOn w:val="a6"/>
    <w:qFormat/>
    <w:rsid w:val="00637150"/>
    <w:pPr>
      <w:tabs>
        <w:tab w:val="left" w:pos="1276"/>
      </w:tabs>
      <w:ind w:firstLine="709"/>
    </w:pPr>
    <w:rPr>
      <w:rFonts w:eastAsiaTheme="minorHAnsi"/>
      <w:szCs w:val="28"/>
      <w:lang w:eastAsia="en-US"/>
    </w:rPr>
  </w:style>
  <w:style w:type="numbering" w:customStyle="1" w:styleId="a2">
    <w:name w:val="Без таба"/>
    <w:uiPriority w:val="99"/>
    <w:rsid w:val="00637150"/>
    <w:pPr>
      <w:numPr>
        <w:numId w:val="13"/>
      </w:numPr>
    </w:pPr>
  </w:style>
  <w:style w:type="character" w:customStyle="1" w:styleId="31">
    <w:name w:val="Большой список уровень 3 Знак"/>
    <w:basedOn w:val="a7"/>
    <w:link w:val="3"/>
    <w:rsid w:val="00FD3096"/>
    <w:rPr>
      <w:rFonts w:eastAsiaTheme="minorHAns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997030">
      <w:bodyDiv w:val="1"/>
      <w:marLeft w:val="0"/>
      <w:marRight w:val="0"/>
      <w:marTop w:val="0"/>
      <w:marBottom w:val="0"/>
      <w:divBdr>
        <w:top w:val="none" w:sz="0" w:space="0" w:color="auto"/>
        <w:left w:val="none" w:sz="0" w:space="0" w:color="auto"/>
        <w:bottom w:val="none" w:sz="0" w:space="0" w:color="auto"/>
        <w:right w:val="none" w:sz="0" w:space="0" w:color="auto"/>
      </w:divBdr>
    </w:div>
    <w:div w:id="1467700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8F24B-0A0A-4259-98AB-0AFB523E1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10327</Words>
  <Characters>58868</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Политика в отношении персональных данных.docx</vt:lpstr>
    </vt:vector>
  </TitlesOfParts>
  <Company>SPecialiST RePack</Company>
  <LinksUpToDate>false</LinksUpToDate>
  <CharactersWithSpaces>69057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персональных данных.docx</dc:title>
  <dc:creator>Федоров Иван Александрович</dc:creator>
  <cp:lastModifiedBy>N.I. Pavlova</cp:lastModifiedBy>
  <cp:revision>3</cp:revision>
  <cp:lastPrinted>2021-05-04T00:32:00Z</cp:lastPrinted>
  <dcterms:created xsi:type="dcterms:W3CDTF">2021-04-21T07:35:00Z</dcterms:created>
  <dcterms:modified xsi:type="dcterms:W3CDTF">2021-05-04T00:33:00Z</dcterms:modified>
</cp:coreProperties>
</file>