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1D" w:rsidRPr="00492A3C" w:rsidRDefault="00841342" w:rsidP="00841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A3C">
        <w:rPr>
          <w:rFonts w:ascii="Times New Roman" w:hAnsi="Times New Roman" w:cs="Times New Roman"/>
          <w:sz w:val="28"/>
          <w:szCs w:val="28"/>
        </w:rPr>
        <w:t>Состав бухгалтерии:</w:t>
      </w:r>
    </w:p>
    <w:p w:rsidR="00841342" w:rsidRPr="00492A3C" w:rsidRDefault="00841342">
      <w:pPr>
        <w:rPr>
          <w:rFonts w:ascii="Times New Roman" w:hAnsi="Times New Roman" w:cs="Times New Roman"/>
          <w:sz w:val="28"/>
          <w:szCs w:val="28"/>
        </w:rPr>
      </w:pPr>
      <w:r w:rsidRPr="00492A3C">
        <w:rPr>
          <w:rFonts w:ascii="Times New Roman" w:hAnsi="Times New Roman" w:cs="Times New Roman"/>
          <w:sz w:val="28"/>
          <w:szCs w:val="28"/>
        </w:rPr>
        <w:t xml:space="preserve">начальник – 1 штатная единица; </w:t>
      </w:r>
    </w:p>
    <w:p w:rsidR="00841342" w:rsidRPr="00492A3C" w:rsidRDefault="00841342">
      <w:pPr>
        <w:rPr>
          <w:rFonts w:ascii="Times New Roman" w:hAnsi="Times New Roman" w:cs="Times New Roman"/>
          <w:sz w:val="28"/>
          <w:szCs w:val="28"/>
        </w:rPr>
      </w:pPr>
      <w:r w:rsidRPr="00492A3C">
        <w:rPr>
          <w:rFonts w:ascii="Times New Roman" w:hAnsi="Times New Roman" w:cs="Times New Roman"/>
          <w:sz w:val="28"/>
          <w:szCs w:val="28"/>
        </w:rPr>
        <w:t>главный бухгалтер – 1 штатная единица;</w:t>
      </w:r>
    </w:p>
    <w:p w:rsidR="00841342" w:rsidRPr="00492A3C" w:rsidRDefault="00841342">
      <w:pPr>
        <w:rPr>
          <w:rFonts w:ascii="Times New Roman" w:hAnsi="Times New Roman" w:cs="Times New Roman"/>
          <w:sz w:val="28"/>
          <w:szCs w:val="28"/>
        </w:rPr>
      </w:pPr>
      <w:r w:rsidRPr="00492A3C">
        <w:rPr>
          <w:rFonts w:ascii="Times New Roman" w:hAnsi="Times New Roman" w:cs="Times New Roman"/>
          <w:sz w:val="28"/>
          <w:szCs w:val="28"/>
        </w:rPr>
        <w:t>руководитель группы учёта - 1 штатная единица;</w:t>
      </w:r>
    </w:p>
    <w:p w:rsidR="00841342" w:rsidRPr="00492A3C" w:rsidRDefault="00841342">
      <w:pPr>
        <w:rPr>
          <w:rFonts w:ascii="Times New Roman" w:hAnsi="Times New Roman" w:cs="Times New Roman"/>
          <w:sz w:val="28"/>
          <w:szCs w:val="28"/>
        </w:rPr>
      </w:pPr>
      <w:r w:rsidRPr="00492A3C">
        <w:rPr>
          <w:rFonts w:ascii="Times New Roman" w:hAnsi="Times New Roman" w:cs="Times New Roman"/>
          <w:sz w:val="28"/>
          <w:szCs w:val="28"/>
        </w:rPr>
        <w:t xml:space="preserve">ведущий бухгалтер – 3 </w:t>
      </w:r>
      <w:proofErr w:type="gramStart"/>
      <w:r w:rsidRPr="00492A3C">
        <w:rPr>
          <w:rFonts w:ascii="Times New Roman" w:hAnsi="Times New Roman" w:cs="Times New Roman"/>
          <w:sz w:val="28"/>
          <w:szCs w:val="28"/>
        </w:rPr>
        <w:t>штатных</w:t>
      </w:r>
      <w:proofErr w:type="gramEnd"/>
      <w:r w:rsidRPr="00492A3C">
        <w:rPr>
          <w:rFonts w:ascii="Times New Roman" w:hAnsi="Times New Roman" w:cs="Times New Roman"/>
          <w:sz w:val="28"/>
          <w:szCs w:val="28"/>
        </w:rPr>
        <w:t xml:space="preserve"> единицы;</w:t>
      </w:r>
    </w:p>
    <w:p w:rsidR="00841342" w:rsidRPr="00492A3C" w:rsidRDefault="00841342">
      <w:pPr>
        <w:rPr>
          <w:rFonts w:ascii="Times New Roman" w:hAnsi="Times New Roman" w:cs="Times New Roman"/>
          <w:sz w:val="28"/>
          <w:szCs w:val="28"/>
        </w:rPr>
      </w:pPr>
      <w:r w:rsidRPr="00492A3C">
        <w:rPr>
          <w:rFonts w:ascii="Times New Roman" w:hAnsi="Times New Roman" w:cs="Times New Roman"/>
          <w:sz w:val="28"/>
          <w:szCs w:val="28"/>
        </w:rPr>
        <w:t>ведущий экономист – 1 штатная единица;</w:t>
      </w:r>
    </w:p>
    <w:p w:rsidR="00841342" w:rsidRPr="00492A3C" w:rsidRDefault="00841342">
      <w:pPr>
        <w:rPr>
          <w:rFonts w:ascii="Times New Roman" w:hAnsi="Times New Roman" w:cs="Times New Roman"/>
          <w:sz w:val="28"/>
          <w:szCs w:val="28"/>
        </w:rPr>
      </w:pPr>
      <w:r w:rsidRPr="00492A3C">
        <w:rPr>
          <w:rFonts w:ascii="Times New Roman" w:hAnsi="Times New Roman" w:cs="Times New Roman"/>
          <w:sz w:val="28"/>
          <w:szCs w:val="28"/>
        </w:rPr>
        <w:t>экономист 1 категории – 1 штатная единица;</w:t>
      </w:r>
    </w:p>
    <w:p w:rsidR="00841342" w:rsidRPr="00492A3C" w:rsidRDefault="00841342">
      <w:pPr>
        <w:rPr>
          <w:rFonts w:ascii="Times New Roman" w:hAnsi="Times New Roman" w:cs="Times New Roman"/>
          <w:sz w:val="28"/>
          <w:szCs w:val="28"/>
        </w:rPr>
      </w:pPr>
      <w:r w:rsidRPr="00492A3C">
        <w:rPr>
          <w:rFonts w:ascii="Times New Roman" w:hAnsi="Times New Roman" w:cs="Times New Roman"/>
          <w:sz w:val="28"/>
          <w:szCs w:val="28"/>
        </w:rPr>
        <w:t>инженер-программист - 1 штатная единица;</w:t>
      </w:r>
    </w:p>
    <w:p w:rsidR="00841342" w:rsidRDefault="00841342"/>
    <w:p w:rsidR="00841342" w:rsidRDefault="00841342"/>
    <w:p w:rsidR="00841342" w:rsidRDefault="00841342"/>
    <w:p w:rsidR="00841342" w:rsidRDefault="00841342"/>
    <w:p w:rsidR="00841342" w:rsidRDefault="00841342">
      <w:bookmarkStart w:id="0" w:name="_GoBack"/>
      <w:bookmarkEnd w:id="0"/>
    </w:p>
    <w:sectPr w:rsidR="00841342" w:rsidSect="00F2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342"/>
    <w:rsid w:val="00492A3C"/>
    <w:rsid w:val="00841342"/>
    <w:rsid w:val="00F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>UralSOFT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Comp</cp:lastModifiedBy>
  <cp:revision>2</cp:revision>
  <dcterms:created xsi:type="dcterms:W3CDTF">2017-02-09T05:41:00Z</dcterms:created>
  <dcterms:modified xsi:type="dcterms:W3CDTF">2020-04-22T01:58:00Z</dcterms:modified>
</cp:coreProperties>
</file>