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5" w:type="dxa"/>
        <w:tblInd w:w="93" w:type="dxa"/>
        <w:tblLayout w:type="fixed"/>
        <w:tblLook w:val="04A0"/>
      </w:tblPr>
      <w:tblGrid>
        <w:gridCol w:w="580"/>
        <w:gridCol w:w="1703"/>
        <w:gridCol w:w="7512"/>
      </w:tblGrid>
      <w:tr w:rsidR="004A11BF" w:rsidRPr="00333B45" w:rsidTr="0054662F">
        <w:trPr>
          <w:trHeight w:val="14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8601E9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46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  <w:p w:rsidR="004A11BF" w:rsidRPr="004A11BF" w:rsidRDefault="008601E9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8601E9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декабря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39-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</w:p>
          <w:p w:rsidR="00B903E6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91DDC" w:rsidRPr="00333B45" w:rsidRDefault="00791DDC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54662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Default="00F45E6A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791DDC" w:rsidRPr="004A11BF" w:rsidRDefault="00791DDC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E6A" w:rsidRPr="00333B45" w:rsidTr="0054662F">
        <w:trPr>
          <w:trHeight w:val="315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</w:tbl>
    <w:p w:rsidR="00464A13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464A13" w:rsidSect="0054662F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/>
      </w:tblPr>
      <w:tblGrid>
        <w:gridCol w:w="299"/>
        <w:gridCol w:w="1843"/>
        <w:gridCol w:w="2835"/>
        <w:gridCol w:w="1559"/>
        <w:gridCol w:w="1559"/>
        <w:gridCol w:w="1559"/>
      </w:tblGrid>
      <w:tr w:rsidR="0054662F" w:rsidRPr="003D6B4A" w:rsidTr="005A2193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Код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Наименование кода поступлений в бюджет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3D3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</w:tr>
      <w:tr w:rsidR="0054662F" w:rsidRPr="003D6B4A" w:rsidTr="005A2193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2024 год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/>
      </w:tblPr>
      <w:tblGrid>
        <w:gridCol w:w="299"/>
        <w:gridCol w:w="1843"/>
        <w:gridCol w:w="2835"/>
        <w:gridCol w:w="1559"/>
        <w:gridCol w:w="1559"/>
        <w:gridCol w:w="1559"/>
      </w:tblGrid>
      <w:tr w:rsidR="0054662F" w:rsidRPr="003D6B4A" w:rsidTr="005A2193">
        <w:trPr>
          <w:trHeight w:val="155"/>
          <w:tblHeader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/>
      </w:tblPr>
      <w:tblGrid>
        <w:gridCol w:w="299"/>
        <w:gridCol w:w="1843"/>
        <w:gridCol w:w="2835"/>
        <w:gridCol w:w="1559"/>
        <w:gridCol w:w="1559"/>
        <w:gridCol w:w="1559"/>
      </w:tblGrid>
      <w:tr w:rsidR="006F7BF0" w:rsidRPr="003D6B4A" w:rsidTr="005A2193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10000000000000000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9D1475" w:rsidP="00D93D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584 137 403,04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 w:rsidP="00012F8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613190 833,89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451659,89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/>
      </w:tblPr>
      <w:tblGrid>
        <w:gridCol w:w="299"/>
        <w:gridCol w:w="1843"/>
        <w:gridCol w:w="2835"/>
        <w:gridCol w:w="1559"/>
        <w:gridCol w:w="1559"/>
        <w:gridCol w:w="1559"/>
      </w:tblGrid>
      <w:tr w:rsidR="003D6B4A" w:rsidRPr="003D6B4A" w:rsidTr="00B731D2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10100000000000000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406 365 655,00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426 337 804,00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453 738 344,00</w:t>
            </w:r>
          </w:p>
        </w:tc>
      </w:tr>
      <w:tr w:rsidR="003D6B4A" w:rsidRPr="003D6B4A" w:rsidTr="00B731D2">
        <w:trPr>
          <w:trHeight w:val="2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406 365 655,00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426 337 804,00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453 738 344,00</w:t>
            </w:r>
          </w:p>
        </w:tc>
      </w:tr>
      <w:tr w:rsidR="003D6B4A" w:rsidRPr="003D6B4A" w:rsidTr="00B731D2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10102010011000110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396 520 721,00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415 777 734,00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442 739 897,00</w:t>
            </w:r>
          </w:p>
        </w:tc>
      </w:tr>
      <w:tr w:rsidR="003D6B4A" w:rsidRPr="003D6B4A" w:rsidTr="00B731D2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10102020011000110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1 611 391,00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1 716 561,00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1 708 498,00</w:t>
            </w:r>
          </w:p>
        </w:tc>
      </w:tr>
      <w:tr w:rsidR="003D6B4A" w:rsidRPr="003D6B4A" w:rsidTr="00B731D2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10102030011000110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1 549 543,00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1 650 409,00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1 642 949,00</w:t>
            </w:r>
          </w:p>
        </w:tc>
      </w:tr>
      <w:tr w:rsidR="003D6B4A" w:rsidRPr="003D6B4A" w:rsidTr="000B7B72">
        <w:trPr>
          <w:trHeight w:val="142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10F0" w:rsidRPr="003D6B4A" w:rsidRDefault="00E010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10102040011000110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987 000,00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10102080011000110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5 697 000,00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6 120 500,00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6 574 400,00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452B4A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10300000000000000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452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10302000010000110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3D6B4A" w:rsidRPr="003D6B4A" w:rsidTr="00B731D2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10302231010000110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1 908 150,00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1 947 930,00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2 014 590,00</w:t>
            </w:r>
          </w:p>
        </w:tc>
      </w:tr>
      <w:tr w:rsidR="003D6B4A" w:rsidRPr="003D6B4A" w:rsidTr="00CA69DC">
        <w:trPr>
          <w:trHeight w:val="26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10F0" w:rsidRPr="003D6B4A" w:rsidRDefault="00E010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10302241010000110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10 560,00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11 640,00</w:t>
            </w:r>
          </w:p>
        </w:tc>
      </w:tr>
      <w:tr w:rsidR="003D6B4A" w:rsidRPr="003D6B4A" w:rsidTr="00B731D2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10302251010000110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2 540 910,00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2 636 450,00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2 807 930,00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10302261010000110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-239 260,00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-241 380,00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-258 540,00</w:t>
            </w:r>
          </w:p>
        </w:tc>
      </w:tr>
      <w:tr w:rsidR="003D6B4A" w:rsidRPr="003D6B4A" w:rsidTr="00B731D2">
        <w:trPr>
          <w:trHeight w:val="4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10500000000000000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32 144 320,00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33 430 092,60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34 767 296,50</w:t>
            </w:r>
          </w:p>
        </w:tc>
      </w:tr>
      <w:tr w:rsidR="00CA69DC" w:rsidRPr="003D6B4A" w:rsidTr="00CA69DC">
        <w:trPr>
          <w:trHeight w:val="9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69DC" w:rsidRPr="003D6B4A" w:rsidRDefault="00CA69D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452B4A" w:rsidRPr="003D6B4A" w:rsidTr="00B731D2">
        <w:trPr>
          <w:trHeight w:val="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4A" w:rsidRPr="003D6B4A" w:rsidRDefault="00452B4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10501011011000110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13 381 680,00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13 916 947,20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14 473 625,00</w:t>
            </w:r>
          </w:p>
        </w:tc>
      </w:tr>
      <w:tr w:rsidR="003D6B4A" w:rsidRPr="003D6B4A" w:rsidTr="00B731D2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10501021011000110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6 488 560,00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6 748 102,40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7 018 026,50</w:t>
            </w:r>
          </w:p>
        </w:tc>
      </w:tr>
      <w:tr w:rsidR="003D6B4A" w:rsidRPr="003D6B4A" w:rsidTr="00B731D2">
        <w:trPr>
          <w:trHeight w:val="156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10504010021000110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12 274 080,00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12 765 043,00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13 275 645,00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4F269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10600000000000000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452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50 609 000,00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58 535 000,00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59 421 000,00</w:t>
            </w:r>
          </w:p>
        </w:tc>
      </w:tr>
      <w:tr w:rsidR="003D6B4A" w:rsidRPr="003D6B4A" w:rsidTr="00B731D2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10601020041000110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26 628 000,00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34 681 000,00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35 368 000,00</w:t>
            </w:r>
          </w:p>
        </w:tc>
      </w:tr>
      <w:tr w:rsidR="003D6B4A" w:rsidRPr="003D6B4A" w:rsidTr="00B731D2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10606032041000110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16 818 000,00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</w:tr>
      <w:tr w:rsidR="003D6B4A" w:rsidRPr="003D6B4A" w:rsidTr="00B731D2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10606042041000110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7 163 000,00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7 356 000,00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7 555 000,00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10800000000000000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8 851 128,00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9 205 173,00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9 573 380,00</w:t>
            </w:r>
          </w:p>
        </w:tc>
      </w:tr>
      <w:tr w:rsidR="00CA69DC" w:rsidRPr="003D6B4A" w:rsidTr="00B731D2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A69DC" w:rsidRPr="003D6B4A" w:rsidRDefault="00CA69D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10803010011050110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8 612 148,00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8 956 633,00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9 314 899,00</w:t>
            </w:r>
          </w:p>
        </w:tc>
      </w:tr>
      <w:tr w:rsidR="003D6B4A" w:rsidRPr="003D6B4A" w:rsidTr="00B731D2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10803010011060110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212 427,00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220 924,00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229 761,00</w:t>
            </w:r>
          </w:p>
        </w:tc>
      </w:tr>
      <w:tr w:rsidR="003D6B4A" w:rsidRPr="003D6B4A" w:rsidTr="00B731D2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10803010014000110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26 553,00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27 616,00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28 720,00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11100000000000000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39 626 963,27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11105012040000120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</w:tr>
      <w:tr w:rsidR="003D6B4A" w:rsidRPr="003D6B4A" w:rsidTr="00B731D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11105024040000120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11105074040000120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</w:tr>
      <w:tr w:rsidR="00D13B59" w:rsidRPr="003D6B4A" w:rsidTr="0026796E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B59" w:rsidRPr="003D6B4A" w:rsidRDefault="00D13B5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11105312040000120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</w:tr>
      <w:tr w:rsidR="003D6B4A" w:rsidRPr="003D6B4A" w:rsidTr="00B731D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11107014040000120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</w:tr>
      <w:tr w:rsidR="003D6B4A" w:rsidRPr="003D6B4A" w:rsidTr="00B731D2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11109044040000120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</w:tr>
      <w:tr w:rsidR="003D6B4A" w:rsidRPr="003D6B4A" w:rsidTr="00B731D2">
        <w:trPr>
          <w:trHeight w:val="33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11200000000000000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465 000,00</w:t>
            </w:r>
          </w:p>
        </w:tc>
      </w:tr>
      <w:tr w:rsidR="003D6B4A" w:rsidRPr="003D6B4A" w:rsidTr="00B731D2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11201010016000120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125 000,00</w:t>
            </w:r>
          </w:p>
        </w:tc>
      </w:tr>
      <w:tr w:rsidR="003D6B4A" w:rsidRPr="003D6B4A" w:rsidTr="00B731D2">
        <w:trPr>
          <w:trHeight w:val="4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11201030016000120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110 000,00</w:t>
            </w:r>
          </w:p>
        </w:tc>
      </w:tr>
      <w:tr w:rsidR="003D6B4A" w:rsidRPr="003D6B4A" w:rsidTr="0026796E">
        <w:trPr>
          <w:trHeight w:val="3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11201041016000120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Плата за размещение отходов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230 000,00</w:t>
            </w:r>
          </w:p>
        </w:tc>
      </w:tr>
      <w:tr w:rsidR="003D6B4A" w:rsidRPr="003D6B4A" w:rsidTr="00B731D2">
        <w:trPr>
          <w:trHeight w:val="72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11300000000000000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</w:tr>
      <w:tr w:rsidR="003D6B4A" w:rsidRPr="003D6B4A" w:rsidTr="00B731D2">
        <w:trPr>
          <w:trHeight w:val="3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11302994040000130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</w:tr>
      <w:tr w:rsidR="003D6B4A" w:rsidRPr="003D6B4A" w:rsidTr="0026796E">
        <w:trPr>
          <w:trHeight w:val="6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11400000000000000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9D1475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34 247 624,05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33 640 088,30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33 673 153,40</w:t>
            </w:r>
          </w:p>
        </w:tc>
      </w:tr>
      <w:tr w:rsidR="0026796E" w:rsidRPr="003D6B4A" w:rsidTr="0026796E">
        <w:trPr>
          <w:trHeight w:val="22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11402043040000410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9D1475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31 861 475,10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31 262 639,35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31 299 785,96</w:t>
            </w:r>
          </w:p>
        </w:tc>
      </w:tr>
      <w:tr w:rsidR="003D6B4A" w:rsidRPr="003D6B4A" w:rsidTr="00B731D2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11406012040000430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</w:tr>
      <w:tr w:rsidR="003D6B4A" w:rsidRPr="003D6B4A" w:rsidTr="00B731D2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11406024040000430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9D1475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886 148,95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877 448,95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873 367,44</w:t>
            </w:r>
          </w:p>
        </w:tc>
      </w:tr>
      <w:tr w:rsidR="003D6B4A" w:rsidRPr="003D6B4A" w:rsidTr="00B731D2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11600000000000000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3 806 700,00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3 757 150,00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3 756 250,00</w:t>
            </w:r>
          </w:p>
        </w:tc>
      </w:tr>
      <w:tr w:rsidR="003D6B4A" w:rsidRPr="003D6B4A" w:rsidTr="00B731D2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11601053010027140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34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11601053010035140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</w:tr>
      <w:tr w:rsidR="003D6B4A" w:rsidRPr="003D6B4A" w:rsidTr="0026796E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11601053019000140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26796E" w:rsidRPr="003D6B4A" w:rsidTr="0026796E">
        <w:trPr>
          <w:trHeight w:val="500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11601063010009140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11601063010101140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</w:tr>
      <w:tr w:rsidR="003D6B4A" w:rsidRPr="003D6B4A" w:rsidTr="00B731D2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</w:tr>
      <w:tr w:rsidR="003D6B4A" w:rsidRPr="003D6B4A" w:rsidTr="00B731D2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11601073010017140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11601073010027140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238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11601083010028140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11601083010281140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</w:tr>
      <w:tr w:rsidR="003D6B4A" w:rsidRPr="003D6B4A" w:rsidTr="00B731D2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11601113010017140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250,00</w:t>
            </w:r>
          </w:p>
        </w:tc>
      </w:tr>
      <w:tr w:rsidR="003D6B4A" w:rsidRPr="003D6B4A" w:rsidTr="00B731D2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11601133019000140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11601143010002140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11601143010016140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11601143010102140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</w:tr>
      <w:tr w:rsidR="003D6B4A" w:rsidRPr="003D6B4A" w:rsidTr="00B731D2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26796E" w:rsidRPr="003D6B4A" w:rsidTr="0026796E">
        <w:trPr>
          <w:trHeight w:val="7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11601153019000140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</w:tr>
      <w:tr w:rsidR="003D6B4A" w:rsidRPr="003D6B4A" w:rsidTr="00B731D2">
        <w:trPr>
          <w:trHeight w:val="23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11601163010000140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11601173019000140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3D6B4A" w:rsidRPr="003D6B4A" w:rsidTr="00B731D2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11601193010005140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(должностноголица), осуществляющего муниципальный контроль)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</w:tr>
      <w:tr w:rsidR="003D6B4A" w:rsidRPr="003D6B4A" w:rsidTr="00B731D2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11601193010013140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11601193010029140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</w:tr>
      <w:tr w:rsidR="0026796E" w:rsidRPr="003D6B4A" w:rsidTr="0026796E">
        <w:trPr>
          <w:trHeight w:val="198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11601193019000140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3D6B4A" w:rsidRPr="003D6B4A" w:rsidTr="00B731D2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11601203010007140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3D6B4A" w:rsidRPr="003D6B4A" w:rsidTr="00B731D2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9A316D" w:rsidRPr="003D6B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9A45B7" w:rsidRPr="003D6B4A" w:rsidTr="00D97D24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9A45B7" w:rsidRPr="003D6B4A" w:rsidRDefault="009A45B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5B7" w:rsidRPr="003D6B4A" w:rsidRDefault="009A45B7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11601203010021140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28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11601203010025140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11601203019000140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3D6B4A" w:rsidRPr="003D6B4A" w:rsidTr="00B731D2">
        <w:trPr>
          <w:trHeight w:val="386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11601332010000140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D97D24" w:rsidRPr="003D6B4A" w:rsidTr="00D97D24">
        <w:trPr>
          <w:trHeight w:val="93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97D24" w:rsidRPr="003D6B4A" w:rsidRDefault="00D97D2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11607010040000140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3D6B4A" w:rsidRPr="003D6B4A" w:rsidTr="00B731D2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11607090040000140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11610123010041140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3D6B4A" w:rsidRPr="003D6B4A" w:rsidTr="00B731D2">
        <w:trPr>
          <w:trHeight w:val="179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11610129010000140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3D6B4A" w:rsidRPr="003D6B4A" w:rsidTr="00B731D2">
        <w:trPr>
          <w:trHeight w:val="4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F208B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17000000000000000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4F208B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</w:tr>
      <w:tr w:rsidR="003D6B4A" w:rsidRPr="003D6B4A" w:rsidTr="00B731D2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11705040040000180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</w:tr>
      <w:tr w:rsidR="003D6B4A" w:rsidRPr="003D6B4A" w:rsidTr="00B731D2">
        <w:trPr>
          <w:trHeight w:val="2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20000000000000000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A10AC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  <w:r w:rsidR="00BD35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444 891,18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DD4BBD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12F85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10AC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A10AC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447,24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DD4BBD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12F85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A10AC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</w:tr>
      <w:tr w:rsidR="002E47CE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E47CE" w:rsidRPr="003D6B4A" w:rsidRDefault="002E47C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7CE" w:rsidRPr="00B731D2" w:rsidRDefault="002E47CE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7CE" w:rsidRPr="00B731D2" w:rsidRDefault="002E47CE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7CE" w:rsidRPr="00B731D2" w:rsidRDefault="002E47CE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337 77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3722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7CE" w:rsidRPr="00B731D2" w:rsidRDefault="002E47CE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92 255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447,24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7CE" w:rsidRPr="00B731D2" w:rsidRDefault="002E47CE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227 482 500,72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20210000000000150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19 462 100,00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6 643 400,00</w:t>
            </w:r>
          </w:p>
        </w:tc>
      </w:tr>
      <w:tr w:rsidR="003D6B4A" w:rsidRPr="003D6B4A" w:rsidTr="00B731D2">
        <w:trPr>
          <w:trHeight w:val="68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20215001040000150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19 462 100,00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6 643 400,00</w:t>
            </w:r>
          </w:p>
        </w:tc>
      </w:tr>
      <w:tr w:rsidR="00D97D24" w:rsidRPr="003D6B4A" w:rsidTr="00D97D24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97D24" w:rsidRPr="003D6B4A" w:rsidRDefault="00D97D2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6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20220000000000150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A10AC0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BD35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167</w:t>
            </w:r>
            <w:r w:rsidR="00DB501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197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A10AC0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79377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1956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766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</w:tr>
      <w:tr w:rsidR="003D6B4A" w:rsidRPr="003D6B4A" w:rsidTr="00D97D24">
        <w:trPr>
          <w:trHeight w:val="10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20225023040000150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61 264 0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D4BBD" w:rsidRPr="003D6B4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069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C069A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64 535 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D6B4A" w:rsidRPr="003D6B4A" w:rsidTr="00D97D24">
        <w:trPr>
          <w:trHeight w:val="15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20225081040000150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836 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878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3B0807" w:rsidRPr="003D6B4A" w:rsidTr="00B731D2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0807" w:rsidRPr="004D08D7" w:rsidRDefault="003B0807" w:rsidP="00A10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08D7">
              <w:rPr>
                <w:rFonts w:ascii="Times New Roman" w:hAnsi="Times New Roman" w:cs="Times New Roman"/>
                <w:sz w:val="18"/>
                <w:szCs w:val="18"/>
              </w:rPr>
              <w:t>20225466040000150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807" w:rsidRPr="003B0807" w:rsidRDefault="003B0807" w:rsidP="000505C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080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B0807" w:rsidRPr="003D6B4A" w:rsidTr="00B731D2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20225497040000150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469 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875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1 252 7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E179C3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1 305 001</w:t>
            </w:r>
            <w:r w:rsidR="003B0807"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3B0807" w:rsidRPr="003D6B4A" w:rsidTr="00B731D2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20225519040000150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B0807" w:rsidRPr="003D6B4A" w:rsidTr="00B731D2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20225555040000150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16 529 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</w:tr>
      <w:tr w:rsidR="003B0807" w:rsidRPr="003D6B4A" w:rsidTr="00B731D2">
        <w:trPr>
          <w:trHeight w:val="6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20229998040000150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A10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A10A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282 86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A10A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14 400,00</w:t>
            </w:r>
          </w:p>
        </w:tc>
      </w:tr>
      <w:tr w:rsidR="003B0807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  <w:r w:rsidR="00BD35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4 931,65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2E47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43525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E47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27352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</w:tr>
      <w:tr w:rsidR="003B0807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807" w:rsidRPr="00B731D2" w:rsidRDefault="003B0807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20230000000000150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807" w:rsidRPr="00B731D2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6640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3659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566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82888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 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334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</w:tr>
      <w:tr w:rsidR="003B0807" w:rsidRPr="003D6B4A" w:rsidTr="00D97D24">
        <w:trPr>
          <w:trHeight w:val="11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20230027040000150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9 401 80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9 745 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9 745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793,63</w:t>
            </w:r>
          </w:p>
        </w:tc>
      </w:tr>
      <w:tr w:rsidR="00621B1A" w:rsidRPr="003D6B4A" w:rsidTr="00E917D3">
        <w:trPr>
          <w:trHeight w:val="21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621B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B1A" w:rsidRPr="00E917D3" w:rsidRDefault="00E917D3" w:rsidP="00E917D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917D3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29 525 889,84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30 046 296,42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Default="00621B1A" w:rsidP="00621B1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30 055 874,46</w:t>
            </w:r>
          </w:p>
        </w:tc>
      </w:tr>
      <w:tr w:rsidR="00E917D3" w:rsidRPr="003D6B4A" w:rsidTr="00E917D3">
        <w:trPr>
          <w:trHeight w:val="7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917D3" w:rsidRPr="003D6B4A" w:rsidRDefault="00E917D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7D3" w:rsidRPr="003D6B4A" w:rsidRDefault="00E917D3" w:rsidP="006F39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D3" w:rsidRPr="003D6B4A" w:rsidRDefault="00E917D3" w:rsidP="006F39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7D3" w:rsidRPr="003D6B4A" w:rsidRDefault="00E917D3" w:rsidP="006F39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7D3" w:rsidRPr="003D6B4A" w:rsidRDefault="00E917D3" w:rsidP="006F39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7D3" w:rsidRPr="003D6B4A" w:rsidRDefault="00E917D3" w:rsidP="006F39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21B1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20235082040000150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B1A" w:rsidRPr="003D6B4A" w:rsidRDefault="00621B1A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2525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621B1A" w:rsidRPr="003D6B4A" w:rsidTr="00D97D24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20235120040000150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B1A" w:rsidRPr="003D6B4A" w:rsidRDefault="00621B1A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53977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7 116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621B1A" w:rsidRPr="003D6B4A" w:rsidTr="00B731D2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20235303040000150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B1A" w:rsidRPr="003D6B4A" w:rsidRDefault="00621B1A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24 748 416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21B1A" w:rsidRPr="003D6B4A" w:rsidTr="005A2193">
        <w:trPr>
          <w:trHeight w:val="156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20235304040000150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B1A" w:rsidRPr="003D6B4A" w:rsidRDefault="00621B1A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25 585 40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25 585 405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1B1A" w:rsidRPr="003D6B4A" w:rsidRDefault="00621B1A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27 383 030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21B1A" w:rsidRPr="003D6B4A" w:rsidTr="00B731D2">
        <w:trPr>
          <w:trHeight w:val="4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20239999040000150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E917D3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678 465 343,71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917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04 770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917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29579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  <w:bookmarkStart w:id="0" w:name="_GoBack"/>
            <w:bookmarkEnd w:id="0"/>
          </w:p>
        </w:tc>
      </w:tr>
      <w:tr w:rsidR="00621B1A" w:rsidRPr="003D6B4A" w:rsidTr="00B731D2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9D04D6" w:rsidRDefault="00621B1A" w:rsidP="009D04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  <w:p w:rsidR="00621B1A" w:rsidRPr="009D04D6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9D04D6" w:rsidRDefault="00621B1A" w:rsidP="009D04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- 3 328 830,95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21B1A" w:rsidRPr="003D6B4A" w:rsidTr="00B731D2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9D04D6" w:rsidRDefault="00621B1A" w:rsidP="009D0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sz w:val="18"/>
                <w:szCs w:val="18"/>
              </w:rPr>
              <w:t>21960010040000150</w:t>
            </w:r>
          </w:p>
          <w:p w:rsidR="00621B1A" w:rsidRPr="009D04D6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9D04D6" w:rsidRDefault="00621B1A" w:rsidP="009D04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9D04D6" w:rsidRDefault="00621B1A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-3 328 830,95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9D04D6" w:rsidRDefault="00621B1A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9D04D6" w:rsidRDefault="00621B1A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21B1A" w:rsidRPr="003D6B4A" w:rsidTr="00B731D2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5466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6E569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918 582 294,22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6E569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8601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805</w:t>
            </w:r>
            <w:r w:rsidR="008601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  <w:r w:rsidR="008601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281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6E569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8601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  <w:r w:rsidR="008601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934</w:t>
            </w:r>
            <w:r w:rsidR="008601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160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</w:tr>
    </w:tbl>
    <w:p w:rsidR="000360FF" w:rsidRPr="0054662F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20"/>
          <w:szCs w:val="20"/>
        </w:rPr>
      </w:pPr>
    </w:p>
    <w:sectPr w:rsidR="000360FF" w:rsidRPr="0054662F" w:rsidSect="00464A13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6D3" w:rsidRDefault="00F216D3" w:rsidP="00713597">
      <w:pPr>
        <w:spacing w:after="0" w:line="240" w:lineRule="auto"/>
      </w:pPr>
      <w:r>
        <w:separator/>
      </w:r>
    </w:p>
  </w:endnote>
  <w:endnote w:type="continuationSeparator" w:id="1">
    <w:p w:rsidR="00F216D3" w:rsidRDefault="00F216D3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6D3" w:rsidRDefault="00F216D3" w:rsidP="00713597">
      <w:pPr>
        <w:spacing w:after="0" w:line="240" w:lineRule="auto"/>
      </w:pPr>
      <w:r>
        <w:separator/>
      </w:r>
    </w:p>
  </w:footnote>
  <w:footnote w:type="continuationSeparator" w:id="1">
    <w:p w:rsidR="00F216D3" w:rsidRDefault="00F216D3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821836"/>
      <w:docPartObj>
        <w:docPartGallery w:val="Page Numbers (Top of Page)"/>
        <w:docPartUnique/>
      </w:docPartObj>
    </w:sdtPr>
    <w:sdtContent>
      <w:p w:rsidR="00E179C3" w:rsidRDefault="00C42E01">
        <w:pPr>
          <w:pStyle w:val="a3"/>
          <w:jc w:val="right"/>
        </w:pPr>
        <w:r>
          <w:fldChar w:fldCharType="begin"/>
        </w:r>
        <w:r w:rsidR="00E179C3">
          <w:instrText>PAGE   \* MERGEFORMAT</w:instrText>
        </w:r>
        <w:r>
          <w:fldChar w:fldCharType="separate"/>
        </w:r>
        <w:r w:rsidR="008601E9">
          <w:rPr>
            <w:noProof/>
          </w:rPr>
          <w:t>18</w:t>
        </w:r>
        <w:r>
          <w:fldChar w:fldCharType="end"/>
        </w:r>
      </w:p>
    </w:sdtContent>
  </w:sdt>
  <w:p w:rsidR="00E179C3" w:rsidRDefault="00E179C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20BE5"/>
    <w:rsid w:val="000037E1"/>
    <w:rsid w:val="00012F85"/>
    <w:rsid w:val="00022969"/>
    <w:rsid w:val="000251A4"/>
    <w:rsid w:val="000347AD"/>
    <w:rsid w:val="000360FF"/>
    <w:rsid w:val="000505C5"/>
    <w:rsid w:val="00050B49"/>
    <w:rsid w:val="000519FA"/>
    <w:rsid w:val="00066F4B"/>
    <w:rsid w:val="00067DB7"/>
    <w:rsid w:val="00077A3D"/>
    <w:rsid w:val="000803E5"/>
    <w:rsid w:val="000A1D54"/>
    <w:rsid w:val="000A6F68"/>
    <w:rsid w:val="000A7327"/>
    <w:rsid w:val="000B6769"/>
    <w:rsid w:val="000B7B72"/>
    <w:rsid w:val="000D650F"/>
    <w:rsid w:val="000E371A"/>
    <w:rsid w:val="000E7FB9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A4B57"/>
    <w:rsid w:val="001B3AB7"/>
    <w:rsid w:val="001B4EA4"/>
    <w:rsid w:val="001C2F68"/>
    <w:rsid w:val="001D2487"/>
    <w:rsid w:val="001F5068"/>
    <w:rsid w:val="00206C36"/>
    <w:rsid w:val="002110C8"/>
    <w:rsid w:val="002361B4"/>
    <w:rsid w:val="00243B39"/>
    <w:rsid w:val="0026796E"/>
    <w:rsid w:val="002701FE"/>
    <w:rsid w:val="00293155"/>
    <w:rsid w:val="00297186"/>
    <w:rsid w:val="002A620A"/>
    <w:rsid w:val="002C12E9"/>
    <w:rsid w:val="002C4800"/>
    <w:rsid w:val="002D2B61"/>
    <w:rsid w:val="002D54A7"/>
    <w:rsid w:val="002D75FF"/>
    <w:rsid w:val="002E47CE"/>
    <w:rsid w:val="002E77A6"/>
    <w:rsid w:val="00306CF9"/>
    <w:rsid w:val="003136B4"/>
    <w:rsid w:val="00315AE8"/>
    <w:rsid w:val="00320BE5"/>
    <w:rsid w:val="00330031"/>
    <w:rsid w:val="00333B45"/>
    <w:rsid w:val="00360656"/>
    <w:rsid w:val="00361599"/>
    <w:rsid w:val="003755EA"/>
    <w:rsid w:val="00375AA4"/>
    <w:rsid w:val="00386724"/>
    <w:rsid w:val="003A2D42"/>
    <w:rsid w:val="003B0807"/>
    <w:rsid w:val="003B7798"/>
    <w:rsid w:val="003C02AC"/>
    <w:rsid w:val="003C0AFC"/>
    <w:rsid w:val="003D3753"/>
    <w:rsid w:val="003D4E1C"/>
    <w:rsid w:val="003D6237"/>
    <w:rsid w:val="003D6B4A"/>
    <w:rsid w:val="003D765B"/>
    <w:rsid w:val="003E09A6"/>
    <w:rsid w:val="003E2ABD"/>
    <w:rsid w:val="003E3E83"/>
    <w:rsid w:val="003E7452"/>
    <w:rsid w:val="00417EB9"/>
    <w:rsid w:val="00427158"/>
    <w:rsid w:val="0042734A"/>
    <w:rsid w:val="0043104F"/>
    <w:rsid w:val="004331C7"/>
    <w:rsid w:val="0043383A"/>
    <w:rsid w:val="0044071F"/>
    <w:rsid w:val="00446E16"/>
    <w:rsid w:val="00452B4A"/>
    <w:rsid w:val="00456874"/>
    <w:rsid w:val="004620FB"/>
    <w:rsid w:val="00464A13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D08D7"/>
    <w:rsid w:val="004E430E"/>
    <w:rsid w:val="004F1ED0"/>
    <w:rsid w:val="004F201A"/>
    <w:rsid w:val="004F208B"/>
    <w:rsid w:val="004F2690"/>
    <w:rsid w:val="005012AF"/>
    <w:rsid w:val="00502A82"/>
    <w:rsid w:val="00507513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4662F"/>
    <w:rsid w:val="00552000"/>
    <w:rsid w:val="00557810"/>
    <w:rsid w:val="005729DC"/>
    <w:rsid w:val="00572CB2"/>
    <w:rsid w:val="005907D5"/>
    <w:rsid w:val="00592EB3"/>
    <w:rsid w:val="005A2193"/>
    <w:rsid w:val="005B2B49"/>
    <w:rsid w:val="005C6D7A"/>
    <w:rsid w:val="005D57C6"/>
    <w:rsid w:val="005D62D3"/>
    <w:rsid w:val="005D6B8C"/>
    <w:rsid w:val="005E04A4"/>
    <w:rsid w:val="00607CCC"/>
    <w:rsid w:val="00621B1A"/>
    <w:rsid w:val="006252BC"/>
    <w:rsid w:val="00633CB1"/>
    <w:rsid w:val="006461F5"/>
    <w:rsid w:val="00654932"/>
    <w:rsid w:val="00655B3B"/>
    <w:rsid w:val="0068539E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E5696"/>
    <w:rsid w:val="006F05AB"/>
    <w:rsid w:val="006F23A2"/>
    <w:rsid w:val="006F3DFC"/>
    <w:rsid w:val="006F7BF0"/>
    <w:rsid w:val="00713597"/>
    <w:rsid w:val="00714150"/>
    <w:rsid w:val="00720EAE"/>
    <w:rsid w:val="00737B2D"/>
    <w:rsid w:val="007566D2"/>
    <w:rsid w:val="00760283"/>
    <w:rsid w:val="00767595"/>
    <w:rsid w:val="00770741"/>
    <w:rsid w:val="00782D60"/>
    <w:rsid w:val="00791DDC"/>
    <w:rsid w:val="007A6784"/>
    <w:rsid w:val="007A6E7C"/>
    <w:rsid w:val="007D25D1"/>
    <w:rsid w:val="007D5B36"/>
    <w:rsid w:val="007D6AED"/>
    <w:rsid w:val="007D771F"/>
    <w:rsid w:val="007D7899"/>
    <w:rsid w:val="007E0B6E"/>
    <w:rsid w:val="007E75AA"/>
    <w:rsid w:val="008028C6"/>
    <w:rsid w:val="0080405B"/>
    <w:rsid w:val="0084047C"/>
    <w:rsid w:val="0084778D"/>
    <w:rsid w:val="008564D3"/>
    <w:rsid w:val="008601E9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C2BA8"/>
    <w:rsid w:val="008D5C42"/>
    <w:rsid w:val="008E1C50"/>
    <w:rsid w:val="008E7842"/>
    <w:rsid w:val="008F1FC6"/>
    <w:rsid w:val="0090484C"/>
    <w:rsid w:val="00913BEE"/>
    <w:rsid w:val="0093387F"/>
    <w:rsid w:val="00934372"/>
    <w:rsid w:val="00934DC9"/>
    <w:rsid w:val="00945214"/>
    <w:rsid w:val="00951E95"/>
    <w:rsid w:val="009653DA"/>
    <w:rsid w:val="00967CF0"/>
    <w:rsid w:val="009924CA"/>
    <w:rsid w:val="00995DA1"/>
    <w:rsid w:val="00996F3C"/>
    <w:rsid w:val="009A316D"/>
    <w:rsid w:val="009A45B7"/>
    <w:rsid w:val="009B32EB"/>
    <w:rsid w:val="009B63B3"/>
    <w:rsid w:val="009D04D6"/>
    <w:rsid w:val="009D1475"/>
    <w:rsid w:val="009D3AED"/>
    <w:rsid w:val="009E02E6"/>
    <w:rsid w:val="009E723C"/>
    <w:rsid w:val="009F29ED"/>
    <w:rsid w:val="009F6640"/>
    <w:rsid w:val="00A1077C"/>
    <w:rsid w:val="00A10A87"/>
    <w:rsid w:val="00A10AC0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B1AAD"/>
    <w:rsid w:val="00AC6528"/>
    <w:rsid w:val="00B0144A"/>
    <w:rsid w:val="00B2236E"/>
    <w:rsid w:val="00B46152"/>
    <w:rsid w:val="00B67E5D"/>
    <w:rsid w:val="00B731D2"/>
    <w:rsid w:val="00B7749F"/>
    <w:rsid w:val="00B8543C"/>
    <w:rsid w:val="00B8777F"/>
    <w:rsid w:val="00B87E43"/>
    <w:rsid w:val="00B903E6"/>
    <w:rsid w:val="00BA07C3"/>
    <w:rsid w:val="00BA2A01"/>
    <w:rsid w:val="00BB0B19"/>
    <w:rsid w:val="00BC178E"/>
    <w:rsid w:val="00BD0905"/>
    <w:rsid w:val="00BD3516"/>
    <w:rsid w:val="00BD6CD4"/>
    <w:rsid w:val="00BE31E7"/>
    <w:rsid w:val="00C069AA"/>
    <w:rsid w:val="00C128B1"/>
    <w:rsid w:val="00C26CA2"/>
    <w:rsid w:val="00C33321"/>
    <w:rsid w:val="00C3684E"/>
    <w:rsid w:val="00C42E01"/>
    <w:rsid w:val="00C42F9F"/>
    <w:rsid w:val="00C54519"/>
    <w:rsid w:val="00C56192"/>
    <w:rsid w:val="00C56DA1"/>
    <w:rsid w:val="00C61642"/>
    <w:rsid w:val="00C63F88"/>
    <w:rsid w:val="00C70711"/>
    <w:rsid w:val="00C750B6"/>
    <w:rsid w:val="00C76D87"/>
    <w:rsid w:val="00C76F62"/>
    <w:rsid w:val="00C95EC6"/>
    <w:rsid w:val="00CA49DD"/>
    <w:rsid w:val="00CA69DC"/>
    <w:rsid w:val="00CC112A"/>
    <w:rsid w:val="00CD66B6"/>
    <w:rsid w:val="00CF3F00"/>
    <w:rsid w:val="00CF7351"/>
    <w:rsid w:val="00D07302"/>
    <w:rsid w:val="00D13B59"/>
    <w:rsid w:val="00D1601D"/>
    <w:rsid w:val="00D51664"/>
    <w:rsid w:val="00D52E97"/>
    <w:rsid w:val="00D63B6E"/>
    <w:rsid w:val="00D72DF6"/>
    <w:rsid w:val="00D8362B"/>
    <w:rsid w:val="00D93D21"/>
    <w:rsid w:val="00D97D24"/>
    <w:rsid w:val="00DB5011"/>
    <w:rsid w:val="00DC1094"/>
    <w:rsid w:val="00DC31E8"/>
    <w:rsid w:val="00DD0AC7"/>
    <w:rsid w:val="00DD2FBC"/>
    <w:rsid w:val="00DD4BBD"/>
    <w:rsid w:val="00DD550C"/>
    <w:rsid w:val="00DD59AE"/>
    <w:rsid w:val="00DE3D4E"/>
    <w:rsid w:val="00E010F0"/>
    <w:rsid w:val="00E05251"/>
    <w:rsid w:val="00E179C3"/>
    <w:rsid w:val="00E21D99"/>
    <w:rsid w:val="00E248D8"/>
    <w:rsid w:val="00E269BA"/>
    <w:rsid w:val="00E36D99"/>
    <w:rsid w:val="00E42327"/>
    <w:rsid w:val="00E42EA7"/>
    <w:rsid w:val="00E479D5"/>
    <w:rsid w:val="00E53A83"/>
    <w:rsid w:val="00E71287"/>
    <w:rsid w:val="00E86FAA"/>
    <w:rsid w:val="00E917D3"/>
    <w:rsid w:val="00F07982"/>
    <w:rsid w:val="00F11EC5"/>
    <w:rsid w:val="00F216D3"/>
    <w:rsid w:val="00F24C0F"/>
    <w:rsid w:val="00F41FA6"/>
    <w:rsid w:val="00F45E6A"/>
    <w:rsid w:val="00F510F5"/>
    <w:rsid w:val="00F83E15"/>
    <w:rsid w:val="00F83EF4"/>
    <w:rsid w:val="00F914CA"/>
    <w:rsid w:val="00FB484C"/>
    <w:rsid w:val="00FB6415"/>
    <w:rsid w:val="00FB6CB7"/>
    <w:rsid w:val="00FD6D15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4A26B-8510-40E2-8BE5-EFCBC63B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1</Pages>
  <Words>4713</Words>
  <Characters>26866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Viacheslav</cp:lastModifiedBy>
  <cp:revision>231</cp:revision>
  <cp:lastPrinted>2022-01-20T23:22:00Z</cp:lastPrinted>
  <dcterms:created xsi:type="dcterms:W3CDTF">2020-10-15T00:01:00Z</dcterms:created>
  <dcterms:modified xsi:type="dcterms:W3CDTF">2022-02-13T07:37:00Z</dcterms:modified>
</cp:coreProperties>
</file>