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6" w:type="dxa"/>
        <w:tblInd w:w="100" w:type="dxa"/>
        <w:tblLayout w:type="fixed"/>
        <w:tblLook w:val="04A0"/>
      </w:tblPr>
      <w:tblGrid>
        <w:gridCol w:w="2702"/>
        <w:gridCol w:w="567"/>
        <w:gridCol w:w="425"/>
        <w:gridCol w:w="425"/>
        <w:gridCol w:w="1135"/>
        <w:gridCol w:w="422"/>
        <w:gridCol w:w="1421"/>
        <w:gridCol w:w="1271"/>
        <w:gridCol w:w="1418"/>
      </w:tblGrid>
      <w:tr w:rsidR="000044E3" w:rsidRPr="000044E3" w:rsidTr="000044E3">
        <w:trPr>
          <w:trHeight w:val="25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0044E3" w:rsidRPr="000044E3" w:rsidRDefault="000044E3" w:rsidP="00C50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C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C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</w:t>
            </w:r>
            <w:r w:rsidR="007F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C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bookmarkStart w:id="0" w:name="_GoBack"/>
            <w:bookmarkEnd w:id="0"/>
            <w:r w:rsidR="00C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4E3" w:rsidRPr="000044E3" w:rsidTr="000044E3">
        <w:trPr>
          <w:trHeight w:val="732"/>
        </w:trPr>
        <w:tc>
          <w:tcPr>
            <w:tcW w:w="9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0044E3" w:rsidRPr="000044E3" w:rsidTr="000044E3">
        <w:trPr>
          <w:trHeight w:val="375"/>
        </w:trPr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044E3" w:rsidRPr="000044E3" w:rsidTr="000044E3">
        <w:trPr>
          <w:trHeight w:val="11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853 061 256,86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1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0044E3" w:rsidRPr="000044E3" w:rsidTr="000044E3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89 844 615,94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5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2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45 499 112,26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44 960 625,76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44 960 625,76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044E3" w:rsidRPr="000044E3" w:rsidTr="000044E3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41 545 306,87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0044E3" w:rsidRPr="000044E3" w:rsidTr="000044E3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2 334 362,59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0044E3" w:rsidRPr="000044E3" w:rsidTr="000044E3">
        <w:trPr>
          <w:trHeight w:val="23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42 146 298,20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39 831 184,20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3 076 052,50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0044E3" w:rsidRPr="000044E3" w:rsidTr="000044E3">
        <w:trPr>
          <w:trHeight w:val="14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1 156 821,00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0044E3" w:rsidRPr="000044E3" w:rsidTr="0081045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810459">
        <w:trPr>
          <w:trHeight w:val="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36 755 131,70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7 878 349,90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0044E3" w:rsidRPr="000044E3" w:rsidTr="00810459">
        <w:trPr>
          <w:trHeight w:val="27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1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810459" w:rsidRPr="000044E3" w:rsidTr="0081045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7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4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810459">
        <w:trPr>
          <w:trHeight w:val="27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28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810459" w:rsidRPr="000044E3" w:rsidTr="00810459">
        <w:trPr>
          <w:trHeight w:val="186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0044E3" w:rsidRPr="000044E3" w:rsidTr="00810459">
        <w:trPr>
          <w:trHeight w:val="91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810459" w:rsidRPr="000044E3" w:rsidTr="00810459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0044E3" w:rsidRPr="000044E3" w:rsidTr="00810459">
        <w:trPr>
          <w:trHeight w:val="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810459">
        <w:trPr>
          <w:trHeight w:val="10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445 999 856,97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810459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1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9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430 808 295,73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810459" w:rsidRPr="000044E3" w:rsidTr="00810459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810459">
        <w:trPr>
          <w:trHeight w:val="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810459">
        <w:trPr>
          <w:trHeight w:val="4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810459" w:rsidRPr="000044E3" w:rsidTr="0081045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1045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810459">
        <w:trPr>
          <w:trHeight w:val="1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9 074 622,98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8 420 889,43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810459">
        <w:trPr>
          <w:trHeight w:val="8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810459">
        <w:trPr>
          <w:trHeight w:val="7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Акселерация субъектов малого и среднего предпринимательства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7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290 787 127,36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4 957 693,83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ремонт фасадов многоквартирных домов на условиях софинансирования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7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14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226 680 473,33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0044E3" w:rsidRPr="000044E3" w:rsidTr="000044E3">
        <w:trPr>
          <w:trHeight w:val="14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50 038 710,77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12 038 710,77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59 148 960,20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34 702 489,16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1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18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  <w:r w:rsidR="0018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6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14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11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19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8 407 678,25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184ADF">
        <w:trPr>
          <w:trHeight w:val="2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80 145,29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0044E3" w:rsidRPr="000044E3" w:rsidTr="00184ADF">
        <w:trPr>
          <w:trHeight w:val="1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16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3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28 709 246,07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21 823 895,23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21 623 895,23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21 328 296,23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0044E3" w:rsidRPr="000044E3" w:rsidTr="000044E3">
        <w:trPr>
          <w:trHeight w:val="11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19 165 521,22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0044E3" w:rsidRPr="000044E3" w:rsidTr="000044E3">
        <w:trPr>
          <w:trHeight w:val="17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0044E3" w:rsidRPr="000044E3" w:rsidTr="000044E3">
        <w:trPr>
          <w:trHeight w:val="3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0044E3" w:rsidRPr="000044E3" w:rsidTr="00184ADF">
        <w:trPr>
          <w:trHeight w:val="6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184ADF">
        <w:trPr>
          <w:trHeight w:val="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184ADF">
        <w:trPr>
          <w:trHeight w:val="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84ADF" w:rsidRPr="000044E3" w:rsidTr="009E349C">
        <w:trPr>
          <w:trHeight w:val="11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165 411 634,05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48 589 703,41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48 589 703,41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48 441 135,41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27 699 685,15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27 699 685,15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25 388 264,23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0044E3" w:rsidRPr="000044E3" w:rsidTr="00184ADF">
        <w:trPr>
          <w:trHeight w:val="1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18 249 707,45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84ADF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9E349C">
        <w:trPr>
          <w:trHeight w:val="13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15 836 054,71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349C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6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E349C" w:rsidRPr="000044E3" w:rsidTr="009E349C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1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0044E3" w:rsidRPr="000044E3" w:rsidTr="009E349C">
        <w:trPr>
          <w:trHeight w:val="7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E349C" w:rsidRPr="000044E3" w:rsidTr="009E349C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27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9E349C">
        <w:trPr>
          <w:trHeight w:val="6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9E349C">
        <w:trPr>
          <w:trHeight w:val="3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3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5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0044E3" w:rsidRPr="000044E3" w:rsidTr="000044E3">
        <w:trPr>
          <w:trHeight w:val="15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0044E3" w:rsidRPr="000044E3" w:rsidTr="000044E3">
        <w:trPr>
          <w:trHeight w:val="8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0044E3" w:rsidRPr="000044E3" w:rsidTr="009E349C">
        <w:trPr>
          <w:trHeight w:val="9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E349C" w:rsidRPr="000044E3" w:rsidTr="009E349C">
        <w:trPr>
          <w:trHeight w:val="157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6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8 271 558,77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0044E3" w:rsidRPr="000044E3" w:rsidTr="000044E3">
        <w:trPr>
          <w:trHeight w:val="10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5 776 344,76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5 423 945,59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9E349C">
        <w:trPr>
          <w:trHeight w:val="6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184 172 509,47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E349C" w:rsidRPr="000044E3" w:rsidTr="009E349C">
        <w:trPr>
          <w:trHeight w:val="5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42 324 089,80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17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  <w:r w:rsidR="009E34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87 634 755,75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22 814 112,23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22 324 112,23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E349C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9 870 172,46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9 640 172,46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24 182 097,66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23 702 097,66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349C" w:rsidRPr="000044E3" w:rsidTr="009E349C">
        <w:trPr>
          <w:trHeight w:val="157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9E349C">
        <w:trPr>
          <w:trHeight w:val="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3 928 518,75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E349C" w:rsidRPr="000044E3" w:rsidTr="008072F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11 091 174,74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0044E3" w:rsidRPr="000044E3" w:rsidTr="000044E3">
        <w:trPr>
          <w:trHeight w:val="14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4 190 616,57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0044E3" w:rsidRPr="000044E3" w:rsidTr="008072F9">
        <w:trPr>
          <w:trHeight w:val="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6 239 197,68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072F9" w:rsidRPr="000044E3" w:rsidTr="008072F9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3 695 805,74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2 130 157,06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1 801 663,72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072F9" w:rsidRPr="000044E3" w:rsidTr="008072F9">
        <w:trPr>
          <w:trHeight w:val="11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958 571 139,36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915 471 216,79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0044E3" w:rsidRPr="000044E3" w:rsidTr="008072F9">
        <w:trPr>
          <w:trHeight w:val="34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0044E3" w:rsidRPr="000044E3" w:rsidTr="008072F9">
        <w:trPr>
          <w:trHeight w:val="13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346 652 814,11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335 678 013,96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0044E3" w:rsidRPr="000044E3" w:rsidTr="000044E3">
        <w:trPr>
          <w:trHeight w:val="31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0044E3" w:rsidRPr="000044E3" w:rsidTr="000044E3">
        <w:trPr>
          <w:trHeight w:val="5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452 613 249,73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0044E3" w:rsidRPr="000044E3" w:rsidTr="008072F9">
        <w:trPr>
          <w:trHeight w:val="41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452 513 249,73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0044E3" w:rsidRPr="000044E3" w:rsidTr="000044E3">
        <w:trPr>
          <w:trHeight w:val="3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450 582 087,20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382 596 020,30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0044E3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072F9" w:rsidRPr="000044E3" w:rsidTr="008072F9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0044E3" w:rsidRPr="000044E3" w:rsidTr="000044E3">
        <w:trPr>
          <w:trHeight w:val="19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0044E3" w:rsidRPr="000044E3" w:rsidTr="000044E3">
        <w:trPr>
          <w:trHeight w:val="22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0044E3" w:rsidRPr="000044E3" w:rsidTr="000044E3">
        <w:trPr>
          <w:trHeight w:val="14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072F9" w:rsidRPr="000044E3" w:rsidTr="008072F9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72F9" w:rsidRPr="000044E3" w:rsidTr="008072F9">
        <w:trPr>
          <w:trHeight w:val="44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0044E3">
        <w:trPr>
          <w:trHeight w:val="17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8072F9">
        <w:trPr>
          <w:trHeight w:val="1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17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8072F9">
        <w:trPr>
          <w:trHeight w:val="34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8072F9">
        <w:trPr>
          <w:trHeight w:val="13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56 876 755,09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8072F9">
        <w:trPr>
          <w:trHeight w:val="33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3 523 106,26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3 106 439,59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45 849 407,70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45 695 109,70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45 695 109,70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0044E3" w:rsidRPr="000044E3" w:rsidTr="000044E3">
        <w:trPr>
          <w:trHeight w:val="10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33 127 019,68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0044E3" w:rsidRPr="000044E3" w:rsidTr="000044E3">
        <w:trPr>
          <w:trHeight w:val="13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072F9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1 029 546,73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43 099 922,57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B134EA">
        <w:trPr>
          <w:trHeight w:val="43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0044E3" w:rsidRPr="000044E3" w:rsidTr="00B134EA">
        <w:trPr>
          <w:trHeight w:val="1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0044E3" w:rsidRPr="000044E3" w:rsidTr="00B134EA">
        <w:trPr>
          <w:trHeight w:val="1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0044E3" w:rsidRPr="000044E3" w:rsidTr="00B134EA">
        <w:trPr>
          <w:trHeight w:val="19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0044E3" w:rsidRPr="000044E3" w:rsidTr="00B134EA">
        <w:trPr>
          <w:trHeight w:val="5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B134EA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0044E3" w:rsidRPr="000044E3" w:rsidTr="00B134EA">
        <w:trPr>
          <w:trHeight w:val="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0044E3" w:rsidRPr="000044E3" w:rsidTr="00B134EA">
        <w:trPr>
          <w:trHeight w:val="22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0044E3" w:rsidRPr="000044E3" w:rsidTr="000044E3">
        <w:trPr>
          <w:trHeight w:val="1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0044E3" w:rsidRPr="000044E3" w:rsidTr="000044E3">
        <w:trPr>
          <w:trHeight w:val="14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0044E3" w:rsidRPr="000044E3" w:rsidTr="00B134EA">
        <w:trPr>
          <w:trHeight w:val="25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B134EA">
        <w:trPr>
          <w:trHeight w:val="54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5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134EA" w:rsidRPr="000044E3" w:rsidTr="00644F26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0044E3" w:rsidRPr="000044E3" w:rsidTr="000044E3">
        <w:trPr>
          <w:trHeight w:val="8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174 008 702,12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0044E3" w:rsidRPr="000044E3" w:rsidTr="00B134EA">
        <w:trPr>
          <w:trHeight w:val="7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0044E3" w:rsidRPr="000044E3" w:rsidTr="000044E3">
        <w:trPr>
          <w:trHeight w:val="10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134EA" w:rsidRPr="000044E3" w:rsidTr="00B134EA">
        <w:trPr>
          <w:trHeight w:val="5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134EA" w:rsidRPr="000044E3" w:rsidTr="00B134EA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150 145 497,94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134EA" w:rsidRPr="000044E3" w:rsidTr="00B134EA">
        <w:trPr>
          <w:trHeight w:val="10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89 014 184,54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85 932 042,75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0044E3" w:rsidRPr="000044E3" w:rsidTr="00B134EA">
        <w:trPr>
          <w:trHeight w:val="4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28 739 496,75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28 739 496,75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B134EA">
        <w:trPr>
          <w:trHeight w:val="9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134EA" w:rsidRPr="000044E3" w:rsidTr="00B134EA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13 128 434,36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13 082 439,36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13 082 439,36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134EA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0044E3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134EA" w:rsidRPr="000044E3" w:rsidTr="008F2AF1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0044E3" w:rsidRPr="000044E3" w:rsidTr="00B134EA">
        <w:trPr>
          <w:trHeight w:val="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0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12"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04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33886" w:rsidRDefault="00C33886"/>
    <w:sectPr w:rsidR="00C33886" w:rsidSect="000044E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F43" w:rsidRDefault="00200F43" w:rsidP="000044E3">
      <w:pPr>
        <w:spacing w:after="0" w:line="240" w:lineRule="auto"/>
      </w:pPr>
      <w:r>
        <w:separator/>
      </w:r>
    </w:p>
  </w:endnote>
  <w:endnote w:type="continuationSeparator" w:id="1">
    <w:p w:rsidR="00200F43" w:rsidRDefault="00200F43" w:rsidP="0000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F43" w:rsidRDefault="00200F43" w:rsidP="000044E3">
      <w:pPr>
        <w:spacing w:after="0" w:line="240" w:lineRule="auto"/>
      </w:pPr>
      <w:r>
        <w:separator/>
      </w:r>
    </w:p>
  </w:footnote>
  <w:footnote w:type="continuationSeparator" w:id="1">
    <w:p w:rsidR="00200F43" w:rsidRDefault="00200F43" w:rsidP="0000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1360"/>
      <w:docPartObj>
        <w:docPartGallery w:val="Page Numbers (Top of Page)"/>
        <w:docPartUnique/>
      </w:docPartObj>
    </w:sdtPr>
    <w:sdtContent>
      <w:p w:rsidR="008072F9" w:rsidRDefault="001E6255">
        <w:pPr>
          <w:pStyle w:val="a3"/>
          <w:jc w:val="right"/>
        </w:pPr>
        <w:r>
          <w:fldChar w:fldCharType="begin"/>
        </w:r>
        <w:r w:rsidR="00132FB5">
          <w:instrText xml:space="preserve"> PAGE   \* MERGEFORMAT </w:instrText>
        </w:r>
        <w:r>
          <w:fldChar w:fldCharType="separate"/>
        </w:r>
        <w:r w:rsidR="00C50E08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8072F9" w:rsidRDefault="008072F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044E3"/>
    <w:rsid w:val="000044E3"/>
    <w:rsid w:val="00132FB5"/>
    <w:rsid w:val="00184ADF"/>
    <w:rsid w:val="001E6255"/>
    <w:rsid w:val="00200F43"/>
    <w:rsid w:val="0037242D"/>
    <w:rsid w:val="007F0942"/>
    <w:rsid w:val="008072F9"/>
    <w:rsid w:val="00810459"/>
    <w:rsid w:val="009E349C"/>
    <w:rsid w:val="00A54586"/>
    <w:rsid w:val="00B134EA"/>
    <w:rsid w:val="00B46A93"/>
    <w:rsid w:val="00C33886"/>
    <w:rsid w:val="00C50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4E3"/>
  </w:style>
  <w:style w:type="paragraph" w:styleId="a5">
    <w:name w:val="footer"/>
    <w:basedOn w:val="a"/>
    <w:link w:val="a6"/>
    <w:uiPriority w:val="99"/>
    <w:semiHidden/>
    <w:unhideWhenUsed/>
    <w:rsid w:val="0000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44E3"/>
  </w:style>
  <w:style w:type="paragraph" w:styleId="a7">
    <w:name w:val="Balloon Text"/>
    <w:basedOn w:val="a"/>
    <w:link w:val="a8"/>
    <w:uiPriority w:val="99"/>
    <w:semiHidden/>
    <w:unhideWhenUsed/>
    <w:rsid w:val="007F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51</Pages>
  <Words>18231</Words>
  <Characters>103921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Viacheslav</cp:lastModifiedBy>
  <cp:revision>5</cp:revision>
  <cp:lastPrinted>2021-09-09T09:11:00Z</cp:lastPrinted>
  <dcterms:created xsi:type="dcterms:W3CDTF">2021-09-04T06:22:00Z</dcterms:created>
  <dcterms:modified xsi:type="dcterms:W3CDTF">2021-09-12T03:31:00Z</dcterms:modified>
</cp:coreProperties>
</file>