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0" w:type="dxa"/>
        <w:tblInd w:w="100" w:type="dxa"/>
        <w:tblLayout w:type="fixed"/>
        <w:tblLook w:val="04A0"/>
      </w:tblPr>
      <w:tblGrid>
        <w:gridCol w:w="4261"/>
        <w:gridCol w:w="1134"/>
        <w:gridCol w:w="425"/>
        <w:gridCol w:w="1418"/>
        <w:gridCol w:w="1417"/>
        <w:gridCol w:w="1275"/>
      </w:tblGrid>
      <w:tr w:rsidR="002258AB" w:rsidRPr="002258AB" w:rsidTr="002258AB">
        <w:trPr>
          <w:trHeight w:val="330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A74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нормативному правовому акту</w:t>
            </w:r>
          </w:p>
          <w:p w:rsidR="002258AB" w:rsidRPr="002258AB" w:rsidRDefault="002258AB" w:rsidP="00A7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="00A74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A74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</w:t>
            </w:r>
            <w:r w:rsidR="00AD3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</w:t>
            </w: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A74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</w:t>
            </w:r>
            <w:bookmarkStart w:id="0" w:name="_GoBack"/>
            <w:bookmarkEnd w:id="0"/>
            <w:r w:rsidR="00A74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58AB" w:rsidRPr="002258AB" w:rsidTr="002258AB">
        <w:trPr>
          <w:trHeight w:val="1545"/>
        </w:trPr>
        <w:tc>
          <w:tcPr>
            <w:tcW w:w="99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городского бюджета на 2021 год и плановый период 2022 и 2023 годов 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258AB" w:rsidRPr="002258AB" w:rsidTr="002258AB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6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228 924 366,28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9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228 924 366,28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258AB" w:rsidRPr="002258AB" w:rsidTr="002258AB">
        <w:trPr>
          <w:trHeight w:val="73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обеспечению доступности коммунальных услуг, повышению качества и надежности жилищно-коммунального обслуживания населения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228 675 423,33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258AB" w:rsidRPr="002258AB" w:rsidTr="002258AB">
        <w:trPr>
          <w:trHeight w:val="8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258AB" w:rsidRPr="002258AB" w:rsidTr="002258AB">
        <w:trPr>
          <w:trHeight w:val="25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2258AB" w:rsidRPr="002258AB" w:rsidTr="002258AB">
        <w:trPr>
          <w:trHeight w:val="11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50 038 710,77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12 038 710,77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ремонт фасадов многоквартирных домов на условиях софинансирования работ собственниками помещений в многоквартирных домах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BA43B5">
        <w:trPr>
          <w:trHeight w:val="2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BA43B5">
        <w:trPr>
          <w:trHeight w:val="28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Улучшение жилищных условий отдельных категорий граждан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BA43B5">
        <w:trPr>
          <w:trHeight w:val="27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BA43B5">
        <w:trPr>
          <w:trHeight w:val="28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22 732 804,18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2258AB" w:rsidRPr="002258AB" w:rsidTr="00BA43B5">
        <w:trPr>
          <w:trHeight w:val="30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22 682 804,18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Развитие и содержание инфраструктуры государственной молодежной политики на 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территории города Тынды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02 1 01 22830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A43B5" w:rsidRPr="002258AB" w:rsidTr="00BA43B5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молодежной политики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2258AB" w:rsidRPr="002258AB" w:rsidTr="00BA43B5">
        <w:trPr>
          <w:trHeight w:val="379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2258AB" w:rsidRPr="002258AB" w:rsidTr="002258AB">
        <w:trPr>
          <w:trHeight w:val="5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2258AB" w:rsidRPr="002258AB" w:rsidTr="002258AB">
        <w:trPr>
          <w:trHeight w:val="58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2258AB" w:rsidRPr="002258AB" w:rsidTr="002258AB">
        <w:trPr>
          <w:trHeight w:val="100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2258AB" w:rsidRPr="002258AB" w:rsidTr="002258AB">
        <w:trPr>
          <w:trHeight w:val="5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Патриотическое воспитание молодежи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973 371,05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94 901,72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97 885,86</w:t>
            </w:r>
          </w:p>
        </w:tc>
      </w:tr>
      <w:tr w:rsidR="002258AB" w:rsidRPr="002258AB" w:rsidTr="00BA43B5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258AB" w:rsidRPr="002258AB" w:rsidTr="002258AB">
        <w:trPr>
          <w:trHeight w:val="5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Тынды целенаправленных мер по первичной профилактике правонарушений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258AB" w:rsidRPr="002258AB" w:rsidTr="002258AB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258AB" w:rsidRPr="002258AB" w:rsidTr="002258AB">
        <w:trPr>
          <w:trHeight w:val="31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258AB" w:rsidRPr="002258AB" w:rsidTr="002258AB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терроризму и преступности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258AB" w:rsidRPr="002258AB" w:rsidTr="00BA43B5">
        <w:trPr>
          <w:trHeight w:val="2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959 316 841,36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924 428 771,44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957 742 522,63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«Развитие дошкольного образования»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346 652 814,11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BA43B5" w:rsidRPr="002258AB" w:rsidTr="00937CB4">
        <w:trPr>
          <w:trHeight w:val="8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образования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335 678 013,96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51 368 553,41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51 368 553,41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2258AB" w:rsidRPr="002258AB" w:rsidTr="002258AB">
        <w:trPr>
          <w:trHeight w:val="19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развитие муниципальных учреждений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4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8 438 897,04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2258AB" w:rsidRPr="002258AB" w:rsidTr="002258AB">
        <w:trPr>
          <w:trHeight w:val="10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8 438 897,04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8 438 897,04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2258AB" w:rsidRPr="002258AB" w:rsidTr="00BA43B5">
        <w:trPr>
          <w:trHeight w:val="17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450 582 087,20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образования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382 596 020,30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50 497 160,18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50 497 160,18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937CB4" w:rsidRPr="002258AB" w:rsidTr="00937CB4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BA43B5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2258AB" w:rsidRPr="002258AB" w:rsidTr="002258AB">
        <w:trPr>
          <w:trHeight w:val="5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2258AB" w:rsidRPr="002258AB" w:rsidTr="002258AB">
        <w:trPr>
          <w:trHeight w:val="124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2258AB" w:rsidRPr="002258AB" w:rsidTr="002258AB">
        <w:trPr>
          <w:trHeight w:val="19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2258AB" w:rsidRPr="002258AB" w:rsidTr="002258AB">
        <w:trPr>
          <w:trHeight w:val="99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2258AB" w:rsidRPr="002258AB" w:rsidTr="002258AB">
        <w:trPr>
          <w:trHeight w:val="5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2258AB" w:rsidRPr="002258AB" w:rsidTr="00937CB4">
        <w:trPr>
          <w:trHeight w:val="199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7CB4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развитие муниципальных учреждений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58 074 171,99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2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502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937CB4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37CB4" w:rsidRPr="002258AB" w:rsidTr="00502337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энергосбережению в части замены в образовательных организациях деревянных окон на металлопластиковые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4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8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937CB4">
        <w:trPr>
          <w:trHeight w:val="22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поддержки детей с особыми потребностями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2258AB" w:rsidRPr="002258AB" w:rsidTr="002258AB">
        <w:trPr>
          <w:trHeight w:val="5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8 273 247,91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2258AB" w:rsidRPr="002258AB" w:rsidTr="002258AB">
        <w:trPr>
          <w:trHeight w:val="124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8 273 247,91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8 273 247,91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2258AB" w:rsidRPr="002258AB" w:rsidTr="002258AB">
        <w:trPr>
          <w:trHeight w:val="2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59 007 990,64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образования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56 876 755,09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2258AB" w:rsidRPr="002258AB" w:rsidTr="002258AB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11 927 943,26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2258AB" w:rsidRPr="002258AB" w:rsidTr="002258AB">
        <w:trPr>
          <w:trHeight w:val="5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11 927 943,26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2258AB" w:rsidRPr="002258AB" w:rsidTr="00937CB4">
        <w:trPr>
          <w:trHeight w:val="18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937CB4" w:rsidRPr="002258AB" w:rsidTr="00937CB4">
        <w:trPr>
          <w:trHeight w:val="44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развитие муниципальных учреждений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937CB4">
        <w:trPr>
          <w:trHeight w:val="32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поддержки детей с особыми потребностями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2258AB" w:rsidRPr="002258AB" w:rsidTr="002258AB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1 122 454,32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2258AB" w:rsidRPr="002258AB" w:rsidTr="002258AB">
        <w:trPr>
          <w:trHeight w:val="127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1 122 454,32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1 122 454,32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6 509 203,71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обеспечение проведения оздоровительной кампании детей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6 509 203,71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3 523 106,26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2258AB" w:rsidRPr="002258AB" w:rsidTr="002258AB">
        <w:trPr>
          <w:trHeight w:val="2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3 106 439,59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1 986 097,45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1 986 097,45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49 769 636,00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2258AB" w:rsidRPr="002258AB" w:rsidTr="00937CB4">
        <w:trPr>
          <w:trHeight w:val="27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49 769 636,00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2258AB" w:rsidRPr="002258AB" w:rsidTr="002258AB">
        <w:trPr>
          <w:trHeight w:val="12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контроля за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937C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937CB4" w:rsidRPr="002258AB" w:rsidTr="00937CB4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937CB4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937C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2258AB" w:rsidRPr="002258AB" w:rsidTr="002258AB">
        <w:trPr>
          <w:trHeight w:val="2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937C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2258AB" w:rsidRPr="002258AB" w:rsidTr="002258AB">
        <w:trPr>
          <w:trHeight w:val="148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2258AB" w:rsidRPr="002258AB" w:rsidTr="002258AB">
        <w:trPr>
          <w:trHeight w:val="102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2258AB" w:rsidRPr="002258AB" w:rsidTr="002258AB">
        <w:trPr>
          <w:trHeight w:val="100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2258AB" w:rsidRPr="002258AB" w:rsidTr="002258AB">
        <w:trPr>
          <w:trHeight w:val="2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2258AB" w:rsidRPr="002258AB" w:rsidTr="002258AB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2258AB" w:rsidRPr="002258AB" w:rsidTr="002258AB">
        <w:trPr>
          <w:trHeight w:val="5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2258AB" w:rsidRPr="002258AB" w:rsidTr="002258AB">
        <w:trPr>
          <w:trHeight w:val="8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2258AB" w:rsidRPr="002258AB" w:rsidTr="00937CB4">
        <w:trPr>
          <w:trHeight w:val="2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2258AB" w:rsidRPr="002258AB" w:rsidTr="002258AB">
        <w:trPr>
          <w:trHeight w:val="102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2258AB" w:rsidRPr="002258AB" w:rsidTr="00937CB4">
        <w:trPr>
          <w:trHeight w:val="2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178 234,37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10 299 440,62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46 795 109,70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47 481 386,97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47 683 522,13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11 045 107,44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937CB4" w:rsidRPr="002258AB" w:rsidTr="00937CB4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11 045 107,44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2258AB" w:rsidRPr="002258AB" w:rsidTr="002258AB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10 814 132,30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230 683,00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2258AB" w:rsidRPr="002258AB" w:rsidTr="00937CB4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образования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33 127 019,68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7 721 729,68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2258AB" w:rsidRPr="002258AB" w:rsidTr="002258AB">
        <w:trPr>
          <w:trHeight w:val="5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7 721 729,68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1 522 982,58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2258AB" w:rsidRPr="002258AB" w:rsidTr="002258AB">
        <w:trPr>
          <w:trHeight w:val="127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1 522 982,58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493 435,85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1 029 546,73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2258AB" w:rsidRPr="002258AB" w:rsidTr="00937CB4">
        <w:trPr>
          <w:trHeight w:val="19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поддержки детей с особыми потребностями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2258AB" w:rsidRPr="002258AB" w:rsidTr="00937CB4">
        <w:trPr>
          <w:trHeight w:val="329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2258AB" w:rsidRPr="002258AB" w:rsidTr="00937CB4">
        <w:trPr>
          <w:trHeight w:val="5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2258AB" w:rsidRPr="002258AB" w:rsidTr="002258AB">
        <w:trPr>
          <w:trHeight w:val="5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150 099 502,94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115 164 019,04</w:t>
            </w:r>
          </w:p>
        </w:tc>
      </w:tr>
      <w:tr w:rsidR="002258AB" w:rsidRPr="002258AB" w:rsidTr="00937CB4">
        <w:trPr>
          <w:trHeight w:val="20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46 847 079,04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инфраструктуры и материально-технической базы для занятий физической культурой и спортом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006658" w:rsidRPr="002258AB" w:rsidTr="00006658">
        <w:trPr>
          <w:trHeight w:val="44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Региональный проект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Спорт–норма жизни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4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103 252 423,90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106 351 519,04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физической культуры и спорта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92 120 584,17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94 808 713,48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95 640 952,91</w:t>
            </w:r>
          </w:p>
        </w:tc>
      </w:tr>
      <w:tr w:rsidR="002258AB" w:rsidRPr="002258AB" w:rsidTr="00006658">
        <w:trPr>
          <w:trHeight w:val="2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29 843 754,17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29 843 754,17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2258AB" w:rsidRPr="002258AB" w:rsidTr="002258AB">
        <w:trPr>
          <w:trHeight w:val="36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Региональный проект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Спорт–норма жизни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2 801 594,17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2258AB" w:rsidRPr="002258AB" w:rsidTr="002258AB">
        <w:trPr>
          <w:trHeight w:val="127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2 801 594,17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2 441 594,17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2 477 280,00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2 576 371,20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Пропаганда здорового образа жизни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2258AB" w:rsidRPr="002258AB" w:rsidTr="00006658">
        <w:trPr>
          <w:trHeight w:val="2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г.Тынды за достигнутые успехи в области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2258AB" w:rsidRPr="002258AB" w:rsidTr="00006658">
        <w:trPr>
          <w:trHeight w:val="21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05 2 03 23080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2258AB" w:rsidRPr="002258AB" w:rsidTr="00006658">
        <w:trPr>
          <w:trHeight w:val="8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Проведение спортивно-массовых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2258AB" w:rsidRPr="002258AB" w:rsidTr="002258AB">
        <w:trPr>
          <w:trHeight w:val="73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2258AB" w:rsidRPr="002258AB" w:rsidTr="00006658">
        <w:trPr>
          <w:trHeight w:val="2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006658" w:rsidRPr="002258AB" w:rsidTr="00502337">
        <w:trPr>
          <w:trHeight w:val="2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6 242 813,94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6 242 813,94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6 117 171,94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2258AB" w:rsidRPr="002258AB" w:rsidTr="00006658">
        <w:trPr>
          <w:trHeight w:val="22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2258AB" w:rsidRPr="002258AB" w:rsidTr="00006658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130 924 338,47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120 033 675,17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123 196 273,17</w:t>
            </w:r>
          </w:p>
        </w:tc>
      </w:tr>
      <w:tr w:rsidR="002258AB" w:rsidRPr="002258AB" w:rsidTr="00006658">
        <w:trPr>
          <w:trHeight w:val="22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43 335 687,72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культуры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42 324 089,80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2258AB" w:rsidRPr="002258AB" w:rsidTr="00006658">
        <w:trPr>
          <w:trHeight w:val="15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10 861 774,80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10 861 774,80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502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2258AB" w:rsidRPr="002258AB" w:rsidTr="002258AB">
        <w:trPr>
          <w:trHeight w:val="102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2258AB" w:rsidRPr="002258AB" w:rsidTr="002258AB">
        <w:trPr>
          <w:trHeight w:val="2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22 814 112,23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культуры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22 324 112,23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7 718 473,23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7 718 473,23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006658" w:rsidRPr="002258AB" w:rsidTr="00006658">
        <w:trPr>
          <w:trHeight w:val="30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2258AB" w:rsidRPr="002258AB" w:rsidTr="002258AB">
        <w:trPr>
          <w:trHeight w:val="124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2258AB" w:rsidRPr="002258AB" w:rsidTr="00006658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2258AB" w:rsidRPr="002258AB" w:rsidTr="002258AB">
        <w:trPr>
          <w:trHeight w:val="58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культуры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2258AB" w:rsidRPr="002258AB" w:rsidTr="002258AB">
        <w:trPr>
          <w:trHeight w:val="130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2258AB" w:rsidRPr="002258AB" w:rsidTr="00006658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9 870 172,46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культуры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9 640 172,46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2258AB" w:rsidRPr="002258AB" w:rsidTr="00006658">
        <w:trPr>
          <w:trHeight w:val="23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4 080 189,46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4 080 189,46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2258AB" w:rsidRPr="002258AB" w:rsidTr="002258AB">
        <w:trPr>
          <w:trHeight w:val="5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2258AB" w:rsidRPr="002258AB" w:rsidTr="002258AB">
        <w:trPr>
          <w:trHeight w:val="10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006658" w:rsidRPr="002258AB" w:rsidTr="00006658">
        <w:trPr>
          <w:trHeight w:val="30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24 182 097,66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культуры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23 702 097,66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2258AB" w:rsidRPr="002258AB" w:rsidTr="00006658">
        <w:trPr>
          <w:trHeight w:val="349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4 542 042,66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4 542 042,66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2258AB" w:rsidRPr="002258AB" w:rsidTr="002258AB">
        <w:trPr>
          <w:trHeight w:val="102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2258AB" w:rsidRPr="002258AB" w:rsidTr="00006658">
        <w:trPr>
          <w:trHeight w:val="8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3 928 518,75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культуры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3 913 518,75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258AB" w:rsidRPr="002258AB" w:rsidTr="002258AB">
        <w:trPr>
          <w:trHeight w:val="124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258AB" w:rsidRPr="002258AB" w:rsidTr="002258AB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11 045 069,74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006658" w:rsidRPr="002258AB" w:rsidTr="00502337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4 267 380,06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2258AB" w:rsidRPr="002258AB" w:rsidTr="002258AB">
        <w:trPr>
          <w:trHeight w:val="2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4 267 380,06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2258AB" w:rsidRPr="002258AB" w:rsidTr="002258AB">
        <w:trPr>
          <w:trHeight w:val="7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4 190 616,57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2258AB" w:rsidRPr="002258AB" w:rsidTr="00006658">
        <w:trPr>
          <w:trHeight w:val="19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76 747,00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2258AB" w:rsidRPr="002258AB" w:rsidTr="00006658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культуры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6 239 197,68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2258AB" w:rsidRPr="002258AB" w:rsidTr="00006658">
        <w:trPr>
          <w:trHeight w:val="19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1 129 433,68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1 129 433,68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538 492,00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2258AB" w:rsidRPr="002258AB" w:rsidTr="002258AB">
        <w:trPr>
          <w:trHeight w:val="12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538 492,00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2258AB" w:rsidRPr="002258AB" w:rsidTr="002258AB">
        <w:trPr>
          <w:trHeight w:val="73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245 372,00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2258AB" w:rsidRPr="002258AB" w:rsidTr="002258AB">
        <w:trPr>
          <w:trHeight w:val="70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112 461 829,05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124 631 891,86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125 443 392,50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63 906 192,39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73 541 483,91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73 991 091,87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48 479 601,53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54 931 160,52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54 978 295,27</w:t>
            </w:r>
          </w:p>
        </w:tc>
      </w:tr>
      <w:tr w:rsidR="002258AB" w:rsidRPr="002258AB" w:rsidTr="002258AB">
        <w:trPr>
          <w:trHeight w:val="2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44 025 625,76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2258AB" w:rsidRPr="002258AB" w:rsidTr="002258AB">
        <w:trPr>
          <w:trHeight w:val="72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41 545 306,87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2258AB" w:rsidRPr="002258AB" w:rsidTr="00006658">
        <w:trPr>
          <w:trHeight w:val="32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2 334 362,59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3A76CA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2 133,64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A76CA" w:rsidRPr="002258AB" w:rsidTr="003A76CA">
        <w:trPr>
          <w:trHeight w:val="72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103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2258AB" w:rsidRPr="002258AB" w:rsidTr="002258AB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2258AB" w:rsidRPr="002258AB" w:rsidTr="003A76CA">
        <w:trPr>
          <w:trHeight w:val="1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2258AB" w:rsidRPr="002258AB" w:rsidTr="003A76CA">
        <w:trPr>
          <w:trHeight w:val="769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2258AB" w:rsidRPr="002258AB" w:rsidTr="002258AB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2258AB" w:rsidRPr="002258AB" w:rsidTr="003A76CA">
        <w:trPr>
          <w:trHeight w:val="23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2258AB" w:rsidRPr="002258AB" w:rsidTr="002258AB">
        <w:trPr>
          <w:trHeight w:val="10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3A76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3A76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3575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2258AB" w:rsidRPr="002258AB" w:rsidTr="002258AB">
        <w:trPr>
          <w:trHeight w:val="103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2258AB" w:rsidRPr="002258AB" w:rsidTr="002258AB">
        <w:trPr>
          <w:trHeight w:val="7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3A76CA" w:rsidRPr="002258AB" w:rsidTr="003A76CA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3A76CA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функций, связанных с общегосударственным управлением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1 186 821,00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445 180,00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452 639,20</w:t>
            </w:r>
          </w:p>
        </w:tc>
      </w:tr>
      <w:tr w:rsidR="002258AB" w:rsidRPr="002258AB" w:rsidTr="003A76CA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2258AB" w:rsidRPr="002258AB" w:rsidTr="003A76CA">
        <w:trPr>
          <w:trHeight w:val="9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2258AB" w:rsidRPr="002258AB" w:rsidTr="003A76CA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2258AB" w:rsidRPr="002258AB" w:rsidTr="002258AB">
        <w:trPr>
          <w:trHeight w:val="73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787 871,00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258AB" w:rsidRPr="002258AB" w:rsidTr="003A76CA">
        <w:trPr>
          <w:trHeight w:val="4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787 871,00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258AB" w:rsidRPr="002258AB" w:rsidTr="002258AB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Единовременное денежное вознаграждение при присвоении звания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Почетный гражданин города Тынды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при награждении знаком отличия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заслуги перед городом Тындой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2258AB" w:rsidRPr="002258AB" w:rsidTr="002258AB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осуществление мероприятий по мобилизационной подготовке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258AB" w:rsidRPr="002258AB" w:rsidTr="002258AB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2258AB" w:rsidRPr="002258AB" w:rsidTr="003A76CA">
        <w:trPr>
          <w:trHeight w:val="15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2258AB" w:rsidRPr="002258AB" w:rsidTr="003A76CA">
        <w:trPr>
          <w:trHeight w:val="28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643 733,55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2258AB" w:rsidRPr="002258AB" w:rsidTr="002258AB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643 733,55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2258AB" w:rsidRPr="002258AB" w:rsidTr="003A76CA">
        <w:trPr>
          <w:trHeight w:val="29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643 733,55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2258AB" w:rsidRPr="002258AB" w:rsidTr="003A76CA">
        <w:trPr>
          <w:trHeight w:val="29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сфере использования, охраны и защиты лесов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258AB" w:rsidRPr="002258AB" w:rsidTr="003A76CA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258AB" w:rsidRPr="002258AB" w:rsidTr="003A76CA">
        <w:trPr>
          <w:trHeight w:val="21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258AB" w:rsidRPr="002258AB" w:rsidTr="002258AB">
        <w:trPr>
          <w:trHeight w:val="28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территорий специального назначения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3 624 964,00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3 769 962,56</w:t>
            </w:r>
          </w:p>
        </w:tc>
      </w:tr>
      <w:tr w:rsidR="002258AB" w:rsidRPr="002258AB" w:rsidTr="003A76CA">
        <w:trPr>
          <w:trHeight w:val="8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2258AB" w:rsidRPr="002258AB" w:rsidTr="003A76CA">
        <w:trPr>
          <w:trHeight w:val="14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2258AB" w:rsidRPr="002258AB" w:rsidTr="003A76CA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2258AB" w:rsidRPr="002258AB" w:rsidTr="003A76CA">
        <w:trPr>
          <w:trHeight w:val="22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2258AB" w:rsidRPr="002258AB" w:rsidTr="003A76CA">
        <w:trPr>
          <w:trHeight w:val="21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Доплаты к пенсиям, дополнительное пенсионное обеспечение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8 377 678,25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8 417 153,96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8 422 306,00</w:t>
            </w:r>
          </w:p>
        </w:tc>
      </w:tr>
      <w:tr w:rsidR="002258AB" w:rsidRPr="002258AB" w:rsidTr="002258AB">
        <w:trPr>
          <w:trHeight w:val="2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7 756 498,25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2258AB" w:rsidRPr="002258AB" w:rsidTr="003A76CA">
        <w:trPr>
          <w:trHeight w:val="22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80 145,29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2258AB" w:rsidRPr="002258AB" w:rsidTr="002258AB">
        <w:trPr>
          <w:trHeight w:val="2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Ежемесячная денежная выплата гражданам, удостоенным звания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Почетный гражданин города Тынды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3A76CA" w:rsidRPr="002258AB" w:rsidTr="003A76CA">
        <w:trPr>
          <w:trHeight w:val="30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3A76CA">
        <w:trPr>
          <w:trHeight w:val="27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2258AB" w:rsidRPr="002258AB" w:rsidTr="002258AB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периодических изданий, учрежденных органами местного самоуправления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качественного и доступного предоставления муниципальных услуг гражданам и организациям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2258AB" w:rsidRPr="002258AB" w:rsidTr="003A76CA">
        <w:trPr>
          <w:trHeight w:val="29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2258AB" w:rsidRPr="002258AB" w:rsidTr="003A76CA">
        <w:trPr>
          <w:trHeight w:val="29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казенных учреждений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2258AB" w:rsidRPr="002258AB" w:rsidTr="003A76CA">
        <w:trPr>
          <w:trHeight w:val="2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9 791 225,14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2258AB" w:rsidRPr="002258AB" w:rsidTr="003A76CA">
        <w:trPr>
          <w:trHeight w:val="189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1 326 998,45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2258AB" w:rsidRPr="002258AB" w:rsidTr="003A76CA">
        <w:trPr>
          <w:trHeight w:val="5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2258AB" w:rsidRPr="002258AB" w:rsidTr="002258AB">
        <w:trPr>
          <w:trHeight w:val="103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в мирное и военное время от чрезвычайных ситуаций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2258AB" w:rsidRPr="002258AB" w:rsidTr="003A76CA">
        <w:trPr>
          <w:trHeight w:val="32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2258AB" w:rsidRPr="002258AB" w:rsidTr="003A76CA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07 2 03 23230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2258AB" w:rsidRPr="002258AB" w:rsidTr="003A76CA">
        <w:trPr>
          <w:trHeight w:val="11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36 755 131,70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3A76CA" w:rsidRPr="002258AB" w:rsidTr="00FE2663">
        <w:trPr>
          <w:trHeight w:val="12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казенных учреждений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35 855 131,70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2258AB" w:rsidRPr="002258AB" w:rsidTr="003A76CA">
        <w:trPr>
          <w:trHeight w:val="21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35 855 131,70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2258AB" w:rsidRPr="002258AB" w:rsidTr="002258AB">
        <w:trPr>
          <w:trHeight w:val="7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26 005 516,26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2258AB" w:rsidRPr="002258AB" w:rsidTr="003A76CA">
        <w:trPr>
          <w:trHeight w:val="2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7 878 349,90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3A76CA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1 722 956,94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2258AB" w:rsidRPr="002258AB" w:rsidTr="002258AB">
        <w:trPr>
          <w:trHeight w:val="126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258AB" w:rsidRPr="002258AB" w:rsidTr="003A76CA">
        <w:trPr>
          <w:trHeight w:val="2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ветеринарно-санитарного благополучия на территории города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258AB" w:rsidRPr="002258AB" w:rsidTr="003A76CA">
        <w:trPr>
          <w:trHeight w:val="24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258AB" w:rsidRPr="002258AB" w:rsidTr="003A76CA">
        <w:trPr>
          <w:trHeight w:val="39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8 420 889,43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развития производственного потенциала субъектов малого и среднего предпринимательства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8 326 559,44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258AB" w:rsidRPr="002258AB" w:rsidTr="003A76CA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3A76CA">
        <w:trPr>
          <w:trHeight w:val="18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10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8 126 559,44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258AB" w:rsidRPr="002258AB" w:rsidTr="003A76CA">
        <w:trPr>
          <w:trHeight w:val="1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8 126 559,44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Региональный проект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Акселерация субъектов малого и среднего предпринимательства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94 329,99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2663" w:rsidRPr="002258AB" w:rsidTr="00FE2663">
        <w:trPr>
          <w:trHeight w:val="58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100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малого и среднего предпринимательства (в части субсидии бюджетам монопрофильных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94 329,99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FE2663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94 329,99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103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2258AB" w:rsidRPr="002258AB" w:rsidTr="00FE2663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молодым специалистам финансовой поддержки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72 712 488,16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118 503 118,48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161 994 943,43</w:t>
            </w:r>
          </w:p>
        </w:tc>
      </w:tr>
      <w:tr w:rsidR="002258AB" w:rsidRPr="002258AB" w:rsidTr="002258AB">
        <w:trPr>
          <w:trHeight w:val="10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70 580 486,06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переселению граждан из ветхого жилищного фонда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70 580 486,06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258AB" w:rsidRPr="002258AB" w:rsidTr="00FE2663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FE2663">
        <w:trPr>
          <w:trHeight w:val="17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2 413 800,88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FE2663">
        <w:trPr>
          <w:trHeight w:val="17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2 413 800,88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258AB" w:rsidRPr="002258AB" w:rsidTr="00FE2663">
        <w:trPr>
          <w:trHeight w:val="18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57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молодых семей нуждающихся в улучшении жилищных условий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258AB" w:rsidRPr="002258AB" w:rsidTr="002258AB">
        <w:trPr>
          <w:trHeight w:val="8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2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51 981 238,80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38 559 990,55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39 328 861,90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в хозяйственный оборот муниципального имущества, в том числе земельных участков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31 239 788,54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18 978 653,72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19 720 328,73</w:t>
            </w:r>
          </w:p>
        </w:tc>
      </w:tr>
      <w:tr w:rsidR="00FE2663" w:rsidRPr="002258AB" w:rsidTr="00FE2663">
        <w:trPr>
          <w:trHeight w:val="72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FE2663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28 745 763,60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18 203 169,39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18 913 825,02</w:t>
            </w:r>
          </w:p>
        </w:tc>
      </w:tr>
      <w:tr w:rsidR="002258AB" w:rsidRPr="002258AB" w:rsidTr="002258AB">
        <w:trPr>
          <w:trHeight w:val="2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26 434 342,68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17 751 593,39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18 462 249,02</w:t>
            </w:r>
          </w:p>
        </w:tc>
      </w:tr>
      <w:tr w:rsidR="002258AB" w:rsidRPr="002258AB" w:rsidTr="002258AB">
        <w:trPr>
          <w:trHeight w:val="2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2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497 420,92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2258AB" w:rsidRPr="002258AB" w:rsidTr="002258AB">
        <w:trPr>
          <w:trHeight w:val="126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2 494 024,94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2258AB" w:rsidRPr="002258AB" w:rsidTr="00FE2663">
        <w:trPr>
          <w:trHeight w:val="239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2 494 024,94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2258AB" w:rsidRPr="002258AB" w:rsidTr="002258AB">
        <w:trPr>
          <w:trHeight w:val="5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19 509 963,45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19 509 963,45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2258AB" w:rsidRPr="002258AB" w:rsidTr="002258AB">
        <w:trPr>
          <w:trHeight w:val="8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18 249 707,45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2258AB" w:rsidRPr="002258AB" w:rsidTr="002258AB">
        <w:trPr>
          <w:trHeight w:val="102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2258AB" w:rsidRPr="002258AB" w:rsidTr="002258AB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функций, связанных с общегосударственным управлением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258AB" w:rsidRPr="002258AB" w:rsidTr="00FE2663">
        <w:trPr>
          <w:trHeight w:val="49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2258AB" w:rsidRPr="002258AB" w:rsidTr="00FE2663">
        <w:trPr>
          <w:trHeight w:val="27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системы профилактики наркомании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E2663" w:rsidRPr="002258AB" w:rsidTr="00FE2663">
        <w:trPr>
          <w:trHeight w:val="44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28 213 647,07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26 850 034,89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23 356 932,93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муниципальным долгом города Тынды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2258AB" w:rsidRPr="002258AB" w:rsidTr="00FE2663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20 356 895,22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20 356 895,22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19 165 521,22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2258AB" w:rsidRPr="002258AB" w:rsidTr="00FE2663">
        <w:trPr>
          <w:trHeight w:val="26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1 191 374,00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2258AB" w:rsidRPr="002258AB" w:rsidTr="002258AB">
        <w:trPr>
          <w:trHeight w:val="129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2258AB" w:rsidRPr="002258AB" w:rsidTr="002258AB">
        <w:trPr>
          <w:trHeight w:val="7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2258AB" w:rsidRPr="002258AB" w:rsidTr="002258AB">
        <w:trPr>
          <w:trHeight w:val="28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2258AB" w:rsidRPr="002258AB" w:rsidTr="00FE2663">
        <w:trPr>
          <w:trHeight w:val="26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2258AB" w:rsidRPr="002258AB" w:rsidTr="00FE2663">
        <w:trPr>
          <w:trHeight w:val="20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465 235 129,87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94 572 270,09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89 663 637,03</w:t>
            </w:r>
          </w:p>
        </w:tc>
      </w:tr>
      <w:tr w:rsidR="002258AB" w:rsidRPr="002258AB" w:rsidTr="00FE2663">
        <w:trPr>
          <w:trHeight w:val="2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17 422 029,77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17 422 029,77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11 564 529,77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258AB" w:rsidRPr="002258AB" w:rsidTr="00FE2663">
        <w:trPr>
          <w:trHeight w:val="2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11 564 529,77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E2663" w:rsidRPr="002258AB" w:rsidTr="003575D9">
        <w:trPr>
          <w:trHeight w:val="101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3575D9">
        <w:trPr>
          <w:trHeight w:val="141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3575D9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75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</w:t>
            </w:r>
            <w:r w:rsidR="00FE2663" w:rsidRPr="003575D9">
              <w:rPr>
                <w:rFonts w:ascii="Times New Roman" w:hAnsi="Times New Roman" w:cs="Times New Roman"/>
                <w:bCs/>
                <w:sz w:val="18"/>
                <w:szCs w:val="18"/>
              </w:rPr>
              <w:t>юридическим лицам и индивидуальным предпринимателям в целях финансового обеспечения (возмещения) затрат в связи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FE2663">
        <w:trPr>
          <w:trHeight w:val="8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447 713 100,10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82 396 649,79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85 393 733,36</w:t>
            </w:r>
          </w:p>
        </w:tc>
      </w:tr>
      <w:tr w:rsidR="002258AB" w:rsidRPr="002258AB" w:rsidTr="002258AB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502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управление дорожным хозяйством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291 913 873,50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17 036 502,07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1 631 038,21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502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2258AB" w:rsidRPr="002258AB" w:rsidTr="00502337">
        <w:trPr>
          <w:trHeight w:val="27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2258AB" w:rsidRPr="002258AB" w:rsidTr="00502337">
        <w:trPr>
          <w:trHeight w:val="26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2258AB" w:rsidRPr="002258AB" w:rsidTr="00502337">
        <w:trPr>
          <w:trHeight w:val="27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2258AB" w:rsidRPr="002258AB" w:rsidTr="00502337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502337">
        <w:trPr>
          <w:trHeight w:val="33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23 995 964,64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24 966 679,71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25 923 367,15</w:t>
            </w:r>
          </w:p>
        </w:tc>
      </w:tr>
      <w:tr w:rsidR="002258AB" w:rsidRPr="002258AB" w:rsidTr="00502337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2258AB" w:rsidRPr="002258AB" w:rsidTr="00502337">
        <w:trPr>
          <w:trHeight w:val="3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2258AB" w:rsidRPr="002258AB" w:rsidTr="002258AB">
        <w:trPr>
          <w:trHeight w:val="7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2258AB" w:rsidRPr="002258AB" w:rsidTr="00502337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2258AB" w:rsidRPr="002258AB" w:rsidTr="002258AB">
        <w:trPr>
          <w:trHeight w:val="73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2258AB" w:rsidRPr="002258AB" w:rsidTr="00502337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2258AB" w:rsidRPr="002258AB" w:rsidTr="002258AB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131 803 261,96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40 393 468,01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57 839 328,00</w:t>
            </w:r>
          </w:p>
        </w:tc>
      </w:tr>
      <w:tr w:rsidR="002258AB" w:rsidRPr="002258AB" w:rsidTr="002258AB">
        <w:trPr>
          <w:trHeight w:val="5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2258AB" w:rsidRPr="002258AB" w:rsidTr="00502337">
        <w:trPr>
          <w:trHeight w:val="26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2258AB" w:rsidRPr="002258AB" w:rsidTr="00502337">
        <w:trPr>
          <w:trHeight w:val="26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502337" w:rsidRPr="002258AB" w:rsidTr="00502337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городскойсреды на территории города Тынды на 2018-2024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95 196 221,83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2258AB" w:rsidRPr="002258AB" w:rsidTr="00502337">
        <w:trPr>
          <w:trHeight w:val="18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502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муниципальной территории общего пользования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502337">
        <w:trPr>
          <w:trHeight w:val="1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502337">
        <w:trPr>
          <w:trHeight w:val="18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502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Региональный проект 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комфортной городской среды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94 817 639,83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2258AB" w:rsidRPr="002258AB" w:rsidTr="002258AB">
        <w:trPr>
          <w:trHeight w:val="28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19 393 351,61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2258AB" w:rsidRPr="002258AB" w:rsidTr="00502337">
        <w:trPr>
          <w:trHeight w:val="18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19 393 351,61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502337">
        <w:trPr>
          <w:trHeight w:val="219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502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1 297 372,50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2258AB" w:rsidRPr="002258AB" w:rsidTr="00502337">
        <w:trPr>
          <w:trHeight w:val="149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502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престижа муниципальной службы в городе Тынде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1 297 372,50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519 054,39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539 576,57</w:t>
            </w:r>
          </w:p>
        </w:tc>
      </w:tr>
      <w:tr w:rsidR="002258AB" w:rsidRPr="002258AB" w:rsidTr="002258AB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435 886,00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452 615,83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470 720,47</w:t>
            </w:r>
          </w:p>
        </w:tc>
      </w:tr>
      <w:tr w:rsidR="002258AB" w:rsidRPr="002258AB" w:rsidTr="00502337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797 372,50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797 372,50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2258AB" w:rsidRPr="002258AB" w:rsidTr="002258AB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самоуправления и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44 842 794,19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21 948 015,54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21 821 776,37</w:t>
            </w:r>
          </w:p>
        </w:tc>
      </w:tr>
      <w:tr w:rsidR="002258AB" w:rsidRPr="002258AB" w:rsidTr="00502337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Глава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2 185 430,48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2258AB" w:rsidRPr="002258AB" w:rsidTr="002258AB">
        <w:trPr>
          <w:trHeight w:val="8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2 185 430,48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2258AB" w:rsidRPr="002258AB" w:rsidTr="002258AB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502337" w:rsidRPr="002258AB" w:rsidTr="00502337">
        <w:trPr>
          <w:trHeight w:val="58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334 131,21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334 131,21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31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1 390 198,68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1 390 198,68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5023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2258AB" w:rsidRPr="002258AB" w:rsidTr="00502337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5023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2258AB" w:rsidRPr="002258AB" w:rsidTr="002258AB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7 906 501,82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8 698 243,58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8 730 601,61</w:t>
            </w:r>
          </w:p>
        </w:tc>
      </w:tr>
      <w:tr w:rsidR="002258AB" w:rsidRPr="002258AB" w:rsidTr="002258AB">
        <w:trPr>
          <w:trHeight w:val="8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7 225 609,31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7 990 197,57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7 994 315,97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678 837,51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705 991,01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734 230,64</w:t>
            </w:r>
          </w:p>
        </w:tc>
      </w:tr>
      <w:tr w:rsidR="002258AB" w:rsidRPr="002258AB" w:rsidTr="00502337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2258AB" w:rsidRPr="002258AB" w:rsidTr="002258AB">
        <w:trPr>
          <w:trHeight w:val="10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2258AB" w:rsidRPr="002258AB" w:rsidTr="002258AB">
        <w:trPr>
          <w:trHeight w:val="7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2258AB" w:rsidRPr="002258AB" w:rsidTr="00502337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2258AB" w:rsidRPr="002258AB" w:rsidTr="00502337">
        <w:trPr>
          <w:trHeight w:val="18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2258AB" w:rsidRPr="002258AB" w:rsidTr="002258AB">
        <w:trPr>
          <w:trHeight w:val="8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502337">
        <w:trPr>
          <w:trHeight w:val="4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2258AB" w:rsidRPr="002258AB" w:rsidTr="00502337">
        <w:trPr>
          <w:trHeight w:val="27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502337">
        <w:trPr>
          <w:trHeight w:val="27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100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2258AB" w:rsidRPr="002258AB" w:rsidTr="00502337">
        <w:trPr>
          <w:trHeight w:val="16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502337" w:rsidRPr="002258AB" w:rsidTr="00502337">
        <w:trPr>
          <w:trHeight w:val="16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18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2258AB" w:rsidRPr="002258AB" w:rsidTr="00502337">
        <w:trPr>
          <w:trHeight w:val="20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2258AB" w:rsidRPr="002258AB" w:rsidTr="002258AB">
        <w:trPr>
          <w:trHeight w:val="10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2258AB" w:rsidRPr="002258AB" w:rsidTr="00502337">
        <w:trPr>
          <w:trHeight w:val="22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2258AB" w:rsidRPr="002258AB" w:rsidTr="002258AB">
        <w:trPr>
          <w:trHeight w:val="5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2 375 990 173,44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1 778 859 268,83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9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DD21AE" w:rsidRDefault="00DD21AE"/>
    <w:sectPr w:rsidR="00DD21AE" w:rsidSect="002258AB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6A3" w:rsidRDefault="00B706A3" w:rsidP="002258AB">
      <w:pPr>
        <w:spacing w:after="0" w:line="240" w:lineRule="auto"/>
      </w:pPr>
      <w:r>
        <w:separator/>
      </w:r>
    </w:p>
  </w:endnote>
  <w:endnote w:type="continuationSeparator" w:id="1">
    <w:p w:rsidR="00B706A3" w:rsidRDefault="00B706A3" w:rsidP="0022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6A3" w:rsidRDefault="00B706A3" w:rsidP="002258AB">
      <w:pPr>
        <w:spacing w:after="0" w:line="240" w:lineRule="auto"/>
      </w:pPr>
      <w:r>
        <w:separator/>
      </w:r>
    </w:p>
  </w:footnote>
  <w:footnote w:type="continuationSeparator" w:id="1">
    <w:p w:rsidR="00B706A3" w:rsidRDefault="00B706A3" w:rsidP="0022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37176"/>
      <w:docPartObj>
        <w:docPartGallery w:val="Page Numbers (Top of Page)"/>
        <w:docPartUnique/>
      </w:docPartObj>
    </w:sdtPr>
    <w:sdtContent>
      <w:p w:rsidR="00502337" w:rsidRDefault="00C93318">
        <w:pPr>
          <w:pStyle w:val="a3"/>
          <w:jc w:val="right"/>
        </w:pPr>
        <w:r>
          <w:fldChar w:fldCharType="begin"/>
        </w:r>
        <w:r w:rsidR="002D792A">
          <w:instrText xml:space="preserve"> PAGE   \* MERGEFORMAT </w:instrText>
        </w:r>
        <w:r>
          <w:fldChar w:fldCharType="separate"/>
        </w:r>
        <w:r w:rsidR="00A74A5E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502337" w:rsidRDefault="0050233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258AB"/>
    <w:rsid w:val="00006658"/>
    <w:rsid w:val="002258AB"/>
    <w:rsid w:val="002D792A"/>
    <w:rsid w:val="003575D9"/>
    <w:rsid w:val="003A76CA"/>
    <w:rsid w:val="003A7DC2"/>
    <w:rsid w:val="00502337"/>
    <w:rsid w:val="00937CB4"/>
    <w:rsid w:val="00A74A5E"/>
    <w:rsid w:val="00AD301F"/>
    <w:rsid w:val="00B706A3"/>
    <w:rsid w:val="00BA43B5"/>
    <w:rsid w:val="00C93318"/>
    <w:rsid w:val="00DD21AE"/>
    <w:rsid w:val="00F33D98"/>
    <w:rsid w:val="00FB4739"/>
    <w:rsid w:val="00FE2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5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58AB"/>
  </w:style>
  <w:style w:type="paragraph" w:styleId="a5">
    <w:name w:val="footer"/>
    <w:basedOn w:val="a"/>
    <w:link w:val="a6"/>
    <w:uiPriority w:val="99"/>
    <w:semiHidden/>
    <w:unhideWhenUsed/>
    <w:rsid w:val="00225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258AB"/>
  </w:style>
  <w:style w:type="paragraph" w:styleId="a7">
    <w:name w:val="Balloon Text"/>
    <w:basedOn w:val="a"/>
    <w:link w:val="a8"/>
    <w:uiPriority w:val="99"/>
    <w:semiHidden/>
    <w:unhideWhenUsed/>
    <w:rsid w:val="00AD3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30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4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24</Pages>
  <Words>12341</Words>
  <Characters>70347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Viacheslav</cp:lastModifiedBy>
  <cp:revision>5</cp:revision>
  <cp:lastPrinted>2021-09-09T09:11:00Z</cp:lastPrinted>
  <dcterms:created xsi:type="dcterms:W3CDTF">2021-09-04T04:12:00Z</dcterms:created>
  <dcterms:modified xsi:type="dcterms:W3CDTF">2021-09-12T03:32:00Z</dcterms:modified>
</cp:coreProperties>
</file>