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Ind w:w="98" w:type="dxa"/>
        <w:tblLook w:val="04A0" w:firstRow="1" w:lastRow="0" w:firstColumn="1" w:lastColumn="0" w:noHBand="0" w:noVBand="1"/>
      </w:tblPr>
      <w:tblGrid>
        <w:gridCol w:w="4688"/>
        <w:gridCol w:w="880"/>
        <w:gridCol w:w="760"/>
        <w:gridCol w:w="1180"/>
        <w:gridCol w:w="1120"/>
        <w:gridCol w:w="1120"/>
      </w:tblGrid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5061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lang w:eastAsia="ru-RU"/>
              </w:rPr>
              <w:t>Приложение 8                                                               к нормативному правовому акту                                              от "</w:t>
            </w:r>
            <w:r w:rsidR="005061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871EC0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506187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Pr="00871EC0">
              <w:rPr>
                <w:rFonts w:ascii="Times New Roman" w:eastAsia="Times New Roman" w:hAnsi="Times New Roman" w:cs="Times New Roman"/>
                <w:lang w:eastAsia="ru-RU"/>
              </w:rPr>
              <w:t xml:space="preserve"> 2019 года № </w:t>
            </w:r>
            <w:r w:rsidR="0050618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871EC0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1EC0" w:rsidRPr="00871EC0" w:rsidTr="00871EC0">
        <w:trPr>
          <w:trHeight w:val="240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1EC0" w:rsidRPr="00871EC0" w:rsidTr="00871EC0">
        <w:trPr>
          <w:trHeight w:val="28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1EC0" w:rsidRPr="00871EC0" w:rsidTr="00871EC0">
        <w:trPr>
          <w:trHeight w:val="28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71EC0" w:rsidRPr="00871EC0" w:rsidTr="00871EC0">
        <w:trPr>
          <w:trHeight w:val="990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2019 год и плановый период 2020 и 2021 годов</w:t>
            </w:r>
          </w:p>
        </w:tc>
      </w:tr>
      <w:tr w:rsidR="00871EC0" w:rsidRPr="00871EC0" w:rsidTr="00871EC0">
        <w:trPr>
          <w:trHeight w:val="510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871EC0" w:rsidRPr="00871EC0" w:rsidTr="00871EC0">
        <w:trPr>
          <w:trHeight w:val="28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871EC0" w:rsidRPr="00871EC0" w:rsidTr="00871EC0">
        <w:trPr>
          <w:trHeight w:val="28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5372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157</w:t>
            </w:r>
            <w:r w:rsidR="00537287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 324,0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135 343,7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 CYR" w:eastAsia="Times New Roman" w:hAnsi="Times New Roman CYR" w:cs="Times New Roman"/>
                <w:b/>
                <w:bCs/>
                <w:sz w:val="20"/>
                <w:szCs w:val="20"/>
                <w:lang w:eastAsia="ru-RU"/>
              </w:rPr>
              <w:t>140 635,2</w:t>
            </w:r>
          </w:p>
        </w:tc>
      </w:tr>
      <w:tr w:rsidR="00871EC0" w:rsidRPr="00871EC0" w:rsidTr="00871EC0">
        <w:trPr>
          <w:trHeight w:val="51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871EC0" w:rsidRPr="00871EC0" w:rsidTr="00871EC0">
        <w:trPr>
          <w:trHeight w:val="767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6 450,0</w:t>
            </w:r>
          </w:p>
        </w:tc>
      </w:tr>
      <w:tr w:rsidR="00871EC0" w:rsidRPr="00871EC0" w:rsidTr="00871EC0">
        <w:trPr>
          <w:trHeight w:val="78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48 494,3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47 663,5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49 496,4</w:t>
            </w:r>
          </w:p>
        </w:tc>
      </w:tr>
      <w:tr w:rsidR="00871EC0" w:rsidRPr="00871EC0" w:rsidTr="00871EC0">
        <w:trPr>
          <w:trHeight w:val="24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871EC0" w:rsidRPr="00871EC0" w:rsidTr="00871EC0">
        <w:trPr>
          <w:trHeight w:val="499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22 847,0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22 828,7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53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  <w:r w:rsidR="0053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57 379,6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59 549,8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132,5</w:t>
            </w:r>
          </w:p>
        </w:tc>
      </w:tr>
      <w:tr w:rsidR="00871EC0" w:rsidRPr="00871EC0" w:rsidTr="00871EC0">
        <w:trPr>
          <w:trHeight w:val="80"/>
        </w:trPr>
        <w:tc>
          <w:tcPr>
            <w:tcW w:w="4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871EC0" w:rsidRPr="00871EC0" w:rsidTr="00871EC0">
        <w:trPr>
          <w:trHeight w:val="46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11 302,5</w:t>
            </w:r>
          </w:p>
        </w:tc>
      </w:tr>
      <w:tr w:rsidR="00871EC0" w:rsidRPr="00871EC0" w:rsidTr="00871EC0">
        <w:trPr>
          <w:trHeight w:val="51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11 302,5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537287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76 791,1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9 390,2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9 529,4</w:t>
            </w:r>
          </w:p>
        </w:tc>
      </w:tr>
      <w:tr w:rsidR="00871EC0" w:rsidRPr="00871EC0" w:rsidTr="00871EC0">
        <w:trPr>
          <w:trHeight w:val="24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537287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69 825,0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8 996,3</w:t>
            </w:r>
          </w:p>
        </w:tc>
      </w:tr>
      <w:tr w:rsidR="00871EC0" w:rsidRPr="00871EC0" w:rsidTr="00871EC0">
        <w:trPr>
          <w:trHeight w:val="22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510,8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537287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242 069,5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83 667,4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84 564,5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13 759,6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94 661,0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871EC0" w:rsidRPr="00871EC0" w:rsidTr="00871EC0">
        <w:trPr>
          <w:trHeight w:val="9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53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3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439,3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062E94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12 947,0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10 944,9</w:t>
            </w:r>
          </w:p>
        </w:tc>
      </w:tr>
      <w:tr w:rsidR="00871EC0" w:rsidRPr="00871EC0" w:rsidTr="00871EC0">
        <w:trPr>
          <w:trHeight w:val="177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53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3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760,3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062E94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5 851,8</w:t>
            </w:r>
            <w:bookmarkStart w:id="0" w:name="_GoBack"/>
            <w:bookmarkEnd w:id="0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8 683,3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404,0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871EC0" w:rsidRPr="00871EC0" w:rsidTr="00871EC0">
        <w:trPr>
          <w:trHeight w:val="92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537287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808 082,1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818 122,0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812 007,5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334 897,8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347 048,1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338 157,4</w:t>
            </w:r>
          </w:p>
        </w:tc>
      </w:tr>
      <w:tr w:rsidR="00871EC0" w:rsidRPr="00871EC0" w:rsidTr="005D189D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53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  <w:r w:rsidR="0053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319 342,2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327 639,6</w:t>
            </w:r>
          </w:p>
        </w:tc>
      </w:tr>
      <w:tr w:rsidR="005D189D" w:rsidRPr="00871EC0" w:rsidTr="005D189D">
        <w:trPr>
          <w:trHeight w:val="51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89D" w:rsidRPr="00871EC0" w:rsidRDefault="005D189D" w:rsidP="0091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89D" w:rsidRPr="00871EC0" w:rsidRDefault="005D189D" w:rsidP="0091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89D" w:rsidRPr="00871EC0" w:rsidRDefault="005D189D" w:rsidP="0091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89D" w:rsidRPr="00871EC0" w:rsidRDefault="005D189D" w:rsidP="0091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89D" w:rsidRPr="00871EC0" w:rsidRDefault="005D189D" w:rsidP="0091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89D" w:rsidRPr="00871EC0" w:rsidRDefault="005D189D" w:rsidP="00912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871EC0" w:rsidRPr="00871EC0" w:rsidTr="005D189D">
        <w:trPr>
          <w:trHeight w:val="51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83 341,5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92 496,8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89 712,2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53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53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496,5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16 657,8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40 241,5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39 840,5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90 448,8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79 225,6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78 637,0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79 757,4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66 887,8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65 787,9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12 849,1</w:t>
            </w:r>
          </w:p>
        </w:tc>
      </w:tr>
      <w:tr w:rsidR="00871EC0" w:rsidRPr="00871EC0" w:rsidTr="00871EC0">
        <w:trPr>
          <w:trHeight w:val="24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850,8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63 587,0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51 517,6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51 936,5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7 782,5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1 514,1</w:t>
            </w:r>
          </w:p>
        </w:tc>
      </w:tr>
      <w:tr w:rsidR="00871EC0" w:rsidRPr="00871EC0" w:rsidTr="00871EC0">
        <w:trPr>
          <w:trHeight w:val="74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51 830,6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40 908,2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110 484,0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120 832,9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112 409,2</w:t>
            </w:r>
          </w:p>
        </w:tc>
      </w:tr>
      <w:tr w:rsidR="00871EC0" w:rsidRPr="00871EC0" w:rsidTr="00871EC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97 553,0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98 063,2</w:t>
            </w:r>
          </w:p>
        </w:tc>
      </w:tr>
      <w:tr w:rsidR="00871EC0" w:rsidRPr="00871EC0" w:rsidTr="00871EC0">
        <w:trPr>
          <w:trHeight w:val="6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871EC0" w:rsidRPr="00871EC0" w:rsidTr="00871EC0">
        <w:trPr>
          <w:trHeight w:val="10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14 218,9</w:t>
            </w:r>
          </w:p>
        </w:tc>
      </w:tr>
      <w:tr w:rsidR="00871EC0" w:rsidRPr="00871EC0" w:rsidTr="00871EC0">
        <w:trPr>
          <w:trHeight w:val="5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4 341,2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1 131,3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871EC0" w:rsidRPr="00871EC0" w:rsidTr="00871EC0">
        <w:trPr>
          <w:trHeight w:val="51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871EC0" w:rsidRPr="00871EC0" w:rsidTr="00871EC0">
        <w:trPr>
          <w:trHeight w:val="194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1 755,0</w:t>
            </w:r>
          </w:p>
        </w:tc>
      </w:tr>
      <w:tr w:rsidR="00871EC0" w:rsidRPr="00871EC0" w:rsidTr="00871EC0">
        <w:trPr>
          <w:trHeight w:val="46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871EC0" w:rsidRPr="00871EC0" w:rsidTr="00871EC0">
        <w:trPr>
          <w:trHeight w:val="94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1EC0" w:rsidRPr="00871EC0" w:rsidRDefault="00871EC0" w:rsidP="00871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537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37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570 193,7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1 316 205,8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EC0" w:rsidRPr="00871EC0" w:rsidRDefault="00871EC0" w:rsidP="00871EC0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1E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1 305 295,4</w:t>
            </w:r>
          </w:p>
        </w:tc>
      </w:tr>
    </w:tbl>
    <w:p w:rsidR="002F601C" w:rsidRDefault="002F601C"/>
    <w:sectPr w:rsidR="002F601C" w:rsidSect="00871EC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C33" w:rsidRDefault="00BD3C33" w:rsidP="00871EC0">
      <w:pPr>
        <w:spacing w:after="0" w:line="240" w:lineRule="auto"/>
      </w:pPr>
      <w:r>
        <w:separator/>
      </w:r>
    </w:p>
  </w:endnote>
  <w:endnote w:type="continuationSeparator" w:id="0">
    <w:p w:rsidR="00BD3C33" w:rsidRDefault="00BD3C33" w:rsidP="0087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C33" w:rsidRDefault="00BD3C33" w:rsidP="00871EC0">
      <w:pPr>
        <w:spacing w:after="0" w:line="240" w:lineRule="auto"/>
      </w:pPr>
      <w:r>
        <w:separator/>
      </w:r>
    </w:p>
  </w:footnote>
  <w:footnote w:type="continuationSeparator" w:id="0">
    <w:p w:rsidR="00BD3C33" w:rsidRDefault="00BD3C33" w:rsidP="00871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91694"/>
      <w:docPartObj>
        <w:docPartGallery w:val="Page Numbers (Top of Page)"/>
        <w:docPartUnique/>
      </w:docPartObj>
    </w:sdtPr>
    <w:sdtEndPr/>
    <w:sdtContent>
      <w:p w:rsidR="00871EC0" w:rsidRDefault="00AF127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E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1EC0" w:rsidRDefault="00871E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EC0"/>
    <w:rsid w:val="00062E94"/>
    <w:rsid w:val="00137B11"/>
    <w:rsid w:val="002F601C"/>
    <w:rsid w:val="00506187"/>
    <w:rsid w:val="00537287"/>
    <w:rsid w:val="005D189D"/>
    <w:rsid w:val="005E3F20"/>
    <w:rsid w:val="00871EC0"/>
    <w:rsid w:val="00AF127B"/>
    <w:rsid w:val="00AF254F"/>
    <w:rsid w:val="00BD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1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EC0"/>
  </w:style>
  <w:style w:type="paragraph" w:styleId="a5">
    <w:name w:val="footer"/>
    <w:basedOn w:val="a"/>
    <w:link w:val="a6"/>
    <w:uiPriority w:val="99"/>
    <w:semiHidden/>
    <w:unhideWhenUsed/>
    <w:rsid w:val="00871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1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dcterms:created xsi:type="dcterms:W3CDTF">2019-10-29T14:06:00Z</dcterms:created>
  <dcterms:modified xsi:type="dcterms:W3CDTF">2019-12-03T02:32:00Z</dcterms:modified>
</cp:coreProperties>
</file>