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8E" w:rsidRDefault="002D2EFB" w:rsidP="00F0288E">
      <w:pPr>
        <w:ind w:left="9926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F0288E" w:rsidRPr="00C046F4">
        <w:rPr>
          <w:sz w:val="26"/>
          <w:szCs w:val="26"/>
        </w:rPr>
        <w:t>Приложение</w:t>
      </w:r>
    </w:p>
    <w:p w:rsidR="00F0288E" w:rsidRPr="00C046F4" w:rsidRDefault="002D2EFB" w:rsidP="002D2EF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="00F0288E" w:rsidRPr="00C046F4">
        <w:rPr>
          <w:sz w:val="26"/>
          <w:szCs w:val="26"/>
        </w:rPr>
        <w:t xml:space="preserve">к </w:t>
      </w:r>
      <w:r w:rsidR="00F0288E">
        <w:rPr>
          <w:sz w:val="26"/>
          <w:szCs w:val="26"/>
        </w:rPr>
        <w:t>решению Тындинской городской Думы</w:t>
      </w:r>
    </w:p>
    <w:p w:rsidR="00F0288E" w:rsidRPr="00B67FFB" w:rsidRDefault="002D2EFB" w:rsidP="00F0288E">
      <w:pPr>
        <w:tabs>
          <w:tab w:val="left" w:pos="11057"/>
        </w:tabs>
        <w:ind w:left="276" w:firstLine="46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F0288E" w:rsidRPr="00C046F4">
        <w:rPr>
          <w:sz w:val="26"/>
          <w:szCs w:val="26"/>
        </w:rPr>
        <w:t xml:space="preserve">от </w:t>
      </w:r>
      <w:r w:rsidR="00F0288E" w:rsidRPr="00196F45">
        <w:rPr>
          <w:sz w:val="26"/>
          <w:szCs w:val="26"/>
        </w:rPr>
        <w:t>«</w:t>
      </w:r>
      <w:r w:rsidR="00F0288E">
        <w:rPr>
          <w:sz w:val="26"/>
          <w:szCs w:val="26"/>
        </w:rPr>
        <w:t>27</w:t>
      </w:r>
      <w:r w:rsidR="00F0288E" w:rsidRPr="00196F45">
        <w:rPr>
          <w:sz w:val="26"/>
          <w:szCs w:val="26"/>
        </w:rPr>
        <w:t>»</w:t>
      </w:r>
      <w:r w:rsidR="00F0288E">
        <w:rPr>
          <w:sz w:val="26"/>
          <w:szCs w:val="26"/>
        </w:rPr>
        <w:t xml:space="preserve"> февраля 2021</w:t>
      </w:r>
      <w:r w:rsidR="00F0288E" w:rsidRPr="00196F45">
        <w:rPr>
          <w:sz w:val="26"/>
          <w:szCs w:val="26"/>
        </w:rPr>
        <w:t>года №</w:t>
      </w:r>
      <w:r w:rsidR="00F0288E">
        <w:rPr>
          <w:sz w:val="26"/>
          <w:szCs w:val="26"/>
        </w:rPr>
        <w:t>324-Р-ТГД-</w:t>
      </w:r>
      <w:r w:rsidR="00F0288E">
        <w:rPr>
          <w:sz w:val="26"/>
          <w:szCs w:val="26"/>
          <w:lang w:val="en-US"/>
        </w:rPr>
        <w:t>VII</w:t>
      </w:r>
    </w:p>
    <w:p w:rsidR="00F0288E" w:rsidRPr="00FA5477" w:rsidRDefault="00F0288E" w:rsidP="00F0288E">
      <w:pPr>
        <w:ind w:firstLine="5220"/>
        <w:jc w:val="center"/>
        <w:rPr>
          <w:sz w:val="28"/>
          <w:szCs w:val="28"/>
        </w:rPr>
      </w:pPr>
    </w:p>
    <w:p w:rsidR="00F0288E" w:rsidRPr="00FA5477" w:rsidRDefault="00F0288E" w:rsidP="00F0288E">
      <w:pPr>
        <w:jc w:val="center"/>
        <w:rPr>
          <w:sz w:val="28"/>
          <w:szCs w:val="28"/>
        </w:rPr>
      </w:pPr>
    </w:p>
    <w:p w:rsidR="00F0288E" w:rsidRDefault="00F0288E" w:rsidP="00F0288E">
      <w:pPr>
        <w:jc w:val="center"/>
        <w:rPr>
          <w:sz w:val="28"/>
          <w:szCs w:val="28"/>
        </w:rPr>
      </w:pPr>
    </w:p>
    <w:p w:rsidR="00F0288E" w:rsidRDefault="00F0288E" w:rsidP="00F0288E">
      <w:pPr>
        <w:jc w:val="center"/>
        <w:rPr>
          <w:sz w:val="28"/>
          <w:szCs w:val="28"/>
        </w:rPr>
      </w:pPr>
    </w:p>
    <w:p w:rsidR="00F0288E" w:rsidRDefault="00F0288E" w:rsidP="00F0288E">
      <w:pPr>
        <w:jc w:val="center"/>
        <w:rPr>
          <w:sz w:val="28"/>
          <w:szCs w:val="28"/>
        </w:rPr>
      </w:pPr>
      <w:bookmarkStart w:id="0" w:name="_GoBack"/>
      <w:bookmarkEnd w:id="0"/>
    </w:p>
    <w:p w:rsidR="00F0288E" w:rsidRPr="006629A1" w:rsidRDefault="00F0288E" w:rsidP="00F0288E">
      <w:pPr>
        <w:jc w:val="center"/>
        <w:rPr>
          <w:sz w:val="28"/>
          <w:szCs w:val="28"/>
        </w:rPr>
      </w:pPr>
      <w:r w:rsidRPr="006629A1">
        <w:rPr>
          <w:sz w:val="28"/>
          <w:szCs w:val="28"/>
        </w:rPr>
        <w:t>ПЕРЕЧЕНЬ</w:t>
      </w:r>
    </w:p>
    <w:p w:rsidR="00F0288E" w:rsidRPr="005C7F48" w:rsidRDefault="00F0288E" w:rsidP="00F0288E">
      <w:pPr>
        <w:jc w:val="center"/>
        <w:rPr>
          <w:sz w:val="28"/>
          <w:szCs w:val="28"/>
        </w:rPr>
      </w:pPr>
      <w:r w:rsidRPr="005C7F48">
        <w:rPr>
          <w:sz w:val="28"/>
          <w:szCs w:val="28"/>
        </w:rPr>
        <w:t>имущества, передаваемого в безвозмездное пользование государственному бюджетному учреждению Амурской области «Тындинский комплексный центр социального обслуживания населения»</w:t>
      </w:r>
    </w:p>
    <w:p w:rsidR="00F0288E" w:rsidRPr="006629A1" w:rsidRDefault="00F0288E" w:rsidP="00F0288E">
      <w:pPr>
        <w:jc w:val="center"/>
        <w:rPr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174"/>
        <w:gridCol w:w="2552"/>
        <w:gridCol w:w="3477"/>
        <w:gridCol w:w="2104"/>
      </w:tblGrid>
      <w:tr w:rsidR="00F0288E" w:rsidRPr="006629A1" w:rsidTr="008B2D2A">
        <w:tc>
          <w:tcPr>
            <w:tcW w:w="2880" w:type="dxa"/>
          </w:tcPr>
          <w:p w:rsidR="00F0288E" w:rsidRPr="006629A1" w:rsidRDefault="00F0288E" w:rsidP="008B2D2A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Пользователь</w:t>
            </w:r>
          </w:p>
        </w:tc>
        <w:tc>
          <w:tcPr>
            <w:tcW w:w="4174" w:type="dxa"/>
          </w:tcPr>
          <w:p w:rsidR="00F0288E" w:rsidRPr="006629A1" w:rsidRDefault="00F0288E" w:rsidP="008B2D2A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552" w:type="dxa"/>
          </w:tcPr>
          <w:p w:rsidR="00F0288E" w:rsidRPr="006629A1" w:rsidRDefault="00F0288E" w:rsidP="008B2D2A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Инвентарный номер объекта</w:t>
            </w:r>
          </w:p>
        </w:tc>
        <w:tc>
          <w:tcPr>
            <w:tcW w:w="3477" w:type="dxa"/>
          </w:tcPr>
          <w:p w:rsidR="00F0288E" w:rsidRPr="006629A1" w:rsidRDefault="00F0288E" w:rsidP="008B2D2A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Балансодержатель</w:t>
            </w:r>
          </w:p>
        </w:tc>
        <w:tc>
          <w:tcPr>
            <w:tcW w:w="2104" w:type="dxa"/>
          </w:tcPr>
          <w:p w:rsidR="00F0288E" w:rsidRPr="006629A1" w:rsidRDefault="00F0288E" w:rsidP="008B2D2A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Льготы</w:t>
            </w:r>
          </w:p>
        </w:tc>
      </w:tr>
      <w:tr w:rsidR="00F0288E" w:rsidRPr="006629A1" w:rsidTr="008B2D2A">
        <w:tc>
          <w:tcPr>
            <w:tcW w:w="2880" w:type="dxa"/>
          </w:tcPr>
          <w:p w:rsidR="00F0288E" w:rsidRPr="009923DC" w:rsidRDefault="00F0288E" w:rsidP="008B2D2A">
            <w:pPr>
              <w:jc w:val="center"/>
              <w:rPr>
                <w:sz w:val="28"/>
                <w:szCs w:val="28"/>
              </w:rPr>
            </w:pPr>
            <w:r w:rsidRPr="009923DC">
              <w:rPr>
                <w:sz w:val="28"/>
                <w:szCs w:val="28"/>
              </w:rPr>
              <w:t>Государственное бюджетное учреждение Амурской области «Тындинский комплексный центр социального обслуживания населения»</w:t>
            </w:r>
          </w:p>
        </w:tc>
        <w:tc>
          <w:tcPr>
            <w:tcW w:w="4174" w:type="dxa"/>
          </w:tcPr>
          <w:p w:rsidR="00F0288E" w:rsidRPr="006629A1" w:rsidRDefault="00F0288E" w:rsidP="008B2D2A">
            <w:pPr>
              <w:jc w:val="center"/>
              <w:rPr>
                <w:sz w:val="28"/>
                <w:szCs w:val="28"/>
              </w:rPr>
            </w:pPr>
            <w:r w:rsidRPr="003906FF">
              <w:rPr>
                <w:sz w:val="28"/>
                <w:szCs w:val="28"/>
              </w:rPr>
              <w:t>Нежил</w:t>
            </w:r>
            <w:r>
              <w:rPr>
                <w:sz w:val="28"/>
                <w:szCs w:val="28"/>
              </w:rPr>
              <w:t>о</w:t>
            </w:r>
            <w:r w:rsidRPr="003906FF">
              <w:rPr>
                <w:sz w:val="28"/>
                <w:szCs w:val="28"/>
              </w:rPr>
              <w:t>е помещени</w:t>
            </w:r>
            <w:r>
              <w:rPr>
                <w:sz w:val="28"/>
                <w:szCs w:val="28"/>
              </w:rPr>
              <w:t>е</w:t>
            </w:r>
            <w:r w:rsidR="002D2E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3 </w:t>
            </w:r>
            <w:r w:rsidRPr="003906FF">
              <w:rPr>
                <w:sz w:val="28"/>
                <w:szCs w:val="28"/>
              </w:rPr>
              <w:t>в здании</w:t>
            </w:r>
            <w:r>
              <w:rPr>
                <w:sz w:val="28"/>
                <w:szCs w:val="28"/>
              </w:rPr>
              <w:t xml:space="preserve">, расположенное на первом этаже, </w:t>
            </w:r>
            <w:r w:rsidRPr="006629A1">
              <w:rPr>
                <w:bCs/>
                <w:sz w:val="28"/>
                <w:szCs w:val="28"/>
              </w:rPr>
              <w:t>общей</w:t>
            </w:r>
            <w:r w:rsidRPr="006629A1">
              <w:rPr>
                <w:sz w:val="28"/>
                <w:szCs w:val="28"/>
              </w:rPr>
              <w:t>площадью</w:t>
            </w:r>
            <w:r>
              <w:rPr>
                <w:bCs/>
                <w:sz w:val="28"/>
                <w:szCs w:val="28"/>
              </w:rPr>
              <w:t xml:space="preserve">45,8 </w:t>
            </w:r>
            <w:r w:rsidRPr="006629A1">
              <w:rPr>
                <w:bCs/>
                <w:sz w:val="28"/>
                <w:szCs w:val="28"/>
                <w:lang w:eastAsia="en-US"/>
              </w:rPr>
              <w:t>кв. м</w:t>
            </w:r>
            <w:r>
              <w:rPr>
                <w:bCs/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</w:rPr>
              <w:t xml:space="preserve"> с кадастровым номером </w:t>
            </w:r>
            <w:r w:rsidRPr="00D560F3">
              <w:rPr>
                <w:sz w:val="28"/>
                <w:szCs w:val="28"/>
              </w:rPr>
              <w:t>28:06:</w:t>
            </w:r>
            <w:r>
              <w:rPr>
                <w:sz w:val="28"/>
                <w:szCs w:val="28"/>
              </w:rPr>
              <w:t>011404:4114,</w:t>
            </w:r>
            <w:r w:rsidRPr="006629A1">
              <w:rPr>
                <w:sz w:val="28"/>
                <w:szCs w:val="28"/>
              </w:rPr>
              <w:t xml:space="preserve"> по адресу: </w:t>
            </w:r>
            <w:r>
              <w:rPr>
                <w:sz w:val="28"/>
                <w:szCs w:val="28"/>
              </w:rPr>
              <w:t>Красная Пресня</w:t>
            </w:r>
            <w:proofErr w:type="gramStart"/>
            <w:r>
              <w:rPr>
                <w:sz w:val="28"/>
                <w:szCs w:val="28"/>
              </w:rPr>
              <w:t>,д</w:t>
            </w:r>
            <w:proofErr w:type="gramEnd"/>
            <w:r>
              <w:rPr>
                <w:sz w:val="28"/>
                <w:szCs w:val="28"/>
              </w:rPr>
              <w:t>.68. (</w:t>
            </w:r>
            <w:r w:rsidRPr="00D3437E">
              <w:rPr>
                <w:sz w:val="28"/>
                <w:szCs w:val="28"/>
              </w:rPr>
              <w:t>Постановление Администрации г</w:t>
            </w:r>
            <w:proofErr w:type="gramStart"/>
            <w:r w:rsidRPr="00D3437E">
              <w:rPr>
                <w:sz w:val="28"/>
                <w:szCs w:val="28"/>
              </w:rPr>
              <w:t>.Т</w:t>
            </w:r>
            <w:proofErr w:type="gramEnd"/>
            <w:r w:rsidRPr="00D3437E">
              <w:rPr>
                <w:sz w:val="28"/>
                <w:szCs w:val="28"/>
              </w:rPr>
              <w:t>ынды от 19.11.2020 № 2239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F0288E" w:rsidRPr="00B31BB8" w:rsidRDefault="00F0288E" w:rsidP="008B2D2A">
            <w:pPr>
              <w:jc w:val="center"/>
              <w:rPr>
                <w:sz w:val="28"/>
                <w:szCs w:val="28"/>
              </w:rPr>
            </w:pPr>
            <w:r w:rsidRPr="00D3437E">
              <w:rPr>
                <w:sz w:val="28"/>
                <w:szCs w:val="28"/>
              </w:rPr>
              <w:t>512100011104129</w:t>
            </w:r>
          </w:p>
        </w:tc>
        <w:tc>
          <w:tcPr>
            <w:tcW w:w="3477" w:type="dxa"/>
          </w:tcPr>
          <w:p w:rsidR="00F0288E" w:rsidRPr="007A6EE2" w:rsidRDefault="00F0288E" w:rsidP="008B2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7A6EE2">
              <w:rPr>
                <w:sz w:val="28"/>
                <w:szCs w:val="28"/>
              </w:rPr>
              <w:t>правление Муниципального имущества и земельных отношений Администрации города Тынды</w:t>
            </w:r>
          </w:p>
        </w:tc>
        <w:tc>
          <w:tcPr>
            <w:tcW w:w="2104" w:type="dxa"/>
          </w:tcPr>
          <w:p w:rsidR="00F0288E" w:rsidRPr="006629A1" w:rsidRDefault="00F0288E" w:rsidP="008B2D2A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Безвозмездное пользование</w:t>
            </w:r>
          </w:p>
        </w:tc>
      </w:tr>
    </w:tbl>
    <w:p w:rsidR="00F0288E" w:rsidRPr="00A02BAC" w:rsidRDefault="00F0288E" w:rsidP="00F0288E">
      <w:pPr>
        <w:tabs>
          <w:tab w:val="left" w:pos="3261"/>
          <w:tab w:val="left" w:pos="3544"/>
        </w:tabs>
        <w:jc w:val="center"/>
        <w:rPr>
          <w:sz w:val="28"/>
          <w:szCs w:val="28"/>
        </w:rPr>
      </w:pPr>
    </w:p>
    <w:p w:rsidR="0000385D" w:rsidRDefault="0000385D"/>
    <w:sectPr w:rsidR="0000385D" w:rsidSect="00D03525">
      <w:pgSz w:w="16838" w:h="11906" w:orient="landscape"/>
      <w:pgMar w:top="1134" w:right="851" w:bottom="170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C691C"/>
    <w:rsid w:val="0000385D"/>
    <w:rsid w:val="002D2EFB"/>
    <w:rsid w:val="003B2600"/>
    <w:rsid w:val="004C691C"/>
    <w:rsid w:val="00F02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CYBERMAM</dc:creator>
  <cp:keywords/>
  <dc:description/>
  <cp:lastModifiedBy>Секретарь</cp:lastModifiedBy>
  <cp:revision>3</cp:revision>
  <dcterms:created xsi:type="dcterms:W3CDTF">2021-02-27T12:15:00Z</dcterms:created>
  <dcterms:modified xsi:type="dcterms:W3CDTF">2021-03-01T01:01:00Z</dcterms:modified>
</cp:coreProperties>
</file>