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2A62BA" w14:textId="602E14F5" w:rsidR="00731498" w:rsidRPr="00731498" w:rsidRDefault="00731498" w:rsidP="007314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6E41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14:paraId="7D1A385B" w14:textId="77777777" w:rsidR="00FC5252" w:rsidRDefault="00FC5252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F10380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14:paraId="46203CDC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>АМУРСКАЯ ОБЛАСТЬ</w:t>
      </w:r>
    </w:p>
    <w:p w14:paraId="5DCBAB65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7B3BF9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D206B44" wp14:editId="3FBFF442">
            <wp:extent cx="367665" cy="457200"/>
            <wp:effectExtent l="19050" t="0" r="0" b="0"/>
            <wp:docPr id="1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8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B8AA15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261AD50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5226">
        <w:rPr>
          <w:rFonts w:ascii="Times New Roman" w:hAnsi="Times New Roman" w:cs="Times New Roman"/>
          <w:sz w:val="28"/>
          <w:szCs w:val="28"/>
        </w:rPr>
        <w:t xml:space="preserve">Т Ы Н Д И Н С К А </w:t>
      </w:r>
      <w:proofErr w:type="gramStart"/>
      <w:r w:rsidRPr="009A5226">
        <w:rPr>
          <w:rFonts w:ascii="Times New Roman" w:hAnsi="Times New Roman" w:cs="Times New Roman"/>
          <w:sz w:val="28"/>
          <w:szCs w:val="28"/>
        </w:rPr>
        <w:t>Я  Г</w:t>
      </w:r>
      <w:proofErr w:type="gramEnd"/>
      <w:r w:rsidRPr="009A5226">
        <w:rPr>
          <w:rFonts w:ascii="Times New Roman" w:hAnsi="Times New Roman" w:cs="Times New Roman"/>
          <w:sz w:val="28"/>
          <w:szCs w:val="28"/>
        </w:rPr>
        <w:t xml:space="preserve"> О Р О Д С К А Я  Д У М А</w:t>
      </w:r>
    </w:p>
    <w:p w14:paraId="3842AD0E" w14:textId="77777777" w:rsidR="009A5226" w:rsidRPr="009A5226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F5C780" w14:textId="77777777"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DB281E">
        <w:rPr>
          <w:rFonts w:ascii="Times New Roman" w:hAnsi="Times New Roman" w:cs="Times New Roman"/>
          <w:sz w:val="32"/>
          <w:szCs w:val="32"/>
        </w:rPr>
        <w:t>седьмой созыв</w:t>
      </w:r>
    </w:p>
    <w:p w14:paraId="1FF37C67" w14:textId="77777777"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F83B7B" w14:textId="77777777" w:rsidR="009A5226" w:rsidRPr="00DB281E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B281E">
        <w:rPr>
          <w:rFonts w:ascii="Times New Roman" w:hAnsi="Times New Roman" w:cs="Times New Roman"/>
          <w:b/>
          <w:sz w:val="36"/>
          <w:szCs w:val="36"/>
        </w:rPr>
        <w:t>Р Е Ш Е Н И Е</w:t>
      </w:r>
    </w:p>
    <w:p w14:paraId="000EC324" w14:textId="77777777" w:rsidR="009A5226" w:rsidRPr="009A5226" w:rsidRDefault="009A5226" w:rsidP="009A52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78"/>
      </w:tblGrid>
      <w:tr w:rsidR="009A5226" w:rsidRPr="00424EA9" w14:paraId="0E7CB024" w14:textId="77777777" w:rsidTr="003D072F">
        <w:trPr>
          <w:trHeight w:val="1129"/>
        </w:trPr>
        <w:tc>
          <w:tcPr>
            <w:tcW w:w="6078" w:type="dxa"/>
            <w:hideMark/>
          </w:tcPr>
          <w:p w14:paraId="5160ED4E" w14:textId="77777777" w:rsidR="009A5226" w:rsidRPr="00424EA9" w:rsidRDefault="009A5226" w:rsidP="008E3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424EA9">
              <w:rPr>
                <w:rFonts w:ascii="Times New Roman" w:hAnsi="Times New Roman" w:cs="Times New Roman"/>
                <w:sz w:val="27"/>
                <w:szCs w:val="27"/>
              </w:rPr>
              <w:t>О нормативно</w:t>
            </w:r>
            <w:r w:rsidR="00A37ADA" w:rsidRPr="00424EA9">
              <w:rPr>
                <w:rFonts w:ascii="Times New Roman" w:hAnsi="Times New Roman" w:cs="Times New Roman"/>
                <w:sz w:val="27"/>
                <w:szCs w:val="27"/>
              </w:rPr>
              <w:t>м правовом акте города Тынды «О</w:t>
            </w:r>
            <w:r w:rsidRPr="00424EA9">
              <w:rPr>
                <w:rFonts w:ascii="Times New Roman" w:hAnsi="Times New Roman" w:cs="Times New Roman"/>
                <w:sz w:val="27"/>
                <w:szCs w:val="27"/>
              </w:rPr>
              <w:t xml:space="preserve"> внесении изменений </w:t>
            </w:r>
            <w:r w:rsidR="008E3C7B" w:rsidRPr="00424EA9">
              <w:rPr>
                <w:rFonts w:ascii="Times New Roman" w:hAnsi="Times New Roman" w:cs="Times New Roman"/>
                <w:sz w:val="27"/>
                <w:szCs w:val="27"/>
              </w:rPr>
              <w:t xml:space="preserve">в нормативный правовой акт города Тынды от 08.09.2016 </w:t>
            </w:r>
            <w:r w:rsidR="006B2C2B" w:rsidRPr="00424EA9">
              <w:rPr>
                <w:rFonts w:ascii="Times New Roman" w:hAnsi="Times New Roman" w:cs="Times New Roman"/>
                <w:sz w:val="27"/>
                <w:szCs w:val="27"/>
              </w:rPr>
              <w:t>№34-НПА «О муниципальной службе</w:t>
            </w:r>
            <w:r w:rsidR="008E3C7B" w:rsidRPr="00424EA9">
              <w:rPr>
                <w:rFonts w:ascii="Times New Roman" w:hAnsi="Times New Roman" w:cs="Times New Roman"/>
                <w:sz w:val="27"/>
                <w:szCs w:val="27"/>
              </w:rPr>
              <w:t xml:space="preserve"> в городе Тынде», принятый решением Тындинской городской Думы от 08.09.2016 №454-Р-ТГД-</w:t>
            </w:r>
            <w:r w:rsidR="008E3C7B" w:rsidRPr="00424EA9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VI</w:t>
            </w:r>
            <w:r w:rsidRPr="00424EA9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</w:tc>
      </w:tr>
    </w:tbl>
    <w:p w14:paraId="607E1E48" w14:textId="77777777" w:rsidR="009A5226" w:rsidRPr="00424EA9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615C9BC0" w14:textId="77777777" w:rsidR="008B72B9" w:rsidRPr="00424EA9" w:rsidRDefault="009A5226" w:rsidP="008B72B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24EA9">
        <w:rPr>
          <w:rFonts w:ascii="Times New Roman" w:hAnsi="Times New Roman" w:cs="Times New Roman"/>
          <w:color w:val="000000"/>
          <w:sz w:val="27"/>
          <w:szCs w:val="27"/>
        </w:rPr>
        <w:t xml:space="preserve">         </w:t>
      </w:r>
      <w:r w:rsidR="00BF7480" w:rsidRPr="00424EA9">
        <w:rPr>
          <w:rFonts w:ascii="Times New Roman" w:hAnsi="Times New Roman" w:cs="Times New Roman"/>
          <w:color w:val="000000"/>
          <w:sz w:val="27"/>
          <w:szCs w:val="27"/>
        </w:rPr>
        <w:t xml:space="preserve">Руководствуясь статьей 38 Федерального закона от 06.10.2003 №131-ФЗ «Об общих принципах организации местного самоуправления в Российской Федерации», статьей 5 Федерального закона от </w:t>
      </w:r>
      <w:r w:rsidR="005440DF" w:rsidRPr="00424EA9">
        <w:rPr>
          <w:rFonts w:ascii="Times New Roman" w:hAnsi="Times New Roman" w:cs="Times New Roman"/>
          <w:color w:val="000000"/>
          <w:sz w:val="27"/>
          <w:szCs w:val="27"/>
        </w:rPr>
        <w:t>07.02.2011 №6-ФЗ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8B72B9" w:rsidRPr="00424EA9">
        <w:rPr>
          <w:rFonts w:ascii="Times New Roman" w:hAnsi="Times New Roman" w:cs="Times New Roman"/>
          <w:color w:val="000000"/>
          <w:sz w:val="27"/>
          <w:szCs w:val="27"/>
        </w:rPr>
        <w:t xml:space="preserve">, </w:t>
      </w:r>
      <w:r w:rsidR="005440DF" w:rsidRPr="00424EA9">
        <w:rPr>
          <w:rFonts w:ascii="Times New Roman" w:hAnsi="Times New Roman" w:cs="Times New Roman"/>
          <w:color w:val="000000"/>
          <w:sz w:val="27"/>
          <w:szCs w:val="27"/>
        </w:rPr>
        <w:t>Уставом</w:t>
      </w:r>
      <w:r w:rsidR="008B72B9" w:rsidRPr="00424EA9">
        <w:rPr>
          <w:rFonts w:ascii="Times New Roman" w:hAnsi="Times New Roman" w:cs="Times New Roman"/>
          <w:color w:val="000000"/>
          <w:sz w:val="27"/>
          <w:szCs w:val="27"/>
        </w:rPr>
        <w:t xml:space="preserve"> города Тынды, Тындинская городская Дума</w:t>
      </w:r>
    </w:p>
    <w:p w14:paraId="38D00EA9" w14:textId="77777777" w:rsidR="009A5226" w:rsidRPr="00424EA9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0CF312E" w14:textId="77777777" w:rsidR="009A5226" w:rsidRPr="00424EA9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424EA9">
        <w:rPr>
          <w:rFonts w:ascii="Times New Roman" w:hAnsi="Times New Roman" w:cs="Times New Roman"/>
          <w:b/>
          <w:color w:val="000000"/>
          <w:sz w:val="27"/>
          <w:szCs w:val="27"/>
        </w:rPr>
        <w:t>РЕШИЛА:</w:t>
      </w:r>
    </w:p>
    <w:p w14:paraId="479E65A3" w14:textId="77777777" w:rsidR="009A5226" w:rsidRPr="00424EA9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 xml:space="preserve">        1. Принять нормативный правовой акт города Тынды «О  внесении изме</w:t>
      </w:r>
      <w:r w:rsidR="006B2C2B" w:rsidRPr="00424EA9">
        <w:rPr>
          <w:rFonts w:ascii="Times New Roman" w:hAnsi="Times New Roman" w:cs="Times New Roman"/>
          <w:sz w:val="27"/>
          <w:szCs w:val="27"/>
        </w:rPr>
        <w:t>нений</w:t>
      </w:r>
      <w:r w:rsidRPr="00424EA9">
        <w:rPr>
          <w:rFonts w:ascii="Times New Roman" w:hAnsi="Times New Roman" w:cs="Times New Roman"/>
          <w:sz w:val="27"/>
          <w:szCs w:val="27"/>
        </w:rPr>
        <w:t xml:space="preserve"> и дополнений </w:t>
      </w:r>
      <w:r w:rsidR="00130232">
        <w:rPr>
          <w:rFonts w:ascii="Times New Roman" w:hAnsi="Times New Roman" w:cs="Times New Roman"/>
          <w:sz w:val="27"/>
          <w:szCs w:val="27"/>
        </w:rPr>
        <w:t xml:space="preserve">в </w:t>
      </w:r>
      <w:r w:rsidR="005440DF" w:rsidRPr="00424EA9">
        <w:rPr>
          <w:rFonts w:ascii="Times New Roman" w:hAnsi="Times New Roman" w:cs="Times New Roman"/>
          <w:sz w:val="27"/>
          <w:szCs w:val="27"/>
        </w:rPr>
        <w:t>нормативный правовой акт города Тынды от 08.09.2016 №34-НПА «О муниципальной службе  в городе Тынде», принятый решением Тындинской городской Думы от 08.09.2016 №454-Р-ТГД-</w:t>
      </w:r>
      <w:r w:rsidR="005440DF" w:rsidRPr="00424EA9">
        <w:rPr>
          <w:rFonts w:ascii="Times New Roman" w:hAnsi="Times New Roman" w:cs="Times New Roman"/>
          <w:sz w:val="27"/>
          <w:szCs w:val="27"/>
          <w:lang w:val="en-US"/>
        </w:rPr>
        <w:t>VI</w:t>
      </w:r>
      <w:r w:rsidRPr="00424EA9">
        <w:rPr>
          <w:rFonts w:ascii="Times New Roman" w:hAnsi="Times New Roman" w:cs="Times New Roman"/>
          <w:sz w:val="27"/>
          <w:szCs w:val="27"/>
        </w:rPr>
        <w:t xml:space="preserve">». </w:t>
      </w:r>
    </w:p>
    <w:p w14:paraId="22ADF356" w14:textId="69FA73ED" w:rsidR="009A5226" w:rsidRPr="00424EA9" w:rsidRDefault="009A5226" w:rsidP="009A5226">
      <w:pPr>
        <w:shd w:val="clear" w:color="auto" w:fill="FFFFFF"/>
        <w:spacing w:after="0" w:line="240" w:lineRule="auto"/>
        <w:ind w:left="20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 xml:space="preserve">        2. Направить указанный в пункте 1 настоящего решени</w:t>
      </w:r>
      <w:r w:rsidR="006B2C2B" w:rsidRPr="00424EA9">
        <w:rPr>
          <w:rFonts w:ascii="Times New Roman" w:hAnsi="Times New Roman" w:cs="Times New Roman"/>
          <w:sz w:val="27"/>
          <w:szCs w:val="27"/>
        </w:rPr>
        <w:t>я</w:t>
      </w:r>
      <w:r w:rsidRPr="00424EA9">
        <w:rPr>
          <w:rFonts w:ascii="Times New Roman" w:hAnsi="Times New Roman" w:cs="Times New Roman"/>
          <w:sz w:val="27"/>
          <w:szCs w:val="27"/>
        </w:rPr>
        <w:t xml:space="preserve"> нормативный правовой акт Мэру города Тынды для подписания и обнародования.</w:t>
      </w:r>
    </w:p>
    <w:p w14:paraId="065CEAE9" w14:textId="77777777" w:rsidR="009A5226" w:rsidRPr="00424EA9" w:rsidRDefault="006B2C2B" w:rsidP="006B2C2B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 xml:space="preserve">        3. </w:t>
      </w:r>
      <w:r w:rsidR="009A5226" w:rsidRPr="00424EA9">
        <w:rPr>
          <w:rFonts w:ascii="Times New Roman" w:hAnsi="Times New Roman" w:cs="Times New Roman"/>
          <w:sz w:val="27"/>
          <w:szCs w:val="27"/>
        </w:rPr>
        <w:t>Нас</w:t>
      </w:r>
      <w:r w:rsidRPr="00424EA9">
        <w:rPr>
          <w:rFonts w:ascii="Times New Roman" w:hAnsi="Times New Roman" w:cs="Times New Roman"/>
          <w:sz w:val="27"/>
          <w:szCs w:val="27"/>
        </w:rPr>
        <w:t>тоящее решение вступает в силу со дня его</w:t>
      </w:r>
      <w:r w:rsidR="009A5226" w:rsidRPr="00424EA9">
        <w:rPr>
          <w:rFonts w:ascii="Times New Roman" w:hAnsi="Times New Roman" w:cs="Times New Roman"/>
          <w:sz w:val="27"/>
          <w:szCs w:val="27"/>
        </w:rPr>
        <w:t xml:space="preserve"> подписания Председателем Тындинской городской Думы.</w:t>
      </w:r>
    </w:p>
    <w:p w14:paraId="35AC96C1" w14:textId="77777777" w:rsidR="009A5226" w:rsidRPr="00424EA9" w:rsidRDefault="009A5226" w:rsidP="009A52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 xml:space="preserve">        4. Контроль исполнения принятого настоя</w:t>
      </w:r>
      <w:bookmarkStart w:id="0" w:name="_GoBack"/>
      <w:bookmarkEnd w:id="0"/>
      <w:r w:rsidRPr="00424EA9">
        <w:rPr>
          <w:rFonts w:ascii="Times New Roman" w:hAnsi="Times New Roman" w:cs="Times New Roman"/>
          <w:sz w:val="27"/>
          <w:szCs w:val="27"/>
        </w:rPr>
        <w:t xml:space="preserve">щим решением нормативного правового акта возложить на постоянную комиссию по регламенту, депутатской этике и </w:t>
      </w:r>
      <w:r w:rsidR="00BB540C" w:rsidRPr="00424EA9">
        <w:rPr>
          <w:rFonts w:ascii="Times New Roman" w:hAnsi="Times New Roman" w:cs="Times New Roman"/>
          <w:sz w:val="27"/>
          <w:szCs w:val="27"/>
        </w:rPr>
        <w:t>вопросам местного самоуправления</w:t>
      </w:r>
      <w:r w:rsidRPr="00424EA9">
        <w:rPr>
          <w:rFonts w:ascii="Times New Roman" w:hAnsi="Times New Roman" w:cs="Times New Roman"/>
          <w:sz w:val="27"/>
          <w:szCs w:val="27"/>
        </w:rPr>
        <w:t>.</w:t>
      </w:r>
    </w:p>
    <w:p w14:paraId="3920471A" w14:textId="77777777" w:rsidR="009A5226" w:rsidRPr="00424EA9" w:rsidRDefault="009A5226" w:rsidP="009A522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65473E2" w14:textId="77777777" w:rsidR="009A5226" w:rsidRPr="00424EA9" w:rsidRDefault="009A5226" w:rsidP="009A522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>Председатель</w:t>
      </w:r>
    </w:p>
    <w:p w14:paraId="10EE6ADD" w14:textId="77777777" w:rsidR="009A5226" w:rsidRPr="00424EA9" w:rsidRDefault="009A5226" w:rsidP="009A522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 xml:space="preserve">Тындинской городской Думы                                                   </w:t>
      </w:r>
      <w:r w:rsidR="002C7955">
        <w:rPr>
          <w:rFonts w:ascii="Times New Roman" w:hAnsi="Times New Roman" w:cs="Times New Roman"/>
          <w:sz w:val="27"/>
          <w:szCs w:val="27"/>
        </w:rPr>
        <w:t xml:space="preserve">   </w:t>
      </w:r>
      <w:r w:rsidRPr="00424EA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24EA9">
        <w:rPr>
          <w:rFonts w:ascii="Times New Roman" w:hAnsi="Times New Roman" w:cs="Times New Roman"/>
          <w:sz w:val="27"/>
          <w:szCs w:val="27"/>
        </w:rPr>
        <w:t>И.Ю.Магарламов</w:t>
      </w:r>
      <w:proofErr w:type="spellEnd"/>
    </w:p>
    <w:p w14:paraId="258657E2" w14:textId="77777777" w:rsidR="002C7955" w:rsidRDefault="002C7955" w:rsidP="009A522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2DE64A66" w14:textId="77777777" w:rsidR="009A5226" w:rsidRPr="00424EA9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>город Тында</w:t>
      </w:r>
    </w:p>
    <w:p w14:paraId="76C107F6" w14:textId="5F0293F9" w:rsidR="009A5226" w:rsidRPr="00424EA9" w:rsidRDefault="009A5226" w:rsidP="009A5226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>«</w:t>
      </w:r>
      <w:r w:rsidR="00567028">
        <w:rPr>
          <w:rFonts w:ascii="Times New Roman" w:hAnsi="Times New Roman" w:cs="Times New Roman"/>
          <w:sz w:val="27"/>
          <w:szCs w:val="27"/>
        </w:rPr>
        <w:t>20</w:t>
      </w:r>
      <w:r w:rsidRPr="00424EA9">
        <w:rPr>
          <w:rFonts w:ascii="Times New Roman" w:hAnsi="Times New Roman" w:cs="Times New Roman"/>
          <w:sz w:val="27"/>
          <w:szCs w:val="27"/>
        </w:rPr>
        <w:t>»</w:t>
      </w:r>
      <w:r w:rsidR="00567028">
        <w:rPr>
          <w:rFonts w:ascii="Times New Roman" w:hAnsi="Times New Roman" w:cs="Times New Roman"/>
          <w:sz w:val="27"/>
          <w:szCs w:val="27"/>
        </w:rPr>
        <w:t xml:space="preserve"> ноября</w:t>
      </w:r>
      <w:r w:rsidR="00963D8A">
        <w:rPr>
          <w:rFonts w:ascii="Times New Roman" w:hAnsi="Times New Roman" w:cs="Times New Roman"/>
          <w:sz w:val="27"/>
          <w:szCs w:val="27"/>
        </w:rPr>
        <w:t xml:space="preserve"> </w:t>
      </w:r>
      <w:r w:rsidRPr="00424EA9">
        <w:rPr>
          <w:rFonts w:ascii="Times New Roman" w:hAnsi="Times New Roman" w:cs="Times New Roman"/>
          <w:sz w:val="27"/>
          <w:szCs w:val="27"/>
        </w:rPr>
        <w:t>2021 года</w:t>
      </w:r>
    </w:p>
    <w:p w14:paraId="665B718F" w14:textId="12804C7A" w:rsidR="000A567B" w:rsidRPr="00424EA9" w:rsidRDefault="009A5226" w:rsidP="00FC5252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424EA9">
        <w:rPr>
          <w:rFonts w:ascii="Times New Roman" w:hAnsi="Times New Roman" w:cs="Times New Roman"/>
          <w:sz w:val="27"/>
          <w:szCs w:val="27"/>
        </w:rPr>
        <w:t>№</w:t>
      </w:r>
      <w:r w:rsidR="00567028">
        <w:rPr>
          <w:rFonts w:ascii="Times New Roman" w:hAnsi="Times New Roman" w:cs="Times New Roman"/>
          <w:sz w:val="27"/>
          <w:szCs w:val="27"/>
        </w:rPr>
        <w:t xml:space="preserve"> 419 -</w:t>
      </w:r>
      <w:r w:rsidRPr="00424EA9">
        <w:rPr>
          <w:rFonts w:ascii="Times New Roman" w:hAnsi="Times New Roman" w:cs="Times New Roman"/>
          <w:sz w:val="27"/>
          <w:szCs w:val="27"/>
        </w:rPr>
        <w:t>Р-ТГД-</w:t>
      </w:r>
      <w:r w:rsidRPr="00424EA9">
        <w:rPr>
          <w:rFonts w:ascii="Times New Roman" w:hAnsi="Times New Roman" w:cs="Times New Roman"/>
          <w:sz w:val="27"/>
          <w:szCs w:val="27"/>
          <w:lang w:val="en-US"/>
        </w:rPr>
        <w:t>VII</w:t>
      </w:r>
    </w:p>
    <w:sectPr w:rsidR="000A567B" w:rsidRPr="00424EA9" w:rsidSect="002C7955">
      <w:headerReference w:type="default" r:id="rId7"/>
      <w:pgSz w:w="11906" w:h="16838"/>
      <w:pgMar w:top="227" w:right="851" w:bottom="567" w:left="1701" w:header="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029D92" w14:textId="77777777" w:rsidR="007E196D" w:rsidRDefault="007E196D" w:rsidP="009A5226">
      <w:pPr>
        <w:spacing w:after="0" w:line="240" w:lineRule="auto"/>
      </w:pPr>
      <w:r>
        <w:separator/>
      </w:r>
    </w:p>
  </w:endnote>
  <w:endnote w:type="continuationSeparator" w:id="0">
    <w:p w14:paraId="01C8E724" w14:textId="77777777" w:rsidR="007E196D" w:rsidRDefault="007E196D" w:rsidP="009A5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20447" w14:textId="77777777" w:rsidR="007E196D" w:rsidRDefault="007E196D" w:rsidP="009A5226">
      <w:pPr>
        <w:spacing w:after="0" w:line="240" w:lineRule="auto"/>
      </w:pPr>
      <w:r>
        <w:separator/>
      </w:r>
    </w:p>
  </w:footnote>
  <w:footnote w:type="continuationSeparator" w:id="0">
    <w:p w14:paraId="484BE6B4" w14:textId="77777777" w:rsidR="007E196D" w:rsidRDefault="007E196D" w:rsidP="009A5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E1D87" w14:textId="77777777" w:rsidR="009A5226" w:rsidRPr="009A5226" w:rsidRDefault="009A5226" w:rsidP="009A5226">
    <w:pPr>
      <w:pStyle w:val="a5"/>
      <w:jc w:val="right"/>
      <w:rPr>
        <w:rFonts w:ascii="Times New Roman" w:hAnsi="Times New Roman" w:cs="Times New Roman"/>
        <w:sz w:val="32"/>
        <w:szCs w:val="32"/>
      </w:rPr>
    </w:pPr>
    <w:r w:rsidRPr="009A5226">
      <w:rPr>
        <w:rFonts w:ascii="Times New Roman" w:hAnsi="Times New Roman" w:cs="Times New Roman"/>
        <w:sz w:val="32"/>
        <w:szCs w:val="32"/>
      </w:rPr>
      <w:t xml:space="preserve">                           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226"/>
    <w:rsid w:val="00037095"/>
    <w:rsid w:val="000A567B"/>
    <w:rsid w:val="00130232"/>
    <w:rsid w:val="002C7955"/>
    <w:rsid w:val="00360D57"/>
    <w:rsid w:val="003644C6"/>
    <w:rsid w:val="003D072F"/>
    <w:rsid w:val="00424EA9"/>
    <w:rsid w:val="00483E09"/>
    <w:rsid w:val="005440DF"/>
    <w:rsid w:val="00567028"/>
    <w:rsid w:val="005700AE"/>
    <w:rsid w:val="005B1142"/>
    <w:rsid w:val="006978F3"/>
    <w:rsid w:val="006B2C2B"/>
    <w:rsid w:val="006E415F"/>
    <w:rsid w:val="00725A38"/>
    <w:rsid w:val="00731498"/>
    <w:rsid w:val="007A73B1"/>
    <w:rsid w:val="007E196D"/>
    <w:rsid w:val="008B72B9"/>
    <w:rsid w:val="008C555E"/>
    <w:rsid w:val="008E3C7B"/>
    <w:rsid w:val="008F3648"/>
    <w:rsid w:val="00913187"/>
    <w:rsid w:val="00963D8A"/>
    <w:rsid w:val="009677ED"/>
    <w:rsid w:val="009A5226"/>
    <w:rsid w:val="00A37ADA"/>
    <w:rsid w:val="00A65609"/>
    <w:rsid w:val="00A87220"/>
    <w:rsid w:val="00B248C6"/>
    <w:rsid w:val="00B63445"/>
    <w:rsid w:val="00BB540C"/>
    <w:rsid w:val="00BD23D8"/>
    <w:rsid w:val="00BF7480"/>
    <w:rsid w:val="00C97C50"/>
    <w:rsid w:val="00DB281E"/>
    <w:rsid w:val="00E5234E"/>
    <w:rsid w:val="00EC5A81"/>
    <w:rsid w:val="00F155B0"/>
    <w:rsid w:val="00FC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B0731"/>
  <w15:docId w15:val="{16E4FC84-A1E8-47DD-9964-3256A5D5A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2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A5226"/>
  </w:style>
  <w:style w:type="paragraph" w:styleId="a7">
    <w:name w:val="footer"/>
    <w:basedOn w:val="a"/>
    <w:link w:val="a8"/>
    <w:uiPriority w:val="99"/>
    <w:semiHidden/>
    <w:unhideWhenUsed/>
    <w:rsid w:val="009A5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A5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CYBERMEN</cp:lastModifiedBy>
  <cp:revision>9</cp:revision>
  <cp:lastPrinted>2021-11-08T01:32:00Z</cp:lastPrinted>
  <dcterms:created xsi:type="dcterms:W3CDTF">2021-11-08T00:57:00Z</dcterms:created>
  <dcterms:modified xsi:type="dcterms:W3CDTF">2021-11-21T03:18:00Z</dcterms:modified>
</cp:coreProperties>
</file>