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75630" w14:textId="77777777" w:rsidR="0044220A" w:rsidRPr="0044220A" w:rsidRDefault="0044220A" w:rsidP="004422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B26320" w14:textId="77777777" w:rsidR="0044220A" w:rsidRPr="0044220A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4220A">
        <w:rPr>
          <w:rFonts w:ascii="Times New Roman" w:eastAsia="Times New Roman" w:hAnsi="Times New Roman" w:cs="Times New Roman"/>
          <w:sz w:val="32"/>
          <w:szCs w:val="32"/>
        </w:rPr>
        <w:t>РОССИЙСКАЯ ФЕДЕ</w:t>
      </w:r>
      <w:bookmarkStart w:id="0" w:name="_GoBack"/>
      <w:bookmarkEnd w:id="0"/>
      <w:r w:rsidRPr="0044220A">
        <w:rPr>
          <w:rFonts w:ascii="Times New Roman" w:eastAsia="Times New Roman" w:hAnsi="Times New Roman" w:cs="Times New Roman"/>
          <w:sz w:val="32"/>
          <w:szCs w:val="32"/>
        </w:rPr>
        <w:t>РАЦИЯ</w:t>
      </w:r>
    </w:p>
    <w:p w14:paraId="6791ADD8" w14:textId="77777777" w:rsidR="0044220A" w:rsidRPr="0044220A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20A">
        <w:rPr>
          <w:rFonts w:ascii="Times New Roman" w:eastAsia="Times New Roman" w:hAnsi="Times New Roman" w:cs="Times New Roman"/>
          <w:sz w:val="28"/>
          <w:szCs w:val="28"/>
        </w:rPr>
        <w:t>АМУРСКАЯ ОБЛАСТЬ</w:t>
      </w:r>
    </w:p>
    <w:p w14:paraId="5AC734E6" w14:textId="77777777" w:rsidR="0044220A" w:rsidRPr="0044220A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4537F1" w14:textId="77777777" w:rsidR="0044220A" w:rsidRPr="0044220A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20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5627200" wp14:editId="3CBC4197">
            <wp:extent cx="368300" cy="457200"/>
            <wp:effectExtent l="0" t="0" r="0" b="0"/>
            <wp:docPr id="2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F0F8" w14:textId="77777777" w:rsidR="0044220A" w:rsidRPr="0044220A" w:rsidRDefault="0044220A" w:rsidP="00442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4C1A75" w14:textId="77777777" w:rsidR="0044220A" w:rsidRPr="0044220A" w:rsidRDefault="0044220A" w:rsidP="00100C1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220A">
        <w:rPr>
          <w:rFonts w:ascii="Times New Roman" w:eastAsia="Times New Roman" w:hAnsi="Times New Roman" w:cs="Times New Roman"/>
          <w:sz w:val="28"/>
          <w:szCs w:val="28"/>
        </w:rPr>
        <w:t>Т Ы Н Д И Н С К А Я   Г О Р О Д С К А Я   Д У М А</w:t>
      </w:r>
    </w:p>
    <w:p w14:paraId="5A9FD577" w14:textId="77777777" w:rsidR="0044220A" w:rsidRPr="0044220A" w:rsidRDefault="0044220A" w:rsidP="00100C16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4220A">
        <w:rPr>
          <w:rFonts w:ascii="Times New Roman" w:eastAsia="Times New Roman" w:hAnsi="Times New Roman" w:cs="Times New Roman"/>
          <w:sz w:val="32"/>
          <w:szCs w:val="32"/>
        </w:rPr>
        <w:t>седьмой созыв</w:t>
      </w:r>
    </w:p>
    <w:p w14:paraId="40CD23B3" w14:textId="77777777" w:rsidR="0044220A" w:rsidRPr="0044220A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DF7255" w14:textId="77777777" w:rsidR="0044220A" w:rsidRPr="0044220A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4220A"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14:paraId="4F31D45C" w14:textId="77777777" w:rsidR="0044220A" w:rsidRPr="0044220A" w:rsidRDefault="0044220A" w:rsidP="004422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21"/>
      </w:tblGrid>
      <w:tr w:rsidR="0044220A" w:rsidRPr="00100C16" w14:paraId="0D121613" w14:textId="77777777" w:rsidTr="00100C16">
        <w:trPr>
          <w:trHeight w:val="1378"/>
        </w:trPr>
        <w:tc>
          <w:tcPr>
            <w:tcW w:w="5921" w:type="dxa"/>
          </w:tcPr>
          <w:p w14:paraId="45ACB114" w14:textId="431FCEC9" w:rsidR="0044220A" w:rsidRPr="00100C16" w:rsidRDefault="00FD6772" w:rsidP="0044220A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C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 w:rsidR="0044220A" w:rsidRPr="00100C16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нормативном</w:t>
            </w:r>
            <w:r w:rsidRPr="00100C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правовом   акте города</w:t>
            </w:r>
            <w:r w:rsidR="0044220A" w:rsidRPr="00100C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Тынды</w:t>
            </w:r>
            <w:r w:rsidR="0044220A" w:rsidRPr="00100C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«Положение о муниципальном</w:t>
            </w:r>
            <w:r w:rsidR="0044220A" w:rsidRPr="00100C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44220A" w:rsidRPr="00100C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контроле на автомобильном транспорте,</w:t>
            </w:r>
            <w:r w:rsidR="0044220A" w:rsidRPr="00100C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220A" w:rsidRPr="00100C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городском наземном транспорте и в дорожном хозяйстве </w:t>
            </w:r>
            <w:r w:rsidR="0044220A" w:rsidRPr="00100C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  территории   города Тынды»</w:t>
            </w:r>
          </w:p>
        </w:tc>
      </w:tr>
    </w:tbl>
    <w:p w14:paraId="09E58729" w14:textId="77777777" w:rsidR="0044220A" w:rsidRPr="00100C16" w:rsidRDefault="0044220A" w:rsidP="004422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57EE279" w14:textId="77777777" w:rsidR="0044220A" w:rsidRPr="00100C16" w:rsidRDefault="0044220A" w:rsidP="004422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статьей 3.1 </w:t>
      </w:r>
      <w:bookmarkStart w:id="1" w:name="_Hlk77673480"/>
      <w:r w:rsidRPr="00100C1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1"/>
      <w:r w:rsidRPr="00100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 </w:t>
      </w:r>
      <w:r w:rsidRPr="00100C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города Тынды, 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>Тындинская городская Дума</w:t>
      </w:r>
    </w:p>
    <w:p w14:paraId="2FC306BD" w14:textId="77777777" w:rsidR="0044220A" w:rsidRPr="00100C16" w:rsidRDefault="0044220A" w:rsidP="004422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E63EC6" w14:textId="77777777" w:rsidR="0044220A" w:rsidRPr="00100C16" w:rsidRDefault="0044220A" w:rsidP="004422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14:paraId="07032207" w14:textId="77777777" w:rsidR="0044220A" w:rsidRPr="00100C16" w:rsidRDefault="0044220A" w:rsidP="0044220A">
      <w:pPr>
        <w:tabs>
          <w:tab w:val="left" w:pos="284"/>
          <w:tab w:val="left" w:pos="709"/>
          <w:tab w:val="left" w:pos="1134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1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>. Принять нормативный правовой акт города Тынды «</w:t>
      </w:r>
      <w:r w:rsidRPr="00100C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Положение о муниципальном контроле на автомобильном транспорте, городском наземном транспорте и в дорожном хозяйстве </w:t>
      </w:r>
      <w:r w:rsidRPr="00100C16">
        <w:rPr>
          <w:rFonts w:ascii="Times New Roman" w:eastAsia="Times New Roman" w:hAnsi="Times New Roman" w:cs="Times New Roman"/>
          <w:bCs/>
          <w:sz w:val="28"/>
          <w:szCs w:val="28"/>
        </w:rPr>
        <w:t>на территории города Тынды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1E3D0FD5" w14:textId="77777777" w:rsidR="0044220A" w:rsidRPr="00100C16" w:rsidRDefault="0044220A" w:rsidP="00442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27951514" w14:textId="77777777" w:rsidR="0044220A" w:rsidRPr="00100C16" w:rsidRDefault="0044220A" w:rsidP="0044220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14:paraId="1D566AAC" w14:textId="77777777" w:rsidR="0044220A" w:rsidRPr="00100C16" w:rsidRDefault="0044220A" w:rsidP="00442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470A20" w14:textId="77777777" w:rsidR="0044220A" w:rsidRPr="00100C16" w:rsidRDefault="0044220A" w:rsidP="004422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14:paraId="1B5C2599" w14:textId="1ABCDC88" w:rsidR="0044220A" w:rsidRPr="00100C16" w:rsidRDefault="0044220A" w:rsidP="004422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 xml:space="preserve">Тындинской городской Думы                                               </w:t>
      </w:r>
      <w:r w:rsidR="00100C1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 xml:space="preserve">И.Ю. </w:t>
      </w:r>
      <w:proofErr w:type="spellStart"/>
      <w:r w:rsidRPr="00100C16">
        <w:rPr>
          <w:rFonts w:ascii="Times New Roman" w:eastAsia="Times New Roman" w:hAnsi="Times New Roman" w:cs="Times New Roman"/>
          <w:sz w:val="28"/>
          <w:szCs w:val="28"/>
        </w:rPr>
        <w:t>Магарламов</w:t>
      </w:r>
      <w:proofErr w:type="spellEnd"/>
    </w:p>
    <w:p w14:paraId="62818DBA" w14:textId="77777777" w:rsidR="0044220A" w:rsidRPr="00100C16" w:rsidRDefault="0044220A" w:rsidP="00100C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F26FD47" w14:textId="77777777" w:rsidR="0044220A" w:rsidRPr="00100C16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14:paraId="35CF4511" w14:textId="7A2EF0B5" w:rsidR="0044220A" w:rsidRPr="00100C16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0C16" w:rsidRPr="00100C1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100C16" w:rsidRPr="00100C16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</w:p>
    <w:p w14:paraId="6B996076" w14:textId="049183A4" w:rsidR="0044220A" w:rsidRPr="00100C16" w:rsidRDefault="0044220A" w:rsidP="0044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0C1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00C16" w:rsidRPr="00100C16">
        <w:rPr>
          <w:rFonts w:ascii="Times New Roman" w:eastAsia="Times New Roman" w:hAnsi="Times New Roman" w:cs="Times New Roman"/>
          <w:sz w:val="28"/>
          <w:szCs w:val="28"/>
        </w:rPr>
        <w:t>426</w:t>
      </w:r>
      <w:r w:rsidRPr="00100C16">
        <w:rPr>
          <w:rFonts w:ascii="Times New Roman" w:eastAsia="Times New Roman" w:hAnsi="Times New Roman" w:cs="Times New Roman"/>
          <w:sz w:val="28"/>
          <w:szCs w:val="28"/>
        </w:rPr>
        <w:t>-Р-ТГД-</w:t>
      </w:r>
      <w:r w:rsidRPr="00100C16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14:paraId="47AF4B93" w14:textId="77777777" w:rsidR="00100C16" w:rsidRPr="00100C16" w:rsidRDefault="00100C16">
      <w:pPr>
        <w:rPr>
          <w:sz w:val="28"/>
          <w:szCs w:val="28"/>
        </w:rPr>
      </w:pPr>
    </w:p>
    <w:sectPr w:rsidR="00100C16" w:rsidRPr="00100C16" w:rsidSect="00100C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20A"/>
    <w:rsid w:val="00100C16"/>
    <w:rsid w:val="001F4932"/>
    <w:rsid w:val="0044220A"/>
    <w:rsid w:val="00511DB3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22F6"/>
  <w15:docId w15:val="{73161BA4-E8F2-4E22-91FF-8298E076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44220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422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2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6</cp:revision>
  <dcterms:created xsi:type="dcterms:W3CDTF">2021-11-10T05:50:00Z</dcterms:created>
  <dcterms:modified xsi:type="dcterms:W3CDTF">2021-11-21T10:30:00Z</dcterms:modified>
</cp:coreProperties>
</file>