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80" w:rsidRDefault="00FC2E80" w:rsidP="00084F82">
      <w:pPr>
        <w:jc w:val="right"/>
        <w:rPr>
          <w:b/>
          <w:sz w:val="28"/>
          <w:szCs w:val="28"/>
        </w:rPr>
      </w:pPr>
    </w:p>
    <w:p w:rsidR="008D2F24" w:rsidRPr="007B470A" w:rsidRDefault="008D2F24" w:rsidP="008D2F24">
      <w:pPr>
        <w:jc w:val="center"/>
        <w:rPr>
          <w:sz w:val="32"/>
          <w:szCs w:val="32"/>
        </w:rPr>
      </w:pPr>
      <w:r w:rsidRPr="007B470A">
        <w:rPr>
          <w:sz w:val="32"/>
          <w:szCs w:val="32"/>
        </w:rPr>
        <w:t>РОССИЙСКАЯ ФЕДЕРАЦИЯ</w:t>
      </w:r>
    </w:p>
    <w:p w:rsidR="008D2F24" w:rsidRPr="007B470A" w:rsidRDefault="008D2F24" w:rsidP="008D2F24">
      <w:pPr>
        <w:jc w:val="center"/>
        <w:rPr>
          <w:sz w:val="16"/>
          <w:szCs w:val="16"/>
        </w:rPr>
      </w:pPr>
      <w:r w:rsidRPr="007B470A">
        <w:rPr>
          <w:sz w:val="28"/>
          <w:szCs w:val="28"/>
        </w:rPr>
        <w:t>АМУРСКАЯ ОБЛАСТЬ</w:t>
      </w:r>
    </w:p>
    <w:p w:rsidR="00926521" w:rsidRPr="007B470A" w:rsidRDefault="00926521" w:rsidP="008D2F24">
      <w:pPr>
        <w:jc w:val="center"/>
        <w:rPr>
          <w:sz w:val="16"/>
          <w:szCs w:val="16"/>
        </w:rPr>
      </w:pPr>
    </w:p>
    <w:p w:rsidR="008D2F24" w:rsidRPr="007B470A" w:rsidRDefault="002C0C28" w:rsidP="008D2F2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6pt">
            <v:imagedata r:id="rId8" o:title="чбГербн" gain="72818f" blacklevel="-2621f"/>
          </v:shape>
        </w:pict>
      </w:r>
    </w:p>
    <w:p w:rsidR="00926521" w:rsidRPr="007B470A" w:rsidRDefault="00926521" w:rsidP="00F46986">
      <w:pPr>
        <w:rPr>
          <w:sz w:val="16"/>
          <w:szCs w:val="16"/>
        </w:rPr>
      </w:pPr>
    </w:p>
    <w:p w:rsidR="00EC36F1" w:rsidRPr="007B470A" w:rsidRDefault="008D2F24" w:rsidP="00EC36F1">
      <w:pPr>
        <w:jc w:val="center"/>
        <w:rPr>
          <w:sz w:val="28"/>
          <w:szCs w:val="28"/>
        </w:rPr>
      </w:pPr>
      <w:r w:rsidRPr="007B470A">
        <w:rPr>
          <w:sz w:val="28"/>
          <w:szCs w:val="28"/>
        </w:rPr>
        <w:t>Т Ы Н Д И Н С К А Я  Г О Р О Д С К А Я  Д У М А</w:t>
      </w:r>
    </w:p>
    <w:p w:rsidR="008D2F24" w:rsidRPr="007B470A" w:rsidRDefault="00316CDE" w:rsidP="00EC36F1">
      <w:pPr>
        <w:jc w:val="center"/>
        <w:rPr>
          <w:sz w:val="28"/>
          <w:szCs w:val="28"/>
        </w:rPr>
      </w:pPr>
      <w:r w:rsidRPr="007B470A">
        <w:rPr>
          <w:sz w:val="32"/>
          <w:szCs w:val="32"/>
        </w:rPr>
        <w:t>седьмой</w:t>
      </w:r>
      <w:r w:rsidR="00E32957" w:rsidRPr="007B470A">
        <w:rPr>
          <w:sz w:val="32"/>
          <w:szCs w:val="32"/>
        </w:rPr>
        <w:t xml:space="preserve"> созыв</w:t>
      </w:r>
    </w:p>
    <w:p w:rsidR="00926521" w:rsidRPr="007B470A" w:rsidRDefault="00926521" w:rsidP="004F3F45">
      <w:pPr>
        <w:rPr>
          <w:sz w:val="16"/>
          <w:szCs w:val="16"/>
        </w:rPr>
      </w:pPr>
    </w:p>
    <w:p w:rsidR="00926521" w:rsidRPr="007B470A" w:rsidRDefault="00926521" w:rsidP="008D2F24">
      <w:pPr>
        <w:jc w:val="center"/>
        <w:rPr>
          <w:sz w:val="16"/>
          <w:szCs w:val="16"/>
        </w:rPr>
      </w:pPr>
    </w:p>
    <w:p w:rsidR="00B30E56" w:rsidRPr="00F46986" w:rsidRDefault="008D2F24" w:rsidP="00F46986">
      <w:pPr>
        <w:jc w:val="center"/>
        <w:rPr>
          <w:b/>
          <w:sz w:val="36"/>
          <w:szCs w:val="36"/>
        </w:rPr>
      </w:pPr>
      <w:r w:rsidRPr="007337A8">
        <w:rPr>
          <w:b/>
          <w:sz w:val="36"/>
          <w:szCs w:val="36"/>
        </w:rPr>
        <w:t>Р Е Ш Е Н И Е</w:t>
      </w:r>
    </w:p>
    <w:p w:rsidR="00482E33" w:rsidRPr="007B470A" w:rsidRDefault="00482E33" w:rsidP="00482E33">
      <w:pPr>
        <w:rPr>
          <w:sz w:val="28"/>
        </w:rPr>
      </w:pPr>
    </w:p>
    <w:tbl>
      <w:tblPr>
        <w:tblW w:w="6025" w:type="dxa"/>
        <w:tblInd w:w="5" w:type="dxa"/>
        <w:tblLook w:val="04A0"/>
      </w:tblPr>
      <w:tblGrid>
        <w:gridCol w:w="6025"/>
      </w:tblGrid>
      <w:tr w:rsidR="00CB1ADE" w:rsidRPr="001C775F" w:rsidTr="00520661">
        <w:trPr>
          <w:trHeight w:val="216"/>
        </w:trPr>
        <w:tc>
          <w:tcPr>
            <w:tcW w:w="6025" w:type="dxa"/>
            <w:shd w:val="clear" w:color="auto" w:fill="auto"/>
          </w:tcPr>
          <w:p w:rsidR="00CB1ADE" w:rsidRPr="001C775F" w:rsidRDefault="00CB1ADE" w:rsidP="002D1FCC">
            <w:pPr>
              <w:jc w:val="both"/>
              <w:rPr>
                <w:spacing w:val="-10"/>
                <w:sz w:val="27"/>
                <w:szCs w:val="27"/>
              </w:rPr>
            </w:pPr>
            <w:r w:rsidRPr="001C775F">
              <w:rPr>
                <w:spacing w:val="-10"/>
                <w:sz w:val="27"/>
                <w:szCs w:val="27"/>
              </w:rPr>
              <w:t xml:space="preserve">О даче согласия на передачу </w:t>
            </w:r>
            <w:r w:rsidRPr="001C775F">
              <w:rPr>
                <w:sz w:val="27"/>
                <w:szCs w:val="27"/>
              </w:rPr>
              <w:t>Амурской региона</w:t>
            </w:r>
            <w:r w:rsidR="006E2504" w:rsidRPr="001C775F">
              <w:rPr>
                <w:sz w:val="27"/>
                <w:szCs w:val="27"/>
              </w:rPr>
              <w:t>льной общественной организации «</w:t>
            </w:r>
            <w:r w:rsidRPr="001C775F">
              <w:rPr>
                <w:sz w:val="27"/>
                <w:szCs w:val="27"/>
              </w:rPr>
              <w:t>Федерация самбо</w:t>
            </w:r>
            <w:r w:rsidR="006E2504" w:rsidRPr="001C775F">
              <w:rPr>
                <w:sz w:val="27"/>
                <w:szCs w:val="27"/>
              </w:rPr>
              <w:t>»</w:t>
            </w:r>
            <w:r w:rsidR="001C3869">
              <w:rPr>
                <w:sz w:val="27"/>
                <w:szCs w:val="27"/>
              </w:rPr>
              <w:t xml:space="preserve"> </w:t>
            </w:r>
            <w:r w:rsidRPr="001C775F">
              <w:rPr>
                <w:sz w:val="27"/>
                <w:szCs w:val="27"/>
              </w:rPr>
              <w:t xml:space="preserve">в </w:t>
            </w:r>
            <w:r w:rsidRPr="001C775F">
              <w:rPr>
                <w:spacing w:val="-10"/>
                <w:sz w:val="27"/>
                <w:szCs w:val="27"/>
              </w:rPr>
              <w:t xml:space="preserve">безвозмездное </w:t>
            </w:r>
            <w:r w:rsidRPr="001C775F">
              <w:rPr>
                <w:sz w:val="27"/>
                <w:szCs w:val="27"/>
              </w:rPr>
              <w:t>пользование муниципального недвижимого имущества</w:t>
            </w:r>
          </w:p>
        </w:tc>
      </w:tr>
    </w:tbl>
    <w:p w:rsidR="00661F23" w:rsidRPr="001C775F" w:rsidRDefault="00661F23" w:rsidP="00DE2720">
      <w:pPr>
        <w:shd w:val="clear" w:color="auto" w:fill="FFFFFF"/>
        <w:ind w:right="-1"/>
        <w:jc w:val="both"/>
        <w:rPr>
          <w:spacing w:val="-10"/>
          <w:sz w:val="27"/>
          <w:szCs w:val="27"/>
        </w:rPr>
      </w:pPr>
    </w:p>
    <w:p w:rsidR="0045172D" w:rsidRPr="001C775F" w:rsidRDefault="00EE083C" w:rsidP="007337A8">
      <w:pPr>
        <w:shd w:val="clear" w:color="auto" w:fill="FFFFFF"/>
        <w:ind w:left="5" w:right="-1"/>
        <w:jc w:val="both"/>
        <w:rPr>
          <w:bCs/>
          <w:sz w:val="27"/>
          <w:szCs w:val="27"/>
        </w:rPr>
      </w:pPr>
      <w:r w:rsidRPr="001C775F">
        <w:rPr>
          <w:sz w:val="27"/>
          <w:szCs w:val="27"/>
        </w:rPr>
        <w:tab/>
        <w:t xml:space="preserve">На основании </w:t>
      </w:r>
      <w:r w:rsidR="00482E33" w:rsidRPr="001C775F">
        <w:rPr>
          <w:sz w:val="27"/>
          <w:szCs w:val="27"/>
        </w:rPr>
        <w:t>обращения</w:t>
      </w:r>
      <w:r w:rsidR="001C3869">
        <w:rPr>
          <w:sz w:val="27"/>
          <w:szCs w:val="27"/>
        </w:rPr>
        <w:t xml:space="preserve"> </w:t>
      </w:r>
      <w:r w:rsidR="00661F23" w:rsidRPr="001C775F">
        <w:rPr>
          <w:sz w:val="27"/>
          <w:szCs w:val="27"/>
        </w:rPr>
        <w:t xml:space="preserve">Амурской региональной общественной </w:t>
      </w:r>
      <w:r w:rsidR="002D1FCC" w:rsidRPr="001C775F">
        <w:rPr>
          <w:sz w:val="27"/>
          <w:szCs w:val="27"/>
        </w:rPr>
        <w:t>организации «Федерация самбо»</w:t>
      </w:r>
      <w:r w:rsidR="00DF6FB5" w:rsidRPr="001C775F">
        <w:rPr>
          <w:sz w:val="27"/>
          <w:szCs w:val="27"/>
        </w:rPr>
        <w:t xml:space="preserve"> от </w:t>
      </w:r>
      <w:r w:rsidR="00661F23" w:rsidRPr="001C775F">
        <w:rPr>
          <w:sz w:val="27"/>
          <w:szCs w:val="27"/>
        </w:rPr>
        <w:t>2</w:t>
      </w:r>
      <w:r w:rsidR="00B10BA3" w:rsidRPr="001C775F">
        <w:rPr>
          <w:sz w:val="27"/>
          <w:szCs w:val="27"/>
        </w:rPr>
        <w:t>8</w:t>
      </w:r>
      <w:r w:rsidR="00DF6FB5" w:rsidRPr="001C775F">
        <w:rPr>
          <w:sz w:val="27"/>
          <w:szCs w:val="27"/>
        </w:rPr>
        <w:t>.1</w:t>
      </w:r>
      <w:r w:rsidR="00661F23" w:rsidRPr="001C775F">
        <w:rPr>
          <w:sz w:val="27"/>
          <w:szCs w:val="27"/>
        </w:rPr>
        <w:t>0</w:t>
      </w:r>
      <w:r w:rsidR="00DF6FB5" w:rsidRPr="001C775F">
        <w:rPr>
          <w:sz w:val="27"/>
          <w:szCs w:val="27"/>
        </w:rPr>
        <w:t>.20</w:t>
      </w:r>
      <w:r w:rsidR="00661F23" w:rsidRPr="001C775F">
        <w:rPr>
          <w:sz w:val="27"/>
          <w:szCs w:val="27"/>
        </w:rPr>
        <w:t>20</w:t>
      </w:r>
      <w:r w:rsidR="001C3869">
        <w:rPr>
          <w:sz w:val="27"/>
          <w:szCs w:val="27"/>
        </w:rPr>
        <w:t xml:space="preserve"> </w:t>
      </w:r>
      <w:r w:rsidR="00DF6FB5" w:rsidRPr="001C775F">
        <w:rPr>
          <w:sz w:val="27"/>
          <w:szCs w:val="27"/>
        </w:rPr>
        <w:t xml:space="preserve">г. </w:t>
      </w:r>
      <w:r w:rsidRPr="001C775F">
        <w:rPr>
          <w:sz w:val="27"/>
          <w:szCs w:val="27"/>
        </w:rPr>
        <w:t>о передаче в безвозмездное пользование муниципального недвижимого имущества</w:t>
      </w:r>
      <w:r w:rsidR="00482E33" w:rsidRPr="001C775F">
        <w:rPr>
          <w:sz w:val="27"/>
          <w:szCs w:val="27"/>
        </w:rPr>
        <w:t xml:space="preserve">, </w:t>
      </w:r>
      <w:r w:rsidR="008042E5" w:rsidRPr="001C775F">
        <w:rPr>
          <w:sz w:val="27"/>
          <w:szCs w:val="27"/>
        </w:rPr>
        <w:t xml:space="preserve">руководствуясь Гражданским кодексом Российской Федерации, </w:t>
      </w:r>
      <w:r w:rsidR="00482E33" w:rsidRPr="001C775F">
        <w:rPr>
          <w:sz w:val="27"/>
          <w:szCs w:val="27"/>
        </w:rPr>
        <w:t>Феде</w:t>
      </w:r>
      <w:r w:rsidRPr="001C775F">
        <w:rPr>
          <w:sz w:val="27"/>
          <w:szCs w:val="27"/>
        </w:rPr>
        <w:t>ральным законом от 06.10.2003 №131</w:t>
      </w:r>
      <w:r w:rsidR="00D20B5A" w:rsidRPr="001C775F">
        <w:rPr>
          <w:sz w:val="27"/>
          <w:szCs w:val="27"/>
        </w:rPr>
        <w:t>-</w:t>
      </w:r>
      <w:r w:rsidR="00482E33" w:rsidRPr="001C775F">
        <w:rPr>
          <w:sz w:val="27"/>
          <w:szCs w:val="27"/>
        </w:rPr>
        <w:t>ФЗ «Об общих принципах организации местного самоуправления в Российской Федерации», Феде</w:t>
      </w:r>
      <w:r w:rsidR="00D20B5A" w:rsidRPr="001C775F">
        <w:rPr>
          <w:sz w:val="27"/>
          <w:szCs w:val="27"/>
        </w:rPr>
        <w:t>ральным законом от 26.07.2006 №</w:t>
      </w:r>
      <w:r w:rsidR="00482E33" w:rsidRPr="001C775F">
        <w:rPr>
          <w:sz w:val="27"/>
          <w:szCs w:val="27"/>
        </w:rPr>
        <w:t>135-ФЗ «О защите конкуренции», Уставом города Тынды, Положением «О порядке управления и распоряжения имуществом, находящимся в муниципальной собственности города Тынды», утвержденным решением Тындинской городской Думы от 24.05.2011</w:t>
      </w:r>
      <w:r w:rsidR="006629A1" w:rsidRPr="001C775F">
        <w:rPr>
          <w:sz w:val="27"/>
          <w:szCs w:val="27"/>
        </w:rPr>
        <w:t xml:space="preserve"> №</w:t>
      </w:r>
      <w:r w:rsidR="00482E33" w:rsidRPr="001C775F">
        <w:rPr>
          <w:sz w:val="27"/>
          <w:szCs w:val="27"/>
        </w:rPr>
        <w:t xml:space="preserve">288, </w:t>
      </w:r>
      <w:r w:rsidR="0045172D" w:rsidRPr="001C775F">
        <w:rPr>
          <w:bCs/>
          <w:sz w:val="27"/>
          <w:szCs w:val="27"/>
        </w:rPr>
        <w:t>Тындинская городская Дума</w:t>
      </w:r>
    </w:p>
    <w:p w:rsidR="002D1FCC" w:rsidRPr="001C775F" w:rsidRDefault="002D1FCC" w:rsidP="007337A8">
      <w:pPr>
        <w:shd w:val="clear" w:color="auto" w:fill="FFFFFF"/>
        <w:ind w:left="5" w:right="-1"/>
        <w:jc w:val="both"/>
        <w:rPr>
          <w:bCs/>
          <w:sz w:val="27"/>
          <w:szCs w:val="27"/>
        </w:rPr>
      </w:pPr>
    </w:p>
    <w:p w:rsidR="00B30E56" w:rsidRPr="003F5999" w:rsidRDefault="0045172D" w:rsidP="0045172D">
      <w:pPr>
        <w:shd w:val="clear" w:color="auto" w:fill="FFFFFF"/>
        <w:spacing w:line="322" w:lineRule="exact"/>
        <w:ind w:right="11"/>
        <w:jc w:val="both"/>
        <w:rPr>
          <w:b/>
          <w:bCs/>
          <w:sz w:val="27"/>
          <w:szCs w:val="27"/>
        </w:rPr>
      </w:pPr>
      <w:r w:rsidRPr="003F5999">
        <w:rPr>
          <w:b/>
          <w:bCs/>
          <w:sz w:val="27"/>
          <w:szCs w:val="27"/>
        </w:rPr>
        <w:t>РЕШИЛА:</w:t>
      </w:r>
    </w:p>
    <w:p w:rsidR="00482E33" w:rsidRPr="001C775F" w:rsidRDefault="00482E33" w:rsidP="00482E33">
      <w:pPr>
        <w:ind w:firstLine="708"/>
        <w:jc w:val="both"/>
        <w:rPr>
          <w:sz w:val="27"/>
          <w:szCs w:val="27"/>
        </w:rPr>
      </w:pPr>
      <w:r w:rsidRPr="001C775F">
        <w:rPr>
          <w:sz w:val="27"/>
          <w:szCs w:val="27"/>
        </w:rPr>
        <w:t xml:space="preserve">1. </w:t>
      </w:r>
      <w:r w:rsidR="00497D6F" w:rsidRPr="001C775F">
        <w:rPr>
          <w:sz w:val="27"/>
          <w:szCs w:val="27"/>
        </w:rPr>
        <w:t xml:space="preserve">Дать согласие на передачу </w:t>
      </w:r>
      <w:r w:rsidR="00661F23" w:rsidRPr="001C775F">
        <w:rPr>
          <w:sz w:val="27"/>
          <w:szCs w:val="27"/>
        </w:rPr>
        <w:t>Амурской региона</w:t>
      </w:r>
      <w:r w:rsidR="002D1FCC" w:rsidRPr="001C775F">
        <w:rPr>
          <w:sz w:val="27"/>
          <w:szCs w:val="27"/>
        </w:rPr>
        <w:t>льной общественной организации «Федерация самбо»</w:t>
      </w:r>
      <w:r w:rsidR="001C3869">
        <w:rPr>
          <w:sz w:val="27"/>
          <w:szCs w:val="27"/>
        </w:rPr>
        <w:t xml:space="preserve"> </w:t>
      </w:r>
      <w:r w:rsidR="00497D6F" w:rsidRPr="001C775F">
        <w:rPr>
          <w:sz w:val="27"/>
          <w:szCs w:val="27"/>
        </w:rPr>
        <w:t xml:space="preserve">в безвозмездное пользование сроком на </w:t>
      </w:r>
      <w:r w:rsidR="006D6AAF" w:rsidRPr="001C775F">
        <w:rPr>
          <w:sz w:val="27"/>
          <w:szCs w:val="27"/>
        </w:rPr>
        <w:t>пять лет</w:t>
      </w:r>
      <w:r w:rsidR="007F462A">
        <w:rPr>
          <w:sz w:val="27"/>
          <w:szCs w:val="27"/>
        </w:rPr>
        <w:t xml:space="preserve"> </w:t>
      </w:r>
      <w:r w:rsidRPr="001C775F">
        <w:rPr>
          <w:sz w:val="27"/>
          <w:szCs w:val="27"/>
        </w:rPr>
        <w:t>муниципально</w:t>
      </w:r>
      <w:r w:rsidR="00497D6F" w:rsidRPr="001C775F">
        <w:rPr>
          <w:sz w:val="27"/>
          <w:szCs w:val="27"/>
        </w:rPr>
        <w:t>го</w:t>
      </w:r>
      <w:r w:rsidRPr="001C775F">
        <w:rPr>
          <w:sz w:val="27"/>
          <w:szCs w:val="27"/>
        </w:rPr>
        <w:t xml:space="preserve"> недвижимо</w:t>
      </w:r>
      <w:r w:rsidR="00497D6F" w:rsidRPr="001C775F">
        <w:rPr>
          <w:sz w:val="27"/>
          <w:szCs w:val="27"/>
        </w:rPr>
        <w:t>го</w:t>
      </w:r>
      <w:r w:rsidRPr="001C775F">
        <w:rPr>
          <w:sz w:val="27"/>
          <w:szCs w:val="27"/>
        </w:rPr>
        <w:t xml:space="preserve"> имуществ</w:t>
      </w:r>
      <w:r w:rsidR="00497D6F" w:rsidRPr="001C775F">
        <w:rPr>
          <w:sz w:val="27"/>
          <w:szCs w:val="27"/>
        </w:rPr>
        <w:t>а</w:t>
      </w:r>
      <w:r w:rsidR="007F462A">
        <w:rPr>
          <w:sz w:val="27"/>
          <w:szCs w:val="27"/>
        </w:rPr>
        <w:t xml:space="preserve"> </w:t>
      </w:r>
      <w:r w:rsidR="00D20B5A" w:rsidRPr="001C775F">
        <w:rPr>
          <w:sz w:val="27"/>
          <w:szCs w:val="27"/>
        </w:rPr>
        <w:t xml:space="preserve">для </w:t>
      </w:r>
      <w:r w:rsidR="00B30E56" w:rsidRPr="001C775F">
        <w:rPr>
          <w:sz w:val="27"/>
          <w:szCs w:val="27"/>
        </w:rPr>
        <w:t>физкультурных и спортивных мероприятий</w:t>
      </w:r>
      <w:r w:rsidR="007F462A">
        <w:rPr>
          <w:sz w:val="27"/>
          <w:szCs w:val="27"/>
        </w:rPr>
        <w:t xml:space="preserve"> </w:t>
      </w:r>
      <w:r w:rsidRPr="001C775F">
        <w:rPr>
          <w:sz w:val="27"/>
          <w:szCs w:val="27"/>
        </w:rPr>
        <w:t>согласно приложению.</w:t>
      </w:r>
    </w:p>
    <w:p w:rsidR="005A24E5" w:rsidRPr="001C775F" w:rsidRDefault="007F462A" w:rsidP="00EA2415">
      <w:pPr>
        <w:tabs>
          <w:tab w:val="left" w:pos="851"/>
          <w:tab w:val="left" w:pos="993"/>
        </w:tabs>
        <w:ind w:firstLine="567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</w:t>
      </w:r>
      <w:r w:rsidR="00AF2597" w:rsidRPr="001C775F">
        <w:rPr>
          <w:sz w:val="27"/>
          <w:szCs w:val="27"/>
        </w:rPr>
        <w:t>2</w:t>
      </w:r>
      <w:r w:rsidR="005A24E5" w:rsidRPr="001C775F">
        <w:rPr>
          <w:sz w:val="27"/>
          <w:szCs w:val="27"/>
        </w:rPr>
        <w:t xml:space="preserve">. </w:t>
      </w:r>
      <w:r w:rsidR="00497D6F" w:rsidRPr="001C775F">
        <w:rPr>
          <w:sz w:val="27"/>
          <w:szCs w:val="27"/>
        </w:rPr>
        <w:t>Р</w:t>
      </w:r>
      <w:r w:rsidR="00497D6F" w:rsidRPr="001C775F">
        <w:rPr>
          <w:color w:val="000000"/>
          <w:sz w:val="27"/>
          <w:szCs w:val="27"/>
        </w:rPr>
        <w:t>азместить</w:t>
      </w:r>
      <w:r w:rsidR="00497D6F" w:rsidRPr="001C775F">
        <w:rPr>
          <w:sz w:val="27"/>
          <w:szCs w:val="27"/>
        </w:rPr>
        <w:t xml:space="preserve"> н</w:t>
      </w:r>
      <w:r w:rsidR="004D6E01" w:rsidRPr="001C775F">
        <w:rPr>
          <w:sz w:val="27"/>
          <w:szCs w:val="27"/>
        </w:rPr>
        <w:t xml:space="preserve">астоящее </w:t>
      </w:r>
      <w:r w:rsidR="004D6E01" w:rsidRPr="001C775F">
        <w:rPr>
          <w:color w:val="000000"/>
          <w:sz w:val="27"/>
          <w:szCs w:val="27"/>
        </w:rPr>
        <w:t xml:space="preserve">решение на официальном сайте Администрации города Тынды в сети </w:t>
      </w:r>
      <w:r w:rsidR="00CC551B" w:rsidRPr="001C775F">
        <w:rPr>
          <w:color w:val="000000"/>
          <w:sz w:val="27"/>
          <w:szCs w:val="27"/>
        </w:rPr>
        <w:t>«</w:t>
      </w:r>
      <w:r w:rsidR="004D6E01" w:rsidRPr="001C775F">
        <w:rPr>
          <w:color w:val="000000"/>
          <w:sz w:val="27"/>
          <w:szCs w:val="27"/>
        </w:rPr>
        <w:t>Интернет</w:t>
      </w:r>
      <w:r w:rsidR="00CC551B" w:rsidRPr="001C775F">
        <w:rPr>
          <w:color w:val="000000"/>
          <w:sz w:val="27"/>
          <w:szCs w:val="27"/>
        </w:rPr>
        <w:t>»</w:t>
      </w:r>
      <w:r w:rsidR="004D6E01" w:rsidRPr="001C775F">
        <w:rPr>
          <w:color w:val="000000"/>
          <w:sz w:val="27"/>
          <w:szCs w:val="27"/>
        </w:rPr>
        <w:t>:</w:t>
      </w:r>
      <w:hyperlink r:id="rId9" w:history="1">
        <w:r w:rsidR="004D6E01" w:rsidRPr="001C775F">
          <w:rPr>
            <w:rStyle w:val="a6"/>
            <w:color w:val="000000"/>
            <w:sz w:val="27"/>
            <w:szCs w:val="27"/>
            <w:u w:val="none"/>
            <w:lang w:val="en-US"/>
          </w:rPr>
          <w:t>gorod</w:t>
        </w:r>
        <w:r w:rsidR="004D6E01" w:rsidRPr="001C775F">
          <w:rPr>
            <w:rStyle w:val="a6"/>
            <w:color w:val="000000"/>
            <w:sz w:val="27"/>
            <w:szCs w:val="27"/>
            <w:u w:val="none"/>
          </w:rPr>
          <w:t>.</w:t>
        </w:r>
        <w:r w:rsidR="004D6E01" w:rsidRPr="001C775F">
          <w:rPr>
            <w:rStyle w:val="a6"/>
            <w:color w:val="000000"/>
            <w:sz w:val="27"/>
            <w:szCs w:val="27"/>
            <w:u w:val="none"/>
            <w:lang w:val="en-US"/>
          </w:rPr>
          <w:t>tynda</w:t>
        </w:r>
        <w:r w:rsidR="004D6E01" w:rsidRPr="001C775F">
          <w:rPr>
            <w:rStyle w:val="a6"/>
            <w:color w:val="000000"/>
            <w:sz w:val="27"/>
            <w:szCs w:val="27"/>
            <w:u w:val="none"/>
          </w:rPr>
          <w:t>.</w:t>
        </w:r>
        <w:r w:rsidR="004D6E01" w:rsidRPr="001C775F">
          <w:rPr>
            <w:rStyle w:val="a6"/>
            <w:color w:val="000000"/>
            <w:sz w:val="27"/>
            <w:szCs w:val="27"/>
            <w:u w:val="none"/>
            <w:lang w:val="en-US"/>
          </w:rPr>
          <w:t>ru</w:t>
        </w:r>
      </w:hyperlink>
      <w:r w:rsidR="004D6E01" w:rsidRPr="001C775F">
        <w:rPr>
          <w:color w:val="000000"/>
          <w:sz w:val="27"/>
          <w:szCs w:val="27"/>
        </w:rPr>
        <w:t>.</w:t>
      </w:r>
    </w:p>
    <w:p w:rsidR="00FC2E80" w:rsidRPr="001C775F" w:rsidRDefault="00AF2597" w:rsidP="00D41A02">
      <w:pPr>
        <w:shd w:val="clear" w:color="auto" w:fill="FFFFFF"/>
        <w:tabs>
          <w:tab w:val="left" w:pos="0"/>
        </w:tabs>
        <w:spacing w:line="322" w:lineRule="exact"/>
        <w:ind w:left="10" w:right="10" w:firstLine="699"/>
        <w:jc w:val="both"/>
        <w:rPr>
          <w:sz w:val="27"/>
          <w:szCs w:val="27"/>
        </w:rPr>
      </w:pPr>
      <w:r w:rsidRPr="001C775F">
        <w:rPr>
          <w:color w:val="000000"/>
          <w:sz w:val="27"/>
          <w:szCs w:val="27"/>
        </w:rPr>
        <w:t>3</w:t>
      </w:r>
      <w:r w:rsidR="005A24E5" w:rsidRPr="001C775F">
        <w:rPr>
          <w:color w:val="000000"/>
          <w:sz w:val="27"/>
          <w:szCs w:val="27"/>
        </w:rPr>
        <w:t xml:space="preserve">. </w:t>
      </w:r>
      <w:r w:rsidR="00D57CC6" w:rsidRPr="001C775F">
        <w:rPr>
          <w:sz w:val="27"/>
          <w:szCs w:val="27"/>
        </w:rPr>
        <w:t>Настоящее решение вступает в силу со дня его подписания Председателем Тындинской городской Думы и распространяет сво</w:t>
      </w:r>
      <w:r w:rsidR="00341B04" w:rsidRPr="001C775F">
        <w:rPr>
          <w:sz w:val="27"/>
          <w:szCs w:val="27"/>
        </w:rPr>
        <w:t xml:space="preserve">е </w:t>
      </w:r>
      <w:r w:rsidR="00D57CC6" w:rsidRPr="001C775F">
        <w:rPr>
          <w:sz w:val="27"/>
          <w:szCs w:val="27"/>
        </w:rPr>
        <w:t>действи</w:t>
      </w:r>
      <w:r w:rsidR="000F0B74" w:rsidRPr="001C775F">
        <w:rPr>
          <w:sz w:val="27"/>
          <w:szCs w:val="27"/>
        </w:rPr>
        <w:t>е на правоотношения, возникшие</w:t>
      </w:r>
      <w:r w:rsidR="007F462A">
        <w:rPr>
          <w:sz w:val="27"/>
          <w:szCs w:val="27"/>
        </w:rPr>
        <w:t xml:space="preserve"> </w:t>
      </w:r>
      <w:r w:rsidR="00773723" w:rsidRPr="001C775F">
        <w:rPr>
          <w:sz w:val="27"/>
          <w:szCs w:val="27"/>
        </w:rPr>
        <w:t xml:space="preserve">с 1 </w:t>
      </w:r>
      <w:r w:rsidR="007F462A">
        <w:rPr>
          <w:sz w:val="27"/>
          <w:szCs w:val="27"/>
        </w:rPr>
        <w:t xml:space="preserve">марта </w:t>
      </w:r>
      <w:r w:rsidR="00773723" w:rsidRPr="001C775F">
        <w:rPr>
          <w:sz w:val="27"/>
          <w:szCs w:val="27"/>
        </w:rPr>
        <w:t>20</w:t>
      </w:r>
      <w:r w:rsidR="00B30E56" w:rsidRPr="001C775F">
        <w:rPr>
          <w:sz w:val="27"/>
          <w:szCs w:val="27"/>
        </w:rPr>
        <w:t>20</w:t>
      </w:r>
      <w:r w:rsidR="00773723" w:rsidRPr="001C775F">
        <w:rPr>
          <w:sz w:val="27"/>
          <w:szCs w:val="27"/>
        </w:rPr>
        <w:t xml:space="preserve"> года.</w:t>
      </w:r>
    </w:p>
    <w:p w:rsidR="00280E76" w:rsidRPr="001C775F" w:rsidRDefault="007F462A" w:rsidP="00280E76">
      <w:pPr>
        <w:tabs>
          <w:tab w:val="left" w:pos="900"/>
        </w:tabs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280E76" w:rsidRPr="001C775F">
        <w:rPr>
          <w:color w:val="000000"/>
          <w:sz w:val="27"/>
          <w:szCs w:val="27"/>
        </w:rPr>
        <w:t>4.</w:t>
      </w:r>
      <w:r w:rsidR="00280E76" w:rsidRPr="001C775F">
        <w:rPr>
          <w:sz w:val="27"/>
          <w:szCs w:val="27"/>
        </w:rPr>
        <w:t xml:space="preserve"> Контроль исполнения настоящего решения возложить на постоянную комиссию по экономической политике и муниципальной собственности.</w:t>
      </w:r>
    </w:p>
    <w:p w:rsidR="00397A25" w:rsidRPr="001C775F" w:rsidRDefault="00397A25" w:rsidP="00C8565C">
      <w:pPr>
        <w:jc w:val="both"/>
        <w:rPr>
          <w:sz w:val="27"/>
          <w:szCs w:val="27"/>
        </w:rPr>
      </w:pPr>
    </w:p>
    <w:p w:rsidR="00C8565C" w:rsidRPr="001C775F" w:rsidRDefault="002D43E1" w:rsidP="00C8565C">
      <w:pPr>
        <w:jc w:val="both"/>
        <w:rPr>
          <w:sz w:val="27"/>
          <w:szCs w:val="27"/>
        </w:rPr>
      </w:pPr>
      <w:r w:rsidRPr="001C775F">
        <w:rPr>
          <w:sz w:val="27"/>
          <w:szCs w:val="27"/>
        </w:rPr>
        <w:t>П</w:t>
      </w:r>
      <w:r w:rsidR="00C8565C" w:rsidRPr="001C775F">
        <w:rPr>
          <w:sz w:val="27"/>
          <w:szCs w:val="27"/>
        </w:rPr>
        <w:t>редседател</w:t>
      </w:r>
      <w:r w:rsidR="005D4C1A" w:rsidRPr="001C775F">
        <w:rPr>
          <w:sz w:val="27"/>
          <w:szCs w:val="27"/>
        </w:rPr>
        <w:t>ь</w:t>
      </w:r>
    </w:p>
    <w:p w:rsidR="00857587" w:rsidRPr="001C775F" w:rsidRDefault="00C8565C" w:rsidP="00FD25BC">
      <w:pPr>
        <w:jc w:val="both"/>
        <w:rPr>
          <w:sz w:val="27"/>
          <w:szCs w:val="27"/>
        </w:rPr>
      </w:pPr>
      <w:r w:rsidRPr="001C775F">
        <w:rPr>
          <w:sz w:val="27"/>
          <w:szCs w:val="27"/>
        </w:rPr>
        <w:t xml:space="preserve">Тындинской городской Думы </w:t>
      </w:r>
      <w:r w:rsidR="0058099C" w:rsidRPr="001C775F">
        <w:rPr>
          <w:sz w:val="27"/>
          <w:szCs w:val="27"/>
        </w:rPr>
        <w:tab/>
      </w:r>
      <w:r w:rsidR="0058099C" w:rsidRPr="001C775F">
        <w:rPr>
          <w:sz w:val="27"/>
          <w:szCs w:val="27"/>
        </w:rPr>
        <w:tab/>
      </w:r>
      <w:r w:rsidR="0058099C" w:rsidRPr="001C775F">
        <w:rPr>
          <w:sz w:val="27"/>
          <w:szCs w:val="27"/>
        </w:rPr>
        <w:tab/>
      </w:r>
      <w:r w:rsidR="001C3869">
        <w:rPr>
          <w:sz w:val="27"/>
          <w:szCs w:val="27"/>
        </w:rPr>
        <w:t xml:space="preserve">                             </w:t>
      </w:r>
      <w:r w:rsidR="00AF2597" w:rsidRPr="001C775F">
        <w:rPr>
          <w:sz w:val="27"/>
          <w:szCs w:val="27"/>
        </w:rPr>
        <w:t>И.Ю. Магарламов</w:t>
      </w:r>
    </w:p>
    <w:p w:rsidR="00FC2E80" w:rsidRPr="001C775F" w:rsidRDefault="00FC2E80" w:rsidP="001C775F">
      <w:pPr>
        <w:tabs>
          <w:tab w:val="center" w:pos="4819"/>
        </w:tabs>
        <w:rPr>
          <w:sz w:val="27"/>
          <w:szCs w:val="27"/>
        </w:rPr>
      </w:pPr>
    </w:p>
    <w:p w:rsidR="006071D0" w:rsidRPr="001C775F" w:rsidRDefault="006071D0" w:rsidP="001C3869">
      <w:pPr>
        <w:tabs>
          <w:tab w:val="left" w:pos="3261"/>
          <w:tab w:val="left" w:pos="3544"/>
        </w:tabs>
        <w:jc w:val="center"/>
        <w:rPr>
          <w:sz w:val="27"/>
          <w:szCs w:val="27"/>
        </w:rPr>
      </w:pPr>
      <w:r w:rsidRPr="001C775F">
        <w:rPr>
          <w:sz w:val="27"/>
          <w:szCs w:val="27"/>
        </w:rPr>
        <w:t>город Тында</w:t>
      </w:r>
    </w:p>
    <w:p w:rsidR="006071D0" w:rsidRPr="001C775F" w:rsidRDefault="00B734DA" w:rsidP="001C3869">
      <w:pPr>
        <w:jc w:val="center"/>
        <w:rPr>
          <w:sz w:val="27"/>
          <w:szCs w:val="27"/>
        </w:rPr>
      </w:pPr>
      <w:r w:rsidRPr="001C775F">
        <w:rPr>
          <w:sz w:val="27"/>
          <w:szCs w:val="27"/>
        </w:rPr>
        <w:t>«</w:t>
      </w:r>
      <w:r w:rsidR="009F75D1">
        <w:rPr>
          <w:sz w:val="27"/>
          <w:szCs w:val="27"/>
        </w:rPr>
        <w:t>26</w:t>
      </w:r>
      <w:r w:rsidRPr="001C775F">
        <w:rPr>
          <w:sz w:val="27"/>
          <w:szCs w:val="27"/>
        </w:rPr>
        <w:t>»</w:t>
      </w:r>
      <w:r w:rsidR="001C3869">
        <w:rPr>
          <w:sz w:val="27"/>
          <w:szCs w:val="27"/>
        </w:rPr>
        <w:t xml:space="preserve"> </w:t>
      </w:r>
      <w:r w:rsidR="009F75D1">
        <w:rPr>
          <w:sz w:val="27"/>
          <w:szCs w:val="27"/>
        </w:rPr>
        <w:t xml:space="preserve">февраля </w:t>
      </w:r>
      <w:r w:rsidR="006071D0" w:rsidRPr="001C775F">
        <w:rPr>
          <w:sz w:val="27"/>
          <w:szCs w:val="27"/>
        </w:rPr>
        <w:t>20</w:t>
      </w:r>
      <w:r w:rsidR="00B30E56" w:rsidRPr="001C775F">
        <w:rPr>
          <w:sz w:val="27"/>
          <w:szCs w:val="27"/>
        </w:rPr>
        <w:t>2</w:t>
      </w:r>
      <w:r w:rsidR="002D1FCC" w:rsidRPr="001C775F">
        <w:rPr>
          <w:sz w:val="27"/>
          <w:szCs w:val="27"/>
        </w:rPr>
        <w:t>2</w:t>
      </w:r>
      <w:r w:rsidR="006071D0" w:rsidRPr="001C775F">
        <w:rPr>
          <w:sz w:val="27"/>
          <w:szCs w:val="27"/>
        </w:rPr>
        <w:t xml:space="preserve"> года</w:t>
      </w:r>
    </w:p>
    <w:p w:rsidR="00397A25" w:rsidRPr="001C775F" w:rsidRDefault="009B0EB2" w:rsidP="001C3869">
      <w:pPr>
        <w:shd w:val="clear" w:color="auto" w:fill="FFFFFF"/>
        <w:spacing w:line="322" w:lineRule="exact"/>
        <w:jc w:val="center"/>
        <w:rPr>
          <w:sz w:val="27"/>
          <w:szCs w:val="27"/>
        </w:rPr>
      </w:pPr>
      <w:r w:rsidRPr="001C775F">
        <w:rPr>
          <w:sz w:val="27"/>
          <w:szCs w:val="27"/>
        </w:rPr>
        <w:t>№</w:t>
      </w:r>
      <w:r w:rsidR="008C249B">
        <w:rPr>
          <w:sz w:val="27"/>
          <w:szCs w:val="27"/>
        </w:rPr>
        <w:t xml:space="preserve"> 473</w:t>
      </w:r>
      <w:r w:rsidR="00397A25" w:rsidRPr="001C775F">
        <w:rPr>
          <w:sz w:val="27"/>
          <w:szCs w:val="27"/>
        </w:rPr>
        <w:t>-Р-ТГД-</w:t>
      </w:r>
      <w:r w:rsidR="00397A25" w:rsidRPr="001C775F">
        <w:rPr>
          <w:sz w:val="27"/>
          <w:szCs w:val="27"/>
          <w:lang w:val="en-US"/>
        </w:rPr>
        <w:t>VI</w:t>
      </w:r>
      <w:r w:rsidR="00B30E56" w:rsidRPr="001C775F">
        <w:rPr>
          <w:sz w:val="27"/>
          <w:szCs w:val="27"/>
          <w:lang w:val="en-US"/>
        </w:rPr>
        <w:t>I</w:t>
      </w:r>
    </w:p>
    <w:p w:rsidR="00482E33" w:rsidRPr="007B470A" w:rsidRDefault="00482E33" w:rsidP="00A2522E">
      <w:pPr>
        <w:rPr>
          <w:sz w:val="28"/>
          <w:szCs w:val="28"/>
        </w:rPr>
        <w:sectPr w:rsidR="00482E33" w:rsidRPr="007B470A" w:rsidSect="001C775F">
          <w:headerReference w:type="default" r:id="rId10"/>
          <w:pgSz w:w="11906" w:h="16838"/>
          <w:pgMar w:top="454" w:right="737" w:bottom="567" w:left="1531" w:header="709" w:footer="709" w:gutter="0"/>
          <w:cols w:space="708"/>
          <w:titlePg/>
          <w:docGrid w:linePitch="360"/>
        </w:sectPr>
      </w:pPr>
    </w:p>
    <w:tbl>
      <w:tblPr>
        <w:tblW w:w="4829" w:type="dxa"/>
        <w:tblInd w:w="9469" w:type="dxa"/>
        <w:tblLook w:val="04A0"/>
      </w:tblPr>
      <w:tblGrid>
        <w:gridCol w:w="4829"/>
      </w:tblGrid>
      <w:tr w:rsidR="00FC2E80" w:rsidRPr="00D641E8" w:rsidTr="008C249B">
        <w:trPr>
          <w:trHeight w:val="776"/>
        </w:trPr>
        <w:tc>
          <w:tcPr>
            <w:tcW w:w="4829" w:type="dxa"/>
            <w:shd w:val="clear" w:color="auto" w:fill="auto"/>
          </w:tcPr>
          <w:p w:rsidR="00FC2E80" w:rsidRPr="0025150B" w:rsidRDefault="00FC2E80" w:rsidP="00B30E56">
            <w:r w:rsidRPr="0025150B">
              <w:lastRenderedPageBreak/>
              <w:t>Приложение</w:t>
            </w:r>
          </w:p>
          <w:p w:rsidR="00FC2E80" w:rsidRDefault="00FC2E80" w:rsidP="00FD624E">
            <w:r w:rsidRPr="0025150B">
              <w:t>к решению Тындинской городской Думы</w:t>
            </w:r>
          </w:p>
          <w:p w:rsidR="00FC2E80" w:rsidRPr="00FD624E" w:rsidRDefault="00FC2E80" w:rsidP="003F5999">
            <w:r>
              <w:t>от «</w:t>
            </w:r>
            <w:r w:rsidR="003F5999">
              <w:t>26</w:t>
            </w:r>
            <w:r>
              <w:t xml:space="preserve">» </w:t>
            </w:r>
            <w:r w:rsidR="003F5999">
              <w:t xml:space="preserve">февраля </w:t>
            </w:r>
            <w:r>
              <w:t>2022 года</w:t>
            </w:r>
            <w:r w:rsidRPr="0025150B">
              <w:t xml:space="preserve"> №</w:t>
            </w:r>
            <w:bookmarkStart w:id="0" w:name="_GoBack"/>
            <w:bookmarkEnd w:id="0"/>
            <w:r w:rsidR="008C249B">
              <w:t>473</w:t>
            </w:r>
            <w:r>
              <w:t>-</w:t>
            </w:r>
            <w:r w:rsidRPr="0025150B">
              <w:t>Р-ТГД-</w:t>
            </w:r>
            <w:r w:rsidRPr="0025150B">
              <w:rPr>
                <w:lang w:val="en-US"/>
              </w:rPr>
              <w:t>VII</w:t>
            </w:r>
          </w:p>
        </w:tc>
      </w:tr>
    </w:tbl>
    <w:p w:rsidR="0025150B" w:rsidRPr="00FC2E80" w:rsidRDefault="0025150B" w:rsidP="00C87CC1">
      <w:pPr>
        <w:rPr>
          <w:sz w:val="28"/>
          <w:szCs w:val="28"/>
        </w:rPr>
      </w:pPr>
    </w:p>
    <w:p w:rsidR="008C249B" w:rsidRDefault="008C249B" w:rsidP="00482E33">
      <w:pPr>
        <w:jc w:val="center"/>
        <w:rPr>
          <w:sz w:val="28"/>
          <w:szCs w:val="28"/>
        </w:rPr>
      </w:pPr>
    </w:p>
    <w:p w:rsidR="008C249B" w:rsidRDefault="008C249B" w:rsidP="00482E33">
      <w:pPr>
        <w:jc w:val="center"/>
        <w:rPr>
          <w:sz w:val="28"/>
          <w:szCs w:val="28"/>
        </w:rPr>
      </w:pPr>
    </w:p>
    <w:p w:rsidR="00482E33" w:rsidRPr="00FC2E80" w:rsidRDefault="00482E33" w:rsidP="00482E33">
      <w:pPr>
        <w:jc w:val="center"/>
        <w:rPr>
          <w:sz w:val="28"/>
          <w:szCs w:val="28"/>
        </w:rPr>
      </w:pPr>
      <w:r w:rsidRPr="00FC2E80">
        <w:rPr>
          <w:sz w:val="28"/>
          <w:szCs w:val="28"/>
        </w:rPr>
        <w:t>ПЕРЕЧЕНЬ</w:t>
      </w:r>
    </w:p>
    <w:p w:rsidR="00FC2E80" w:rsidRDefault="00482E33" w:rsidP="00B30E56">
      <w:pPr>
        <w:jc w:val="center"/>
        <w:rPr>
          <w:sz w:val="28"/>
          <w:szCs w:val="28"/>
        </w:rPr>
      </w:pPr>
      <w:r w:rsidRPr="00FC2E80">
        <w:rPr>
          <w:sz w:val="28"/>
          <w:szCs w:val="28"/>
        </w:rPr>
        <w:t xml:space="preserve">имущества, передаваемого в безвозмездное пользование </w:t>
      </w:r>
    </w:p>
    <w:p w:rsidR="00857587" w:rsidRPr="00FC2E80" w:rsidRDefault="00B30E56" w:rsidP="00B30E56">
      <w:pPr>
        <w:jc w:val="center"/>
        <w:rPr>
          <w:sz w:val="28"/>
          <w:szCs w:val="28"/>
        </w:rPr>
      </w:pPr>
      <w:r w:rsidRPr="00FC2E80">
        <w:rPr>
          <w:sz w:val="28"/>
          <w:szCs w:val="28"/>
        </w:rPr>
        <w:t>Амурской региона</w:t>
      </w:r>
      <w:r w:rsidR="00FC2E80">
        <w:rPr>
          <w:sz w:val="28"/>
          <w:szCs w:val="28"/>
        </w:rPr>
        <w:t>льной общественной организации «Федерация самбо»</w:t>
      </w:r>
    </w:p>
    <w:p w:rsidR="007B470A" w:rsidRPr="007B470A" w:rsidRDefault="007B470A" w:rsidP="00B30E56">
      <w:pPr>
        <w:jc w:val="center"/>
        <w:rPr>
          <w:sz w:val="28"/>
          <w:szCs w:val="28"/>
        </w:rPr>
      </w:pPr>
    </w:p>
    <w:tbl>
      <w:tblPr>
        <w:tblW w:w="14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1"/>
        <w:gridCol w:w="4536"/>
        <w:gridCol w:w="2410"/>
        <w:gridCol w:w="3260"/>
        <w:gridCol w:w="2020"/>
      </w:tblGrid>
      <w:tr w:rsidR="00482E33" w:rsidRPr="007B470A" w:rsidTr="008C249B">
        <w:trPr>
          <w:jc w:val="center"/>
        </w:trPr>
        <w:tc>
          <w:tcPr>
            <w:tcW w:w="2761" w:type="dxa"/>
            <w:vAlign w:val="center"/>
          </w:tcPr>
          <w:p w:rsidR="00482E33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536" w:type="dxa"/>
            <w:vAlign w:val="center"/>
          </w:tcPr>
          <w:p w:rsidR="00482E33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2410" w:type="dxa"/>
            <w:vAlign w:val="center"/>
          </w:tcPr>
          <w:p w:rsidR="00482E33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Инвентарный номер объекта</w:t>
            </w:r>
          </w:p>
        </w:tc>
        <w:tc>
          <w:tcPr>
            <w:tcW w:w="3260" w:type="dxa"/>
            <w:vAlign w:val="center"/>
          </w:tcPr>
          <w:p w:rsidR="00482E33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Балансодержатель</w:t>
            </w:r>
          </w:p>
        </w:tc>
        <w:tc>
          <w:tcPr>
            <w:tcW w:w="2020" w:type="dxa"/>
            <w:vAlign w:val="center"/>
          </w:tcPr>
          <w:p w:rsidR="00482E33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Льготы</w:t>
            </w:r>
          </w:p>
        </w:tc>
      </w:tr>
      <w:tr w:rsidR="00482E33" w:rsidRPr="007B470A" w:rsidTr="008C249B">
        <w:trPr>
          <w:jc w:val="center"/>
        </w:trPr>
        <w:tc>
          <w:tcPr>
            <w:tcW w:w="2761" w:type="dxa"/>
            <w:vAlign w:val="center"/>
          </w:tcPr>
          <w:p w:rsidR="00907913" w:rsidRPr="00CE57A1" w:rsidRDefault="0090791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Амурская региональная общественная организация</w:t>
            </w:r>
          </w:p>
          <w:p w:rsidR="00482E33" w:rsidRPr="00CE57A1" w:rsidRDefault="00FC2E80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«</w:t>
            </w:r>
            <w:r w:rsidR="00907913" w:rsidRPr="00CE57A1">
              <w:rPr>
                <w:sz w:val="28"/>
                <w:szCs w:val="28"/>
              </w:rPr>
              <w:t>Федерация самбо</w:t>
            </w:r>
            <w:r w:rsidRPr="00CE57A1">
              <w:rPr>
                <w:sz w:val="28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7B470A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Нежилые помещения</w:t>
            </w:r>
            <w:r w:rsidR="00FA226A" w:rsidRPr="00CE57A1">
              <w:rPr>
                <w:sz w:val="28"/>
                <w:szCs w:val="28"/>
              </w:rPr>
              <w:t xml:space="preserve"> № </w:t>
            </w:r>
            <w:r w:rsidR="00B30E56" w:rsidRPr="00CE57A1">
              <w:rPr>
                <w:sz w:val="28"/>
                <w:szCs w:val="28"/>
              </w:rPr>
              <w:t>1-14,23,24</w:t>
            </w:r>
            <w:r w:rsidR="007B470A" w:rsidRPr="00CE57A1">
              <w:rPr>
                <w:sz w:val="28"/>
                <w:szCs w:val="28"/>
              </w:rPr>
              <w:t>,</w:t>
            </w:r>
            <w:r w:rsidR="00FA226A" w:rsidRPr="00CE57A1">
              <w:rPr>
                <w:sz w:val="28"/>
                <w:szCs w:val="28"/>
              </w:rPr>
              <w:t xml:space="preserve"> площадью </w:t>
            </w:r>
            <w:r w:rsidR="00857587" w:rsidRPr="00CE57A1">
              <w:rPr>
                <w:bCs/>
                <w:sz w:val="28"/>
                <w:szCs w:val="28"/>
                <w:lang w:eastAsia="en-US"/>
              </w:rPr>
              <w:t>4</w:t>
            </w:r>
            <w:r w:rsidR="00B30E56" w:rsidRPr="00CE57A1">
              <w:rPr>
                <w:bCs/>
                <w:sz w:val="28"/>
                <w:szCs w:val="28"/>
                <w:lang w:eastAsia="en-US"/>
              </w:rPr>
              <w:t>36</w:t>
            </w:r>
            <w:r w:rsidR="00857587" w:rsidRPr="00CE57A1">
              <w:rPr>
                <w:bCs/>
                <w:sz w:val="28"/>
                <w:szCs w:val="28"/>
                <w:lang w:eastAsia="en-US"/>
              </w:rPr>
              <w:t>,7</w:t>
            </w:r>
            <w:r w:rsidR="00FA226A" w:rsidRPr="00CE57A1">
              <w:rPr>
                <w:bCs/>
                <w:sz w:val="28"/>
                <w:szCs w:val="28"/>
                <w:lang w:eastAsia="en-US"/>
              </w:rPr>
              <w:t>кв.м,</w:t>
            </w:r>
            <w:r w:rsidR="00FA226A" w:rsidRPr="00CE57A1">
              <w:rPr>
                <w:sz w:val="28"/>
                <w:szCs w:val="28"/>
              </w:rPr>
              <w:t xml:space="preserve"> расположенные на </w:t>
            </w:r>
            <w:r w:rsidR="00B30E56" w:rsidRPr="00CE57A1">
              <w:rPr>
                <w:sz w:val="28"/>
                <w:szCs w:val="28"/>
              </w:rPr>
              <w:t>второ</w:t>
            </w:r>
            <w:r w:rsidR="00857587" w:rsidRPr="00CE57A1">
              <w:rPr>
                <w:sz w:val="28"/>
                <w:szCs w:val="28"/>
              </w:rPr>
              <w:t>м</w:t>
            </w:r>
            <w:r w:rsidR="00FA226A" w:rsidRPr="00CE57A1">
              <w:rPr>
                <w:sz w:val="28"/>
                <w:szCs w:val="28"/>
              </w:rPr>
              <w:t xml:space="preserve"> этаже</w:t>
            </w:r>
            <w:r w:rsidR="0027260D" w:rsidRPr="00CE57A1">
              <w:rPr>
                <w:sz w:val="28"/>
                <w:szCs w:val="28"/>
              </w:rPr>
              <w:t xml:space="preserve"> в здании по адресу: Амурская область, </w:t>
            </w:r>
            <w:r w:rsidR="00857587" w:rsidRPr="00CE57A1">
              <w:rPr>
                <w:sz w:val="28"/>
                <w:szCs w:val="28"/>
              </w:rPr>
              <w:t>г. Тында,</w:t>
            </w:r>
          </w:p>
          <w:p w:rsidR="00482E33" w:rsidRPr="00CE57A1" w:rsidRDefault="00857587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ул.</w:t>
            </w:r>
            <w:r w:rsidR="00B30E56" w:rsidRPr="00CE57A1">
              <w:rPr>
                <w:sz w:val="28"/>
                <w:szCs w:val="28"/>
              </w:rPr>
              <w:t>Мохортова</w:t>
            </w:r>
            <w:r w:rsidR="0027260D" w:rsidRPr="00CE57A1">
              <w:rPr>
                <w:sz w:val="28"/>
                <w:szCs w:val="28"/>
              </w:rPr>
              <w:t xml:space="preserve">, д. </w:t>
            </w:r>
            <w:r w:rsidR="00B30E56" w:rsidRPr="00CE57A1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482E33" w:rsidRPr="00CE57A1" w:rsidRDefault="00B30E56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000101020600048</w:t>
            </w:r>
          </w:p>
        </w:tc>
        <w:tc>
          <w:tcPr>
            <w:tcW w:w="3260" w:type="dxa"/>
            <w:vAlign w:val="center"/>
          </w:tcPr>
          <w:p w:rsidR="00907913" w:rsidRPr="00CE57A1" w:rsidRDefault="0090791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 xml:space="preserve">Муниципальное унитарное предприятие </w:t>
            </w:r>
            <w:r w:rsidR="00FC2E80" w:rsidRPr="00CE57A1">
              <w:rPr>
                <w:sz w:val="28"/>
                <w:szCs w:val="28"/>
              </w:rPr>
              <w:t>города Тынды Амурской области «Тында»</w:t>
            </w:r>
          </w:p>
          <w:p w:rsidR="00482E33" w:rsidRPr="00CE57A1" w:rsidRDefault="0090791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(хозяйственное ведение)</w:t>
            </w:r>
          </w:p>
        </w:tc>
        <w:tc>
          <w:tcPr>
            <w:tcW w:w="2020" w:type="dxa"/>
            <w:vAlign w:val="center"/>
          </w:tcPr>
          <w:p w:rsidR="00482E33" w:rsidRPr="00CE57A1" w:rsidRDefault="00482E33" w:rsidP="009C4C87">
            <w:pPr>
              <w:jc w:val="center"/>
              <w:rPr>
                <w:sz w:val="28"/>
                <w:szCs w:val="28"/>
              </w:rPr>
            </w:pPr>
            <w:r w:rsidRPr="00CE57A1">
              <w:rPr>
                <w:sz w:val="28"/>
                <w:szCs w:val="28"/>
              </w:rPr>
              <w:t>Безвозмездное пользование</w:t>
            </w:r>
          </w:p>
        </w:tc>
      </w:tr>
    </w:tbl>
    <w:p w:rsidR="00B37EE7" w:rsidRPr="007B470A" w:rsidRDefault="00B37EE7" w:rsidP="00A2522E">
      <w:pPr>
        <w:rPr>
          <w:sz w:val="28"/>
          <w:szCs w:val="28"/>
        </w:rPr>
        <w:sectPr w:rsidR="00B37EE7" w:rsidRPr="007B470A" w:rsidSect="008C249B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5150B" w:rsidRPr="007B470A" w:rsidRDefault="0025150B" w:rsidP="00467566">
      <w:pPr>
        <w:rPr>
          <w:sz w:val="28"/>
          <w:szCs w:val="28"/>
        </w:rPr>
      </w:pPr>
    </w:p>
    <w:sectPr w:rsidR="0025150B" w:rsidRPr="007B470A" w:rsidSect="009B0EB2"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94" w:rsidRDefault="00592C94" w:rsidP="007B6307">
      <w:r>
        <w:separator/>
      </w:r>
    </w:p>
  </w:endnote>
  <w:endnote w:type="continuationSeparator" w:id="1">
    <w:p w:rsidR="00592C94" w:rsidRDefault="00592C94" w:rsidP="007B6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94" w:rsidRDefault="00592C94" w:rsidP="007B6307">
      <w:r>
        <w:separator/>
      </w:r>
    </w:p>
  </w:footnote>
  <w:footnote w:type="continuationSeparator" w:id="1">
    <w:p w:rsidR="00592C94" w:rsidRDefault="00592C94" w:rsidP="007B6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910" w:rsidRDefault="002C0C28">
    <w:pPr>
      <w:pStyle w:val="a7"/>
      <w:jc w:val="right"/>
    </w:pPr>
    <w:r>
      <w:fldChar w:fldCharType="begin"/>
    </w:r>
    <w:r w:rsidR="00BE2910">
      <w:instrText xml:space="preserve"> PAGE   \* MERGEFORMAT </w:instrText>
    </w:r>
    <w:r>
      <w:fldChar w:fldCharType="separate"/>
    </w:r>
    <w:r w:rsidR="001C775F">
      <w:rPr>
        <w:noProof/>
      </w:rPr>
      <w:t>2</w:t>
    </w:r>
    <w:r>
      <w:fldChar w:fldCharType="end"/>
    </w:r>
  </w:p>
  <w:p w:rsidR="00BE2910" w:rsidRDefault="00BE291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A63"/>
    <w:multiLevelType w:val="multilevel"/>
    <w:tmpl w:val="F8AEB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4F565D"/>
    <w:multiLevelType w:val="multilevel"/>
    <w:tmpl w:val="657CD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1C1E60BE"/>
    <w:multiLevelType w:val="hybridMultilevel"/>
    <w:tmpl w:val="65362F7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F90668"/>
    <w:multiLevelType w:val="hybridMultilevel"/>
    <w:tmpl w:val="236068DE"/>
    <w:lvl w:ilvl="0" w:tplc="A4B8B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F34CBA"/>
    <w:multiLevelType w:val="multilevel"/>
    <w:tmpl w:val="1620366E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21CF2F93"/>
    <w:multiLevelType w:val="hybridMultilevel"/>
    <w:tmpl w:val="1E7A8FB4"/>
    <w:lvl w:ilvl="0" w:tplc="A4F27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DC1D09"/>
    <w:multiLevelType w:val="hybridMultilevel"/>
    <w:tmpl w:val="57F6C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E7E7A"/>
    <w:multiLevelType w:val="hybridMultilevel"/>
    <w:tmpl w:val="94143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58FE"/>
    <w:multiLevelType w:val="hybridMultilevel"/>
    <w:tmpl w:val="355C6AAE"/>
    <w:lvl w:ilvl="0" w:tplc="2D1AB0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E863C9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2EA7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E64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07898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4C6A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961C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AA58B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C0A7A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3ED1119B"/>
    <w:multiLevelType w:val="hybridMultilevel"/>
    <w:tmpl w:val="6D247F2E"/>
    <w:lvl w:ilvl="0" w:tplc="888ABC0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411E4CA8"/>
    <w:multiLevelType w:val="hybridMultilevel"/>
    <w:tmpl w:val="BE3E05D2"/>
    <w:lvl w:ilvl="0" w:tplc="D28A87C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4C2C7939"/>
    <w:multiLevelType w:val="hybridMultilevel"/>
    <w:tmpl w:val="AF445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120335"/>
    <w:multiLevelType w:val="hybridMultilevel"/>
    <w:tmpl w:val="E4D2FC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102A2"/>
    <w:multiLevelType w:val="hybridMultilevel"/>
    <w:tmpl w:val="4B6CE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F6996"/>
    <w:multiLevelType w:val="multilevel"/>
    <w:tmpl w:val="85627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5">
    <w:nsid w:val="69CE4E24"/>
    <w:multiLevelType w:val="hybridMultilevel"/>
    <w:tmpl w:val="156C57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8B0189"/>
    <w:multiLevelType w:val="hybridMultilevel"/>
    <w:tmpl w:val="CD8C2918"/>
    <w:lvl w:ilvl="0" w:tplc="A8AC3DE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C326FAD"/>
    <w:multiLevelType w:val="multilevel"/>
    <w:tmpl w:val="701E9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4"/>
  </w:num>
  <w:num w:numId="5">
    <w:abstractNumId w:val="16"/>
  </w:num>
  <w:num w:numId="6">
    <w:abstractNumId w:val="14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10"/>
  </w:num>
  <w:num w:numId="15">
    <w:abstractNumId w:val="5"/>
  </w:num>
  <w:num w:numId="16">
    <w:abstractNumId w:val="9"/>
  </w:num>
  <w:num w:numId="17">
    <w:abstractNumId w:val="15"/>
  </w:num>
  <w:num w:numId="18">
    <w:abstractNumId w:val="1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F24"/>
    <w:rsid w:val="000164F2"/>
    <w:rsid w:val="00017E8F"/>
    <w:rsid w:val="00017FD5"/>
    <w:rsid w:val="00021837"/>
    <w:rsid w:val="00026420"/>
    <w:rsid w:val="000425E2"/>
    <w:rsid w:val="00060631"/>
    <w:rsid w:val="00066C61"/>
    <w:rsid w:val="00084F82"/>
    <w:rsid w:val="00095CEF"/>
    <w:rsid w:val="000A02F0"/>
    <w:rsid w:val="000A7977"/>
    <w:rsid w:val="000B1673"/>
    <w:rsid w:val="000C39D8"/>
    <w:rsid w:val="000C613F"/>
    <w:rsid w:val="000F0B74"/>
    <w:rsid w:val="0010000B"/>
    <w:rsid w:val="001073AE"/>
    <w:rsid w:val="00111F9B"/>
    <w:rsid w:val="001229E3"/>
    <w:rsid w:val="00146CD1"/>
    <w:rsid w:val="0015229B"/>
    <w:rsid w:val="001613E5"/>
    <w:rsid w:val="00164654"/>
    <w:rsid w:val="00177DFB"/>
    <w:rsid w:val="001849C6"/>
    <w:rsid w:val="001946D2"/>
    <w:rsid w:val="00197729"/>
    <w:rsid w:val="001A4F8D"/>
    <w:rsid w:val="001C3869"/>
    <w:rsid w:val="001C6D22"/>
    <w:rsid w:val="001C775F"/>
    <w:rsid w:val="001D13A8"/>
    <w:rsid w:val="001D4FC0"/>
    <w:rsid w:val="001D553C"/>
    <w:rsid w:val="001E5002"/>
    <w:rsid w:val="00211687"/>
    <w:rsid w:val="00213286"/>
    <w:rsid w:val="00236334"/>
    <w:rsid w:val="00240776"/>
    <w:rsid w:val="0024635C"/>
    <w:rsid w:val="0025150B"/>
    <w:rsid w:val="00256D0F"/>
    <w:rsid w:val="0027260D"/>
    <w:rsid w:val="00280E52"/>
    <w:rsid w:val="00280E76"/>
    <w:rsid w:val="00283651"/>
    <w:rsid w:val="00287A9E"/>
    <w:rsid w:val="002B3949"/>
    <w:rsid w:val="002B3C7B"/>
    <w:rsid w:val="002B549D"/>
    <w:rsid w:val="002C0C28"/>
    <w:rsid w:val="002C12C9"/>
    <w:rsid w:val="002D1FCC"/>
    <w:rsid w:val="002D43E1"/>
    <w:rsid w:val="002D5F6E"/>
    <w:rsid w:val="002D68BA"/>
    <w:rsid w:val="00316CDE"/>
    <w:rsid w:val="00316F6C"/>
    <w:rsid w:val="00336733"/>
    <w:rsid w:val="00341B04"/>
    <w:rsid w:val="00352972"/>
    <w:rsid w:val="0035516B"/>
    <w:rsid w:val="0036137C"/>
    <w:rsid w:val="00366844"/>
    <w:rsid w:val="00387510"/>
    <w:rsid w:val="00397A25"/>
    <w:rsid w:val="003A0DD2"/>
    <w:rsid w:val="003A112A"/>
    <w:rsid w:val="003A5352"/>
    <w:rsid w:val="003B12B5"/>
    <w:rsid w:val="003F15CA"/>
    <w:rsid w:val="003F5999"/>
    <w:rsid w:val="004015B0"/>
    <w:rsid w:val="004022D5"/>
    <w:rsid w:val="00410F88"/>
    <w:rsid w:val="0042032F"/>
    <w:rsid w:val="0042191F"/>
    <w:rsid w:val="00431423"/>
    <w:rsid w:val="0044176D"/>
    <w:rsid w:val="004422A8"/>
    <w:rsid w:val="00451196"/>
    <w:rsid w:val="0045172D"/>
    <w:rsid w:val="00456EB0"/>
    <w:rsid w:val="00460B98"/>
    <w:rsid w:val="00464C4B"/>
    <w:rsid w:val="00467566"/>
    <w:rsid w:val="00476C89"/>
    <w:rsid w:val="00480C47"/>
    <w:rsid w:val="00481DD4"/>
    <w:rsid w:val="00482E33"/>
    <w:rsid w:val="00483D4D"/>
    <w:rsid w:val="00484698"/>
    <w:rsid w:val="00497D6F"/>
    <w:rsid w:val="004B19E7"/>
    <w:rsid w:val="004C6048"/>
    <w:rsid w:val="004D6E01"/>
    <w:rsid w:val="004F3F45"/>
    <w:rsid w:val="004F5CC0"/>
    <w:rsid w:val="00515749"/>
    <w:rsid w:val="00520661"/>
    <w:rsid w:val="0053416B"/>
    <w:rsid w:val="00534EEC"/>
    <w:rsid w:val="005442C1"/>
    <w:rsid w:val="00546A2E"/>
    <w:rsid w:val="00550379"/>
    <w:rsid w:val="0058099C"/>
    <w:rsid w:val="00581394"/>
    <w:rsid w:val="0058272D"/>
    <w:rsid w:val="00592C94"/>
    <w:rsid w:val="005A24E5"/>
    <w:rsid w:val="005C0016"/>
    <w:rsid w:val="005C09FA"/>
    <w:rsid w:val="005D4BFC"/>
    <w:rsid w:val="005D4C1A"/>
    <w:rsid w:val="005D555C"/>
    <w:rsid w:val="005F24AA"/>
    <w:rsid w:val="005F7FE0"/>
    <w:rsid w:val="006041F4"/>
    <w:rsid w:val="006071D0"/>
    <w:rsid w:val="006109E0"/>
    <w:rsid w:val="00610C21"/>
    <w:rsid w:val="00624DA0"/>
    <w:rsid w:val="0064739A"/>
    <w:rsid w:val="0065025B"/>
    <w:rsid w:val="0065406A"/>
    <w:rsid w:val="00661F23"/>
    <w:rsid w:val="006629A1"/>
    <w:rsid w:val="00663363"/>
    <w:rsid w:val="0067236C"/>
    <w:rsid w:val="00675132"/>
    <w:rsid w:val="006760B8"/>
    <w:rsid w:val="0068410C"/>
    <w:rsid w:val="006906E4"/>
    <w:rsid w:val="006A28D0"/>
    <w:rsid w:val="006C6D76"/>
    <w:rsid w:val="006D6AAF"/>
    <w:rsid w:val="006E0CAE"/>
    <w:rsid w:val="006E2504"/>
    <w:rsid w:val="006E44B3"/>
    <w:rsid w:val="006F4C2A"/>
    <w:rsid w:val="00702C39"/>
    <w:rsid w:val="007069E6"/>
    <w:rsid w:val="00720313"/>
    <w:rsid w:val="007337A8"/>
    <w:rsid w:val="007338D0"/>
    <w:rsid w:val="00752F3E"/>
    <w:rsid w:val="007538A0"/>
    <w:rsid w:val="007650F7"/>
    <w:rsid w:val="00773723"/>
    <w:rsid w:val="00774F6D"/>
    <w:rsid w:val="00775A4C"/>
    <w:rsid w:val="00785647"/>
    <w:rsid w:val="0078577D"/>
    <w:rsid w:val="00786652"/>
    <w:rsid w:val="00790DC9"/>
    <w:rsid w:val="0079215D"/>
    <w:rsid w:val="007A222E"/>
    <w:rsid w:val="007A6CC8"/>
    <w:rsid w:val="007B0132"/>
    <w:rsid w:val="007B470A"/>
    <w:rsid w:val="007B6307"/>
    <w:rsid w:val="007D12C1"/>
    <w:rsid w:val="007D75FF"/>
    <w:rsid w:val="007E78F7"/>
    <w:rsid w:val="007F462A"/>
    <w:rsid w:val="007F4931"/>
    <w:rsid w:val="008011A4"/>
    <w:rsid w:val="00801BC4"/>
    <w:rsid w:val="00804132"/>
    <w:rsid w:val="008042E5"/>
    <w:rsid w:val="00807B75"/>
    <w:rsid w:val="0081085A"/>
    <w:rsid w:val="008173D7"/>
    <w:rsid w:val="00817B9B"/>
    <w:rsid w:val="00817F6C"/>
    <w:rsid w:val="00824C3C"/>
    <w:rsid w:val="00837D9D"/>
    <w:rsid w:val="00857587"/>
    <w:rsid w:val="00874722"/>
    <w:rsid w:val="008874D9"/>
    <w:rsid w:val="00887F6E"/>
    <w:rsid w:val="00893EC6"/>
    <w:rsid w:val="008953B7"/>
    <w:rsid w:val="00895F32"/>
    <w:rsid w:val="00897FDD"/>
    <w:rsid w:val="008A608F"/>
    <w:rsid w:val="008B35A6"/>
    <w:rsid w:val="008B4ACF"/>
    <w:rsid w:val="008B548B"/>
    <w:rsid w:val="008C249B"/>
    <w:rsid w:val="008C4FB9"/>
    <w:rsid w:val="008C53A3"/>
    <w:rsid w:val="008D2F24"/>
    <w:rsid w:val="008E0D70"/>
    <w:rsid w:val="008F11A1"/>
    <w:rsid w:val="008F7318"/>
    <w:rsid w:val="00900C59"/>
    <w:rsid w:val="00902F35"/>
    <w:rsid w:val="00907913"/>
    <w:rsid w:val="00911453"/>
    <w:rsid w:val="00915158"/>
    <w:rsid w:val="00915C5F"/>
    <w:rsid w:val="00917974"/>
    <w:rsid w:val="00926521"/>
    <w:rsid w:val="009279DE"/>
    <w:rsid w:val="00941BDE"/>
    <w:rsid w:val="0094695E"/>
    <w:rsid w:val="00947615"/>
    <w:rsid w:val="0095218F"/>
    <w:rsid w:val="009556AC"/>
    <w:rsid w:val="00956963"/>
    <w:rsid w:val="00964E0E"/>
    <w:rsid w:val="00972549"/>
    <w:rsid w:val="009808DF"/>
    <w:rsid w:val="00991A0B"/>
    <w:rsid w:val="0099334D"/>
    <w:rsid w:val="009A7A9F"/>
    <w:rsid w:val="009B05BA"/>
    <w:rsid w:val="009B0EB2"/>
    <w:rsid w:val="009B5007"/>
    <w:rsid w:val="009C35B5"/>
    <w:rsid w:val="009C43F4"/>
    <w:rsid w:val="009C4C87"/>
    <w:rsid w:val="009C5A6B"/>
    <w:rsid w:val="009D323D"/>
    <w:rsid w:val="009E02A5"/>
    <w:rsid w:val="009E2F2A"/>
    <w:rsid w:val="009E4F93"/>
    <w:rsid w:val="009E752B"/>
    <w:rsid w:val="009F43DD"/>
    <w:rsid w:val="009F7248"/>
    <w:rsid w:val="009F75D1"/>
    <w:rsid w:val="00A2522E"/>
    <w:rsid w:val="00A41753"/>
    <w:rsid w:val="00A457FF"/>
    <w:rsid w:val="00A47A23"/>
    <w:rsid w:val="00A768CD"/>
    <w:rsid w:val="00A87DDB"/>
    <w:rsid w:val="00A93BC6"/>
    <w:rsid w:val="00A97ED7"/>
    <w:rsid w:val="00AA534F"/>
    <w:rsid w:val="00AB1AF6"/>
    <w:rsid w:val="00AC67C6"/>
    <w:rsid w:val="00AD63EA"/>
    <w:rsid w:val="00AE017D"/>
    <w:rsid w:val="00AE053C"/>
    <w:rsid w:val="00AE3869"/>
    <w:rsid w:val="00AE6F45"/>
    <w:rsid w:val="00AF2597"/>
    <w:rsid w:val="00B06D2A"/>
    <w:rsid w:val="00B10BA3"/>
    <w:rsid w:val="00B30E56"/>
    <w:rsid w:val="00B37EE7"/>
    <w:rsid w:val="00B409EC"/>
    <w:rsid w:val="00B46491"/>
    <w:rsid w:val="00B472ED"/>
    <w:rsid w:val="00B655E5"/>
    <w:rsid w:val="00B719D5"/>
    <w:rsid w:val="00B734DA"/>
    <w:rsid w:val="00B9240D"/>
    <w:rsid w:val="00BA4A97"/>
    <w:rsid w:val="00BA591E"/>
    <w:rsid w:val="00BB6B1C"/>
    <w:rsid w:val="00BC479F"/>
    <w:rsid w:val="00BD29A6"/>
    <w:rsid w:val="00BD5FA0"/>
    <w:rsid w:val="00BE0B93"/>
    <w:rsid w:val="00BE1534"/>
    <w:rsid w:val="00BE1811"/>
    <w:rsid w:val="00BE2910"/>
    <w:rsid w:val="00BF0EF4"/>
    <w:rsid w:val="00BF78F1"/>
    <w:rsid w:val="00C47858"/>
    <w:rsid w:val="00C7426D"/>
    <w:rsid w:val="00C74E2D"/>
    <w:rsid w:val="00C76F72"/>
    <w:rsid w:val="00C8565C"/>
    <w:rsid w:val="00C87CC1"/>
    <w:rsid w:val="00CB1ADE"/>
    <w:rsid w:val="00CB35E4"/>
    <w:rsid w:val="00CC0B60"/>
    <w:rsid w:val="00CC551B"/>
    <w:rsid w:val="00CD5D01"/>
    <w:rsid w:val="00CE2C13"/>
    <w:rsid w:val="00CE57A1"/>
    <w:rsid w:val="00CF6332"/>
    <w:rsid w:val="00CF683B"/>
    <w:rsid w:val="00CF7264"/>
    <w:rsid w:val="00D15A7F"/>
    <w:rsid w:val="00D20B5A"/>
    <w:rsid w:val="00D25C76"/>
    <w:rsid w:val="00D41A02"/>
    <w:rsid w:val="00D45CCD"/>
    <w:rsid w:val="00D509AE"/>
    <w:rsid w:val="00D57CC6"/>
    <w:rsid w:val="00D641E8"/>
    <w:rsid w:val="00D70C3B"/>
    <w:rsid w:val="00D755C5"/>
    <w:rsid w:val="00D91A9F"/>
    <w:rsid w:val="00D93DEA"/>
    <w:rsid w:val="00D95CCC"/>
    <w:rsid w:val="00DB491B"/>
    <w:rsid w:val="00DB7D24"/>
    <w:rsid w:val="00DC1B3C"/>
    <w:rsid w:val="00DC6B47"/>
    <w:rsid w:val="00DD082B"/>
    <w:rsid w:val="00DD20C8"/>
    <w:rsid w:val="00DE2720"/>
    <w:rsid w:val="00DE501D"/>
    <w:rsid w:val="00DF3938"/>
    <w:rsid w:val="00DF6FB5"/>
    <w:rsid w:val="00E1305D"/>
    <w:rsid w:val="00E261D6"/>
    <w:rsid w:val="00E2791F"/>
    <w:rsid w:val="00E32957"/>
    <w:rsid w:val="00E35CFD"/>
    <w:rsid w:val="00E42B1C"/>
    <w:rsid w:val="00E47309"/>
    <w:rsid w:val="00E546B2"/>
    <w:rsid w:val="00E61F4B"/>
    <w:rsid w:val="00E759CA"/>
    <w:rsid w:val="00E82B70"/>
    <w:rsid w:val="00E83760"/>
    <w:rsid w:val="00E94C0A"/>
    <w:rsid w:val="00EA2415"/>
    <w:rsid w:val="00EA6A32"/>
    <w:rsid w:val="00EC0E13"/>
    <w:rsid w:val="00EC36F1"/>
    <w:rsid w:val="00ED6B37"/>
    <w:rsid w:val="00EE083C"/>
    <w:rsid w:val="00EE1448"/>
    <w:rsid w:val="00EF1ADB"/>
    <w:rsid w:val="00EF3EEF"/>
    <w:rsid w:val="00EF641B"/>
    <w:rsid w:val="00F24949"/>
    <w:rsid w:val="00F35559"/>
    <w:rsid w:val="00F406AF"/>
    <w:rsid w:val="00F46986"/>
    <w:rsid w:val="00F46D3A"/>
    <w:rsid w:val="00F51A61"/>
    <w:rsid w:val="00F5278E"/>
    <w:rsid w:val="00F543DF"/>
    <w:rsid w:val="00F54961"/>
    <w:rsid w:val="00F54E02"/>
    <w:rsid w:val="00F60113"/>
    <w:rsid w:val="00F6254E"/>
    <w:rsid w:val="00F707CF"/>
    <w:rsid w:val="00F96C9F"/>
    <w:rsid w:val="00FA226A"/>
    <w:rsid w:val="00FA4B74"/>
    <w:rsid w:val="00FC2E80"/>
    <w:rsid w:val="00FD237E"/>
    <w:rsid w:val="00FD25BC"/>
    <w:rsid w:val="00FD624E"/>
    <w:rsid w:val="00FD7B38"/>
    <w:rsid w:val="00FF2F66"/>
    <w:rsid w:val="00FF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F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E8376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654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759C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5">
    <w:name w:val="Знак Знак Знак Знак Знак Знак Знак"/>
    <w:basedOn w:val="a"/>
    <w:rsid w:val="00C856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C8565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7B630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7B6307"/>
    <w:rPr>
      <w:sz w:val="24"/>
      <w:szCs w:val="24"/>
    </w:rPr>
  </w:style>
  <w:style w:type="paragraph" w:styleId="a9">
    <w:name w:val="footer"/>
    <w:basedOn w:val="a"/>
    <w:link w:val="aa"/>
    <w:rsid w:val="007B630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B6307"/>
    <w:rPr>
      <w:sz w:val="24"/>
      <w:szCs w:val="24"/>
    </w:rPr>
  </w:style>
  <w:style w:type="character" w:styleId="ab">
    <w:name w:val="line number"/>
    <w:basedOn w:val="a0"/>
    <w:rsid w:val="009F43DD"/>
  </w:style>
  <w:style w:type="paragraph" w:styleId="ac">
    <w:name w:val="Balloon Text"/>
    <w:basedOn w:val="a"/>
    <w:link w:val="ad"/>
    <w:rsid w:val="00DF3938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DF3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rod.ty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F5E9-CDD9-486E-9F23-9B9AA81F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Секретарь</cp:lastModifiedBy>
  <cp:revision>6</cp:revision>
  <cp:lastPrinted>2022-02-28T01:48:00Z</cp:lastPrinted>
  <dcterms:created xsi:type="dcterms:W3CDTF">2022-02-26T13:03:00Z</dcterms:created>
  <dcterms:modified xsi:type="dcterms:W3CDTF">2022-02-28T01:48:00Z</dcterms:modified>
</cp:coreProperties>
</file>