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41" w:rsidRDefault="00251555" w:rsidP="003D4E41">
      <w:pPr>
        <w:shd w:val="clear" w:color="auto" w:fill="FFFFFF"/>
        <w:ind w:right="423"/>
        <w:jc w:val="right"/>
        <w:rPr>
          <w:sz w:val="28"/>
          <w:szCs w:val="28"/>
        </w:rPr>
      </w:pPr>
      <w:r w:rsidRPr="002515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</w:t>
      </w:r>
      <w:r w:rsidR="003D4E41">
        <w:rPr>
          <w:sz w:val="28"/>
          <w:szCs w:val="28"/>
        </w:rPr>
        <w:t xml:space="preserve"> внесен </w:t>
      </w:r>
    </w:p>
    <w:p w:rsidR="00251555" w:rsidRDefault="003D4E41" w:rsidP="003D4E41">
      <w:pPr>
        <w:shd w:val="clear" w:color="auto" w:fill="FFFFFF"/>
        <w:ind w:right="42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города Тынды</w:t>
      </w:r>
    </w:p>
    <w:p w:rsidR="008F553A" w:rsidRDefault="008F553A" w:rsidP="003D4E41">
      <w:pPr>
        <w:shd w:val="clear" w:color="auto" w:fill="FFFFFF"/>
        <w:ind w:right="423"/>
        <w:jc w:val="right"/>
        <w:rPr>
          <w:sz w:val="28"/>
          <w:szCs w:val="28"/>
        </w:rPr>
      </w:pPr>
    </w:p>
    <w:p w:rsidR="00890853" w:rsidRPr="00251555" w:rsidRDefault="00890853" w:rsidP="003D4E41">
      <w:pPr>
        <w:shd w:val="clear" w:color="auto" w:fill="FFFFFF"/>
        <w:ind w:right="423"/>
        <w:jc w:val="right"/>
        <w:rPr>
          <w:sz w:val="28"/>
          <w:szCs w:val="28"/>
        </w:rPr>
      </w:pPr>
    </w:p>
    <w:p w:rsidR="00251555" w:rsidRPr="00251555" w:rsidRDefault="00251555" w:rsidP="00251555">
      <w:pPr>
        <w:shd w:val="clear" w:color="auto" w:fill="FFFFFF"/>
        <w:spacing w:before="336" w:line="331" w:lineRule="exact"/>
        <w:ind w:left="2707" w:right="2741"/>
        <w:jc w:val="center"/>
      </w:pPr>
      <w:r w:rsidRPr="00251555">
        <w:rPr>
          <w:sz w:val="28"/>
          <w:szCs w:val="28"/>
        </w:rPr>
        <w:t xml:space="preserve">РОССИЙСКАЯ ФЕДЕРАЦИЯ </w:t>
      </w:r>
      <w:r w:rsidRPr="00251555">
        <w:rPr>
          <w:spacing w:val="-1"/>
          <w:sz w:val="28"/>
          <w:szCs w:val="28"/>
        </w:rPr>
        <w:t>АМУРСКАЯ ОБЛАСТЬ</w:t>
      </w:r>
    </w:p>
    <w:p w:rsidR="00251555" w:rsidRPr="00251555" w:rsidRDefault="00251555" w:rsidP="00251555">
      <w:pPr>
        <w:spacing w:before="178"/>
        <w:ind w:left="4507" w:right="4550"/>
        <w:jc w:val="center"/>
      </w:pPr>
      <w:r w:rsidRPr="00251555">
        <w:rPr>
          <w:noProof/>
        </w:rPr>
        <w:drawing>
          <wp:inline distT="0" distB="0" distL="0" distR="0" wp14:anchorId="7BE33F45" wp14:editId="57FF2BBB">
            <wp:extent cx="374015" cy="4533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55" w:rsidRPr="00251555" w:rsidRDefault="00251555" w:rsidP="00251555">
      <w:pPr>
        <w:shd w:val="clear" w:color="auto" w:fill="FFFFFF"/>
        <w:spacing w:before="197"/>
        <w:ind w:right="29"/>
        <w:jc w:val="center"/>
      </w:pPr>
      <w:r w:rsidRPr="00251555">
        <w:rPr>
          <w:sz w:val="28"/>
          <w:szCs w:val="28"/>
        </w:rPr>
        <w:t xml:space="preserve">Т </w:t>
      </w:r>
      <w:proofErr w:type="gramStart"/>
      <w:r w:rsidRPr="00251555">
        <w:rPr>
          <w:sz w:val="28"/>
          <w:szCs w:val="28"/>
        </w:rPr>
        <w:t>Ы</w:t>
      </w:r>
      <w:proofErr w:type="gramEnd"/>
      <w:r w:rsidRPr="00251555">
        <w:rPr>
          <w:sz w:val="28"/>
          <w:szCs w:val="28"/>
        </w:rPr>
        <w:t xml:space="preserve"> Н Д И Н С К А Я  Г О Р О Д С К А Я  Д У М А</w:t>
      </w:r>
    </w:p>
    <w:p w:rsidR="00251555" w:rsidRPr="00251555" w:rsidRDefault="00251555" w:rsidP="00251555">
      <w:pPr>
        <w:shd w:val="clear" w:color="auto" w:fill="FFFFFF"/>
        <w:spacing w:before="187"/>
        <w:ind w:right="38"/>
        <w:jc w:val="center"/>
        <w:rPr>
          <w:sz w:val="32"/>
          <w:szCs w:val="32"/>
        </w:rPr>
      </w:pPr>
      <w:r w:rsidRPr="00251555">
        <w:rPr>
          <w:spacing w:val="-11"/>
          <w:sz w:val="32"/>
          <w:szCs w:val="32"/>
        </w:rPr>
        <w:t>седьмой созыв</w:t>
      </w:r>
    </w:p>
    <w:p w:rsidR="008F553A" w:rsidRPr="00251555" w:rsidRDefault="00251555" w:rsidP="008F553A">
      <w:pPr>
        <w:shd w:val="clear" w:color="auto" w:fill="FFFFFF"/>
        <w:spacing w:before="197"/>
        <w:ind w:right="38"/>
        <w:jc w:val="center"/>
        <w:rPr>
          <w:b/>
          <w:sz w:val="34"/>
          <w:szCs w:val="34"/>
        </w:rPr>
      </w:pPr>
      <w:proofErr w:type="gramStart"/>
      <w:r w:rsidRPr="00251555">
        <w:rPr>
          <w:b/>
          <w:sz w:val="34"/>
          <w:szCs w:val="34"/>
        </w:rPr>
        <w:t>Р</w:t>
      </w:r>
      <w:proofErr w:type="gramEnd"/>
      <w:r w:rsidRPr="00251555">
        <w:rPr>
          <w:b/>
          <w:sz w:val="34"/>
          <w:szCs w:val="34"/>
        </w:rPr>
        <w:t xml:space="preserve"> Е Ш Е Н И Е</w:t>
      </w:r>
    </w:p>
    <w:p w:rsidR="00251555" w:rsidRPr="00251555" w:rsidRDefault="00251555" w:rsidP="00251555">
      <w:pPr>
        <w:shd w:val="clear" w:color="auto" w:fill="FFFFFF"/>
        <w:spacing w:before="197"/>
        <w:ind w:right="38"/>
        <w:rPr>
          <w:b/>
          <w:sz w:val="16"/>
          <w:szCs w:val="16"/>
        </w:rPr>
      </w:pPr>
    </w:p>
    <w:tbl>
      <w:tblPr>
        <w:tblW w:w="6203" w:type="dxa"/>
        <w:tblLook w:val="04A0" w:firstRow="1" w:lastRow="0" w:firstColumn="1" w:lastColumn="0" w:noHBand="0" w:noVBand="1"/>
      </w:tblPr>
      <w:tblGrid>
        <w:gridCol w:w="6203"/>
      </w:tblGrid>
      <w:tr w:rsidR="00251555" w:rsidRPr="001F3ECC" w:rsidTr="005F0B72">
        <w:trPr>
          <w:trHeight w:val="23"/>
        </w:trPr>
        <w:tc>
          <w:tcPr>
            <w:tcW w:w="6203" w:type="dxa"/>
          </w:tcPr>
          <w:p w:rsidR="0076780F" w:rsidRDefault="0076780F" w:rsidP="000633C1">
            <w:pPr>
              <w:rPr>
                <w:color w:val="000000"/>
                <w:sz w:val="28"/>
                <w:szCs w:val="28"/>
              </w:rPr>
            </w:pPr>
          </w:p>
          <w:p w:rsidR="00583249" w:rsidRDefault="00583249" w:rsidP="000633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нормативном правовом акте города Тынды </w:t>
            </w:r>
          </w:p>
          <w:p w:rsidR="00251555" w:rsidRPr="00B0317C" w:rsidRDefault="00583249" w:rsidP="000633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F3ECC" w:rsidRPr="001F3ECC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942301">
              <w:rPr>
                <w:color w:val="000000"/>
                <w:sz w:val="28"/>
                <w:szCs w:val="28"/>
              </w:rPr>
              <w:t xml:space="preserve">ключевых показателей и </w:t>
            </w:r>
            <w:r w:rsidR="000F25D7">
              <w:rPr>
                <w:color w:val="000000"/>
                <w:sz w:val="28"/>
                <w:szCs w:val="28"/>
              </w:rPr>
              <w:t>их целевых значений,</w:t>
            </w:r>
            <w:r w:rsidR="00B0317C">
              <w:rPr>
                <w:color w:val="000000"/>
                <w:sz w:val="28"/>
                <w:szCs w:val="28"/>
              </w:rPr>
              <w:t xml:space="preserve"> </w:t>
            </w:r>
            <w:r w:rsidR="001F3ECC" w:rsidRPr="001F3ECC">
              <w:rPr>
                <w:color w:val="000000"/>
                <w:sz w:val="28"/>
                <w:szCs w:val="28"/>
              </w:rPr>
              <w:t xml:space="preserve">индикативных показателей </w:t>
            </w:r>
            <w:r w:rsidR="000633C1" w:rsidRPr="000633C1">
              <w:rPr>
                <w:color w:val="000000"/>
                <w:sz w:val="28"/>
                <w:szCs w:val="28"/>
              </w:rPr>
              <w:t xml:space="preserve">используемых при осуществлении муниципального </w:t>
            </w:r>
            <w:r w:rsidR="00AE4DA0">
              <w:rPr>
                <w:color w:val="000000"/>
                <w:sz w:val="28"/>
                <w:szCs w:val="28"/>
              </w:rPr>
              <w:t>лесного</w:t>
            </w:r>
            <w:r w:rsidR="00890853">
              <w:rPr>
                <w:color w:val="000000"/>
                <w:sz w:val="28"/>
                <w:szCs w:val="28"/>
              </w:rPr>
              <w:t xml:space="preserve"> </w:t>
            </w:r>
            <w:r w:rsidR="000633C1" w:rsidRPr="000633C1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>»</w:t>
            </w:r>
            <w:r w:rsidR="000633C1" w:rsidRPr="000633C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1555" w:rsidRPr="001F3ECC" w:rsidTr="005F0B72">
        <w:trPr>
          <w:trHeight w:val="23"/>
        </w:trPr>
        <w:tc>
          <w:tcPr>
            <w:tcW w:w="6203" w:type="dxa"/>
          </w:tcPr>
          <w:p w:rsidR="00251555" w:rsidRPr="001F3ECC" w:rsidRDefault="00251555" w:rsidP="00251555">
            <w:pPr>
              <w:rPr>
                <w:sz w:val="28"/>
                <w:szCs w:val="28"/>
              </w:rPr>
            </w:pPr>
          </w:p>
        </w:tc>
      </w:tr>
    </w:tbl>
    <w:p w:rsidR="00251555" w:rsidRPr="00251555" w:rsidRDefault="00251555" w:rsidP="002515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1555" w:rsidRPr="008A2D7B" w:rsidRDefault="000633C1" w:rsidP="008A2D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0633C1">
        <w:rPr>
          <w:color w:val="000000"/>
          <w:sz w:val="28"/>
          <w:szCs w:val="28"/>
        </w:rPr>
        <w:t>В соответствии пунктом 5 статьи 3</w:t>
      </w:r>
      <w:r w:rsidR="002D0C4B">
        <w:rPr>
          <w:color w:val="000000"/>
          <w:sz w:val="28"/>
          <w:szCs w:val="28"/>
        </w:rPr>
        <w:t>0 Федерального закона от 31.07.</w:t>
      </w:r>
      <w:r w:rsidRPr="000633C1">
        <w:rPr>
          <w:color w:val="000000"/>
          <w:sz w:val="28"/>
          <w:szCs w:val="28"/>
        </w:rPr>
        <w:t xml:space="preserve"> 2020 № 248-ФЗ «О государственном контроле (надзоре) и муниципальном контроле в Российской Федерации»</w:t>
      </w:r>
      <w:r w:rsidR="00251555" w:rsidRPr="00251555">
        <w:rPr>
          <w:color w:val="000000"/>
          <w:sz w:val="28"/>
          <w:szCs w:val="28"/>
        </w:rPr>
        <w:t xml:space="preserve">, </w:t>
      </w:r>
      <w:r w:rsidR="008A2D7B" w:rsidRPr="008A2D7B">
        <w:rPr>
          <w:color w:val="000000"/>
          <w:sz w:val="28"/>
          <w:szCs w:val="28"/>
        </w:rPr>
        <w:t>Фед</w:t>
      </w:r>
      <w:r w:rsidR="002D0C4B">
        <w:rPr>
          <w:color w:val="000000"/>
          <w:sz w:val="28"/>
          <w:szCs w:val="28"/>
        </w:rPr>
        <w:t>еральным законом от 06.10.2003 №</w:t>
      </w:r>
      <w:r w:rsidR="008A2D7B" w:rsidRPr="008A2D7B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8A2D7B">
        <w:rPr>
          <w:color w:val="000000"/>
          <w:sz w:val="28"/>
          <w:szCs w:val="28"/>
        </w:rPr>
        <w:t xml:space="preserve">, </w:t>
      </w:r>
      <w:r w:rsidR="00251555" w:rsidRPr="00251555">
        <w:rPr>
          <w:color w:val="000000"/>
          <w:sz w:val="28"/>
          <w:szCs w:val="28"/>
        </w:rPr>
        <w:t xml:space="preserve">Уставом города Тынды, </w:t>
      </w:r>
      <w:r w:rsidR="002D0C4B">
        <w:rPr>
          <w:color w:val="000000"/>
          <w:sz w:val="28"/>
          <w:szCs w:val="28"/>
        </w:rPr>
        <w:t xml:space="preserve">нормативным </w:t>
      </w:r>
      <w:r w:rsidR="00AE4DA0">
        <w:rPr>
          <w:color w:val="000000"/>
          <w:sz w:val="28"/>
          <w:szCs w:val="28"/>
        </w:rPr>
        <w:t>правовым актом города Тынды № 30</w:t>
      </w:r>
      <w:r w:rsidR="002D0C4B">
        <w:rPr>
          <w:color w:val="000000"/>
          <w:sz w:val="28"/>
          <w:szCs w:val="28"/>
        </w:rPr>
        <w:t xml:space="preserve">-НПА от 20.11.2021 </w:t>
      </w:r>
      <w:r w:rsidR="002D0C4B" w:rsidRPr="002D0C4B">
        <w:rPr>
          <w:color w:val="000000"/>
          <w:sz w:val="28"/>
          <w:szCs w:val="28"/>
        </w:rPr>
        <w:t>«Пол</w:t>
      </w:r>
      <w:r w:rsidR="00AE4DA0">
        <w:rPr>
          <w:color w:val="000000"/>
          <w:sz w:val="28"/>
          <w:szCs w:val="28"/>
        </w:rPr>
        <w:t>ожение о муниципальном лесном</w:t>
      </w:r>
      <w:r w:rsidR="002D0C4B" w:rsidRPr="002D0C4B">
        <w:rPr>
          <w:color w:val="000000"/>
          <w:sz w:val="28"/>
          <w:szCs w:val="28"/>
        </w:rPr>
        <w:t xml:space="preserve"> контроле в границах муниципального образования города Тынды»</w:t>
      </w:r>
      <w:r w:rsidR="00D9652C">
        <w:rPr>
          <w:color w:val="000000"/>
          <w:sz w:val="28"/>
          <w:szCs w:val="28"/>
        </w:rPr>
        <w:t xml:space="preserve">, принятый </w:t>
      </w:r>
      <w:r w:rsidR="008A2D7B">
        <w:rPr>
          <w:color w:val="000000"/>
          <w:sz w:val="28"/>
          <w:szCs w:val="28"/>
        </w:rPr>
        <w:t>решением</w:t>
      </w:r>
      <w:proofErr w:type="gramEnd"/>
      <w:r w:rsidR="008A2D7B">
        <w:rPr>
          <w:color w:val="000000"/>
          <w:sz w:val="28"/>
          <w:szCs w:val="28"/>
        </w:rPr>
        <w:t xml:space="preserve"> Тындинской городской Думы </w:t>
      </w:r>
      <w:r w:rsidR="008A2D7B" w:rsidRPr="008A2D7B">
        <w:rPr>
          <w:color w:val="000000"/>
          <w:sz w:val="28"/>
          <w:szCs w:val="28"/>
        </w:rPr>
        <w:t xml:space="preserve">от </w:t>
      </w:r>
      <w:r w:rsidR="00D9652C">
        <w:rPr>
          <w:color w:val="000000"/>
          <w:sz w:val="28"/>
          <w:szCs w:val="28"/>
        </w:rPr>
        <w:t>20.11.2021</w:t>
      </w:r>
      <w:r w:rsidR="00AE4DA0">
        <w:rPr>
          <w:color w:val="000000"/>
          <w:sz w:val="28"/>
          <w:szCs w:val="28"/>
        </w:rPr>
        <w:t xml:space="preserve"> № 423</w:t>
      </w:r>
      <w:r w:rsidR="008A2D7B" w:rsidRPr="008A2D7B">
        <w:rPr>
          <w:color w:val="000000"/>
          <w:sz w:val="28"/>
          <w:szCs w:val="28"/>
        </w:rPr>
        <w:t>-Р-ТГД-</w:t>
      </w:r>
      <w:r w:rsidR="00D9652C">
        <w:rPr>
          <w:color w:val="000000"/>
          <w:sz w:val="28"/>
          <w:szCs w:val="28"/>
        </w:rPr>
        <w:t>VII</w:t>
      </w:r>
      <w:r w:rsidR="008A2D7B">
        <w:rPr>
          <w:color w:val="000000"/>
          <w:sz w:val="28"/>
          <w:szCs w:val="28"/>
        </w:rPr>
        <w:t>,</w:t>
      </w:r>
      <w:r w:rsidR="008A2D7B" w:rsidRPr="008A2D7B">
        <w:rPr>
          <w:color w:val="000000"/>
          <w:sz w:val="28"/>
          <w:szCs w:val="28"/>
        </w:rPr>
        <w:t xml:space="preserve"> </w:t>
      </w:r>
      <w:proofErr w:type="spellStart"/>
      <w:r w:rsidR="00251555" w:rsidRPr="00251555">
        <w:rPr>
          <w:sz w:val="28"/>
          <w:szCs w:val="28"/>
        </w:rPr>
        <w:t>Тындинская</w:t>
      </w:r>
      <w:proofErr w:type="spellEnd"/>
      <w:r w:rsidR="00251555" w:rsidRPr="00251555">
        <w:rPr>
          <w:sz w:val="28"/>
          <w:szCs w:val="28"/>
        </w:rPr>
        <w:t xml:space="preserve"> городская Дума </w:t>
      </w:r>
    </w:p>
    <w:p w:rsidR="00251555" w:rsidRPr="00251555" w:rsidRDefault="00251555" w:rsidP="00251555">
      <w:pPr>
        <w:shd w:val="clear" w:color="auto" w:fill="FFFFFF"/>
        <w:ind w:firstLine="709"/>
        <w:jc w:val="both"/>
        <w:rPr>
          <w:color w:val="000000"/>
        </w:rPr>
      </w:pPr>
    </w:p>
    <w:p w:rsidR="00251555" w:rsidRDefault="00251555" w:rsidP="00251555">
      <w:pPr>
        <w:widowControl w:val="0"/>
        <w:autoSpaceDE w:val="0"/>
        <w:autoSpaceDN w:val="0"/>
        <w:adjustRightInd w:val="0"/>
        <w:ind w:right="818"/>
        <w:jc w:val="both"/>
        <w:rPr>
          <w:spacing w:val="-4"/>
          <w:sz w:val="28"/>
          <w:szCs w:val="28"/>
        </w:rPr>
      </w:pPr>
      <w:r w:rsidRPr="00251555">
        <w:rPr>
          <w:spacing w:val="-4"/>
          <w:sz w:val="28"/>
          <w:szCs w:val="28"/>
        </w:rPr>
        <w:t>РЕШИЛА:</w:t>
      </w:r>
    </w:p>
    <w:p w:rsidR="008F553A" w:rsidRPr="00251555" w:rsidRDefault="008F553A" w:rsidP="00251555">
      <w:pPr>
        <w:widowControl w:val="0"/>
        <w:autoSpaceDE w:val="0"/>
        <w:autoSpaceDN w:val="0"/>
        <w:adjustRightInd w:val="0"/>
        <w:ind w:right="818"/>
        <w:jc w:val="both"/>
      </w:pPr>
    </w:p>
    <w:p w:rsidR="00B72D88" w:rsidRDefault="00251555" w:rsidP="00251555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  <w:r w:rsidRPr="00251555">
        <w:rPr>
          <w:spacing w:val="-27"/>
          <w:sz w:val="28"/>
          <w:szCs w:val="28"/>
        </w:rPr>
        <w:t xml:space="preserve"> 1.</w:t>
      </w:r>
      <w:r w:rsidRPr="00251555">
        <w:rPr>
          <w:sz w:val="28"/>
          <w:szCs w:val="28"/>
        </w:rPr>
        <w:tab/>
        <w:t xml:space="preserve"> </w:t>
      </w:r>
      <w:r w:rsidR="00D9652C">
        <w:rPr>
          <w:sz w:val="28"/>
          <w:szCs w:val="28"/>
        </w:rPr>
        <w:t>Принять</w:t>
      </w:r>
      <w:r w:rsidR="00B72D88" w:rsidRPr="00B72D88">
        <w:rPr>
          <w:sz w:val="28"/>
          <w:szCs w:val="28"/>
        </w:rPr>
        <w:t xml:space="preserve"> </w:t>
      </w:r>
      <w:r w:rsidR="00583249">
        <w:rPr>
          <w:sz w:val="28"/>
          <w:szCs w:val="28"/>
        </w:rPr>
        <w:t>нормативный правовой акт города Тынды «Об утверждении ключевых</w:t>
      </w:r>
      <w:r w:rsidR="004D2350">
        <w:rPr>
          <w:sz w:val="28"/>
          <w:szCs w:val="28"/>
        </w:rPr>
        <w:t xml:space="preserve"> показателей</w:t>
      </w:r>
      <w:r w:rsidR="00942301">
        <w:rPr>
          <w:sz w:val="28"/>
          <w:szCs w:val="28"/>
        </w:rPr>
        <w:t xml:space="preserve"> </w:t>
      </w:r>
      <w:r w:rsidR="004D2350">
        <w:rPr>
          <w:sz w:val="28"/>
          <w:szCs w:val="28"/>
        </w:rPr>
        <w:t>и их целевых значений, индикативных показателей</w:t>
      </w:r>
      <w:r w:rsidR="00121A48">
        <w:rPr>
          <w:sz w:val="28"/>
          <w:szCs w:val="28"/>
        </w:rPr>
        <w:t xml:space="preserve"> </w:t>
      </w:r>
      <w:r w:rsidR="004D2350">
        <w:rPr>
          <w:sz w:val="28"/>
          <w:szCs w:val="28"/>
        </w:rPr>
        <w:t xml:space="preserve">используемых при </w:t>
      </w:r>
      <w:r w:rsidR="00890853">
        <w:rPr>
          <w:sz w:val="28"/>
          <w:szCs w:val="28"/>
        </w:rPr>
        <w:t xml:space="preserve">осуществлении </w:t>
      </w:r>
      <w:r w:rsidR="00AE4DA0">
        <w:rPr>
          <w:sz w:val="28"/>
          <w:szCs w:val="28"/>
        </w:rPr>
        <w:t>муниципального лесного</w:t>
      </w:r>
      <w:r w:rsidR="00B72D88" w:rsidRPr="00B72D88">
        <w:rPr>
          <w:sz w:val="28"/>
          <w:szCs w:val="28"/>
        </w:rPr>
        <w:t xml:space="preserve"> контроля</w:t>
      </w:r>
      <w:r w:rsidR="00583249">
        <w:rPr>
          <w:sz w:val="28"/>
          <w:szCs w:val="28"/>
        </w:rPr>
        <w:t>»</w:t>
      </w:r>
      <w:r w:rsidR="00121A48">
        <w:rPr>
          <w:sz w:val="28"/>
          <w:szCs w:val="28"/>
        </w:rPr>
        <w:t>.</w:t>
      </w:r>
    </w:p>
    <w:p w:rsidR="000137FC" w:rsidRDefault="000137FC" w:rsidP="00251555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указанный в пункте 1 настоящего решения нормативный правовой акт Мэру города Тынды для подписания и обнародования.</w:t>
      </w:r>
    </w:p>
    <w:p w:rsidR="004C0C0C" w:rsidRDefault="002D7454" w:rsidP="00251555">
      <w:pPr>
        <w:shd w:val="clear" w:color="auto" w:fill="FFFFFF"/>
        <w:tabs>
          <w:tab w:val="left" w:pos="835"/>
        </w:tabs>
        <w:spacing w:before="5"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555" w:rsidRPr="00251555">
        <w:rPr>
          <w:sz w:val="28"/>
          <w:szCs w:val="28"/>
        </w:rPr>
        <w:t>.</w:t>
      </w:r>
      <w:r w:rsidR="004C0C0C">
        <w:t xml:space="preserve"> </w:t>
      </w:r>
      <w:r w:rsidR="00942301">
        <w:rPr>
          <w:sz w:val="28"/>
          <w:szCs w:val="28"/>
        </w:rPr>
        <w:t>Опубликовать</w:t>
      </w:r>
      <w:r w:rsidR="004C0C0C" w:rsidRPr="004C0C0C">
        <w:rPr>
          <w:sz w:val="28"/>
          <w:szCs w:val="28"/>
        </w:rPr>
        <w:t xml:space="preserve"> </w:t>
      </w:r>
      <w:r w:rsidR="00942301">
        <w:rPr>
          <w:sz w:val="28"/>
          <w:szCs w:val="28"/>
        </w:rPr>
        <w:t xml:space="preserve">настоящее решение </w:t>
      </w:r>
      <w:r w:rsidR="004C0C0C" w:rsidRPr="004C0C0C">
        <w:rPr>
          <w:sz w:val="28"/>
          <w:szCs w:val="28"/>
        </w:rPr>
        <w:t>в официальном периодическом печатном издании города Тынды газете «Авангард» и</w:t>
      </w:r>
      <w:r w:rsidR="00942301">
        <w:rPr>
          <w:sz w:val="28"/>
          <w:szCs w:val="28"/>
        </w:rPr>
        <w:t xml:space="preserve"> разместить</w:t>
      </w:r>
      <w:r w:rsidR="004C0C0C" w:rsidRPr="004C0C0C">
        <w:rPr>
          <w:sz w:val="28"/>
          <w:szCs w:val="28"/>
        </w:rPr>
        <w:t xml:space="preserve"> на официальном сайте Администрации города Тынды в сети «Интернет»: gorod.tynda.ru.</w:t>
      </w:r>
    </w:p>
    <w:p w:rsidR="008F553A" w:rsidRDefault="008F553A" w:rsidP="00251555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</w:p>
    <w:p w:rsidR="000F25D7" w:rsidRDefault="000F25D7" w:rsidP="008A2D7B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z w:val="28"/>
          <w:szCs w:val="28"/>
        </w:rPr>
      </w:pPr>
    </w:p>
    <w:p w:rsidR="008F553A" w:rsidRDefault="008F553A" w:rsidP="00251555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</w:p>
    <w:p w:rsidR="00251555" w:rsidRPr="00251555" w:rsidRDefault="002D7454" w:rsidP="00251555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555" w:rsidRPr="00251555">
        <w:rPr>
          <w:sz w:val="28"/>
          <w:szCs w:val="28"/>
        </w:rPr>
        <w:t xml:space="preserve">. </w:t>
      </w:r>
      <w:r w:rsidR="00251555" w:rsidRPr="00251555">
        <w:rPr>
          <w:color w:val="000000"/>
          <w:sz w:val="28"/>
          <w:szCs w:val="28"/>
        </w:rPr>
        <w:t xml:space="preserve">Настоящее решение вступает в силу </w:t>
      </w:r>
      <w:r w:rsidR="00B4708A">
        <w:rPr>
          <w:color w:val="000000"/>
          <w:sz w:val="28"/>
          <w:szCs w:val="28"/>
        </w:rPr>
        <w:t>со дня его подписания Председателем Тындинской городской Думы.</w:t>
      </w:r>
    </w:p>
    <w:p w:rsidR="00251555" w:rsidRPr="00251555" w:rsidRDefault="00251555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251555" w:rsidRDefault="00251555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890853" w:rsidRPr="00251555" w:rsidRDefault="00890853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251555" w:rsidRPr="00251555" w:rsidRDefault="00251555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4"/>
          <w:sz w:val="28"/>
          <w:szCs w:val="28"/>
        </w:rPr>
      </w:pPr>
      <w:r w:rsidRPr="00251555">
        <w:rPr>
          <w:spacing w:val="-1"/>
          <w:sz w:val="28"/>
          <w:szCs w:val="28"/>
        </w:rPr>
        <w:t>Председатель</w:t>
      </w:r>
    </w:p>
    <w:p w:rsidR="00251555" w:rsidRPr="00251555" w:rsidRDefault="00251555" w:rsidP="00251555">
      <w:pPr>
        <w:shd w:val="clear" w:color="auto" w:fill="FFFFFF"/>
        <w:tabs>
          <w:tab w:val="left" w:pos="7430"/>
        </w:tabs>
        <w:ind w:left="14"/>
      </w:pPr>
      <w:r w:rsidRPr="00251555">
        <w:rPr>
          <w:spacing w:val="-3"/>
          <w:sz w:val="28"/>
          <w:szCs w:val="28"/>
        </w:rPr>
        <w:t xml:space="preserve">Тындинской городской Думы                                                      </w:t>
      </w:r>
      <w:r w:rsidRPr="00251555">
        <w:rPr>
          <w:sz w:val="28"/>
          <w:szCs w:val="28"/>
        </w:rPr>
        <w:t xml:space="preserve">И.Ю. </w:t>
      </w:r>
      <w:proofErr w:type="spellStart"/>
      <w:r w:rsidRPr="00251555">
        <w:rPr>
          <w:sz w:val="28"/>
          <w:szCs w:val="28"/>
        </w:rPr>
        <w:t>Магарламов</w:t>
      </w:r>
      <w:proofErr w:type="spellEnd"/>
    </w:p>
    <w:p w:rsidR="00251555" w:rsidRDefault="00251555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Pr="00251555" w:rsidRDefault="008F553A" w:rsidP="00251555">
      <w:pPr>
        <w:rPr>
          <w:sz w:val="28"/>
          <w:szCs w:val="28"/>
        </w:rPr>
      </w:pPr>
    </w:p>
    <w:p w:rsidR="00251555" w:rsidRPr="00251555" w:rsidRDefault="00251555" w:rsidP="00251555">
      <w:pPr>
        <w:jc w:val="center"/>
        <w:rPr>
          <w:sz w:val="28"/>
          <w:szCs w:val="28"/>
        </w:rPr>
      </w:pPr>
      <w:r w:rsidRPr="00251555">
        <w:rPr>
          <w:sz w:val="28"/>
          <w:szCs w:val="28"/>
        </w:rPr>
        <w:t>город Тында</w:t>
      </w:r>
    </w:p>
    <w:p w:rsidR="00251555" w:rsidRPr="00251555" w:rsidRDefault="0076780F" w:rsidP="00251555">
      <w:pPr>
        <w:jc w:val="center"/>
        <w:rPr>
          <w:sz w:val="28"/>
          <w:szCs w:val="28"/>
        </w:rPr>
      </w:pPr>
      <w:r>
        <w:rPr>
          <w:sz w:val="28"/>
          <w:szCs w:val="28"/>
        </w:rPr>
        <w:t>«    » ______ 2022</w:t>
      </w:r>
      <w:r w:rsidR="00251555" w:rsidRPr="00251555">
        <w:rPr>
          <w:sz w:val="28"/>
          <w:szCs w:val="28"/>
        </w:rPr>
        <w:t xml:space="preserve"> года</w:t>
      </w:r>
    </w:p>
    <w:p w:rsidR="00251555" w:rsidRPr="00251555" w:rsidRDefault="00251555" w:rsidP="00251555">
      <w:pPr>
        <w:shd w:val="clear" w:color="auto" w:fill="FFFFFF"/>
        <w:tabs>
          <w:tab w:val="left" w:pos="7430"/>
        </w:tabs>
        <w:ind w:left="14"/>
        <w:jc w:val="center"/>
        <w:rPr>
          <w:sz w:val="28"/>
          <w:szCs w:val="28"/>
        </w:rPr>
      </w:pPr>
      <w:r w:rsidRPr="00251555">
        <w:rPr>
          <w:sz w:val="28"/>
          <w:szCs w:val="28"/>
        </w:rPr>
        <w:t>№       - Р-ТГД-</w:t>
      </w:r>
      <w:proofErr w:type="gramStart"/>
      <w:r w:rsidRPr="00251555">
        <w:rPr>
          <w:sz w:val="28"/>
          <w:szCs w:val="28"/>
          <w:lang w:val="en-US"/>
        </w:rPr>
        <w:t>VII</w:t>
      </w:r>
      <w:proofErr w:type="gramEnd"/>
    </w:p>
    <w:p w:rsidR="001E6F6A" w:rsidRDefault="001E6F6A" w:rsidP="001E6F6A">
      <w:pPr>
        <w:tabs>
          <w:tab w:val="left" w:pos="9923"/>
        </w:tabs>
        <w:ind w:right="49"/>
      </w:pPr>
    </w:p>
    <w:p w:rsidR="005741D9" w:rsidRDefault="005741D9" w:rsidP="005741D9">
      <w:pPr>
        <w:jc w:val="right"/>
        <w:rPr>
          <w:b/>
          <w:bCs/>
          <w:sz w:val="28"/>
          <w:szCs w:val="28"/>
        </w:rPr>
      </w:pPr>
    </w:p>
    <w:p w:rsidR="005741D9" w:rsidRDefault="005741D9" w:rsidP="005741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51815" cy="675640"/>
            <wp:effectExtent l="0" t="0" r="0" b="0"/>
            <wp:docPr id="2" name="Рисунок 2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D9" w:rsidRDefault="005741D9" w:rsidP="005741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41D9" w:rsidRDefault="005741D9" w:rsidP="005741D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НОРМАТИВНЫЙ ПРАВОВОЙ АКТ</w:t>
      </w:r>
    </w:p>
    <w:p w:rsidR="005741D9" w:rsidRDefault="005741D9" w:rsidP="005741D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ГОРОДА ТЫНДЫ</w:t>
      </w:r>
    </w:p>
    <w:p w:rsidR="005741D9" w:rsidRDefault="005741D9" w:rsidP="005741D9">
      <w:pPr>
        <w:widowControl w:val="0"/>
        <w:autoSpaceDE w:val="0"/>
        <w:autoSpaceDN w:val="0"/>
        <w:adjustRightInd w:val="0"/>
        <w:jc w:val="right"/>
      </w:pPr>
    </w:p>
    <w:p w:rsidR="005741D9" w:rsidRDefault="005741D9" w:rsidP="005741D9">
      <w:pPr>
        <w:tabs>
          <w:tab w:val="left" w:pos="4680"/>
        </w:tabs>
        <w:jc w:val="center"/>
        <w:rPr>
          <w:b/>
          <w:bCs/>
          <w:sz w:val="28"/>
          <w:szCs w:val="28"/>
        </w:rPr>
      </w:pPr>
      <w:r w:rsidRPr="005741D9">
        <w:rPr>
          <w:b/>
          <w:bCs/>
          <w:sz w:val="28"/>
          <w:szCs w:val="28"/>
        </w:rPr>
        <w:t>Об утверждении ключевых показателей и их целевых значений, индикативных показателей используемых при осуществлении муни</w:t>
      </w:r>
      <w:r w:rsidR="00492A0F">
        <w:rPr>
          <w:b/>
          <w:bCs/>
          <w:sz w:val="28"/>
          <w:szCs w:val="28"/>
        </w:rPr>
        <w:t>ципального лесного</w:t>
      </w:r>
      <w:r>
        <w:rPr>
          <w:b/>
          <w:bCs/>
          <w:sz w:val="28"/>
          <w:szCs w:val="28"/>
        </w:rPr>
        <w:t xml:space="preserve"> контроля</w:t>
      </w:r>
    </w:p>
    <w:p w:rsidR="005741D9" w:rsidRDefault="005741D9" w:rsidP="005741D9">
      <w:pPr>
        <w:tabs>
          <w:tab w:val="left" w:pos="9923"/>
        </w:tabs>
        <w:ind w:right="49"/>
      </w:pPr>
    </w:p>
    <w:p w:rsidR="005741D9" w:rsidRDefault="005741D9" w:rsidP="005741D9">
      <w:pPr>
        <w:tabs>
          <w:tab w:val="left" w:pos="9923"/>
        </w:tabs>
        <w:ind w:left="540" w:right="49"/>
        <w:jc w:val="right"/>
      </w:pPr>
    </w:p>
    <w:p w:rsidR="005741D9" w:rsidRDefault="005741D9" w:rsidP="005741D9">
      <w:pPr>
        <w:tabs>
          <w:tab w:val="left" w:pos="9923"/>
        </w:tabs>
        <w:ind w:left="540" w:right="49"/>
        <w:jc w:val="right"/>
        <w:rPr>
          <w:b/>
          <w:sz w:val="28"/>
          <w:szCs w:val="28"/>
        </w:rPr>
      </w:pPr>
      <w:proofErr w:type="gramStart"/>
      <w:r>
        <w:t>Принят</w:t>
      </w:r>
      <w:proofErr w:type="gramEnd"/>
      <w:r>
        <w:t xml:space="preserve"> решением  </w:t>
      </w:r>
    </w:p>
    <w:p w:rsidR="005741D9" w:rsidRDefault="005741D9" w:rsidP="005741D9">
      <w:pPr>
        <w:jc w:val="right"/>
      </w:pPr>
      <w:r>
        <w:t>Тындинской городской Думы</w:t>
      </w:r>
    </w:p>
    <w:p w:rsidR="005741D9" w:rsidRDefault="005741D9" w:rsidP="005741D9">
      <w:pPr>
        <w:jc w:val="center"/>
      </w:pPr>
      <w:r>
        <w:t xml:space="preserve">                                                                           </w:t>
      </w:r>
      <w:r w:rsidR="00492A0F">
        <w:t xml:space="preserve">   </w:t>
      </w:r>
      <w:r>
        <w:t xml:space="preserve">  от «___» ______ 2022года № __</w:t>
      </w:r>
      <w:proofErr w:type="gramStart"/>
      <w:r>
        <w:t>_-</w:t>
      </w:r>
      <w:proofErr w:type="gramEnd"/>
      <w:r>
        <w:t>Р-ТГД-</w:t>
      </w:r>
      <w:r>
        <w:rPr>
          <w:lang w:val="en-US"/>
        </w:rPr>
        <w:t>VII</w:t>
      </w:r>
    </w:p>
    <w:p w:rsidR="005741D9" w:rsidRDefault="005741D9" w:rsidP="005741D9">
      <w:pPr>
        <w:rPr>
          <w:b/>
          <w:bCs/>
          <w:sz w:val="28"/>
          <w:szCs w:val="28"/>
        </w:rPr>
      </w:pPr>
    </w:p>
    <w:p w:rsidR="005741D9" w:rsidRDefault="005741D9" w:rsidP="005741D9">
      <w:pPr>
        <w:rPr>
          <w:b/>
          <w:bCs/>
          <w:sz w:val="28"/>
          <w:szCs w:val="28"/>
        </w:rPr>
      </w:pPr>
    </w:p>
    <w:p w:rsidR="005741D9" w:rsidRDefault="005741D9" w:rsidP="005741D9"/>
    <w:p w:rsidR="005741D9" w:rsidRDefault="005741D9" w:rsidP="005741D9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Статья 1</w:t>
      </w:r>
    </w:p>
    <w:p w:rsidR="002D7454" w:rsidRDefault="002D7454" w:rsidP="005741D9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7454" w:rsidRDefault="002D7454" w:rsidP="002D7454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</w:t>
      </w:r>
      <w:r w:rsidR="00B4708A">
        <w:rPr>
          <w:sz w:val="28"/>
          <w:szCs w:val="28"/>
        </w:rPr>
        <w:t xml:space="preserve">ключевые показатели и их целевые значения, индикативные </w:t>
      </w:r>
      <w:proofErr w:type="gramStart"/>
      <w:r w:rsidR="00B4708A">
        <w:rPr>
          <w:sz w:val="28"/>
          <w:szCs w:val="28"/>
        </w:rPr>
        <w:t>показатели</w:t>
      </w:r>
      <w:proofErr w:type="gramEnd"/>
      <w:r w:rsidR="00B4708A">
        <w:rPr>
          <w:sz w:val="28"/>
          <w:szCs w:val="28"/>
        </w:rPr>
        <w:t xml:space="preserve"> используемые</w:t>
      </w:r>
      <w:r>
        <w:rPr>
          <w:sz w:val="28"/>
          <w:szCs w:val="28"/>
        </w:rPr>
        <w:t xml:space="preserve"> при осуществлении </w:t>
      </w:r>
      <w:r w:rsidR="00492A0F">
        <w:rPr>
          <w:sz w:val="28"/>
          <w:szCs w:val="28"/>
        </w:rPr>
        <w:t>муниципального лесного</w:t>
      </w:r>
      <w:r w:rsidRPr="00B72D88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,</w:t>
      </w:r>
      <w:r w:rsidRPr="00B72D8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нормативному правовому акту.</w:t>
      </w:r>
    </w:p>
    <w:p w:rsidR="002D7454" w:rsidRDefault="002D7454" w:rsidP="002D7454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</w:p>
    <w:p w:rsidR="002D7454" w:rsidRDefault="002D7454" w:rsidP="002D745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2D7454" w:rsidRDefault="002D7454" w:rsidP="002D745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D7454" w:rsidRDefault="002D7454" w:rsidP="002D7454">
      <w:pPr>
        <w:shd w:val="clear" w:color="auto" w:fill="FFFFFF"/>
        <w:tabs>
          <w:tab w:val="left" w:pos="835"/>
        </w:tabs>
        <w:spacing w:before="5"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нормативный акт подлежит опубликованию </w:t>
      </w:r>
      <w:r w:rsidRPr="004C0C0C">
        <w:rPr>
          <w:sz w:val="28"/>
          <w:szCs w:val="28"/>
        </w:rPr>
        <w:t>в официальном периодическом печатном издании города Тынды газете «Авангард» и</w:t>
      </w:r>
      <w:r>
        <w:rPr>
          <w:sz w:val="28"/>
          <w:szCs w:val="28"/>
        </w:rPr>
        <w:t xml:space="preserve"> размещению</w:t>
      </w:r>
      <w:r w:rsidRPr="004C0C0C">
        <w:rPr>
          <w:sz w:val="28"/>
          <w:szCs w:val="28"/>
        </w:rPr>
        <w:t xml:space="preserve"> на официальном сайте Администрации города Тынды в сети «Интернет»: gorod.tynda.ru.</w:t>
      </w:r>
    </w:p>
    <w:p w:rsidR="002D7454" w:rsidRPr="00251555" w:rsidRDefault="002D7454" w:rsidP="002D7454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155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Настоящий нормативный правовой а</w:t>
      </w:r>
      <w:proofErr w:type="gramStart"/>
      <w:r>
        <w:rPr>
          <w:color w:val="000000"/>
          <w:sz w:val="28"/>
          <w:szCs w:val="28"/>
        </w:rPr>
        <w:t>кт</w:t>
      </w:r>
      <w:r w:rsidRPr="00251555">
        <w:rPr>
          <w:color w:val="000000"/>
          <w:sz w:val="28"/>
          <w:szCs w:val="28"/>
        </w:rPr>
        <w:t xml:space="preserve"> вст</w:t>
      </w:r>
      <w:proofErr w:type="gramEnd"/>
      <w:r w:rsidRPr="00251555">
        <w:rPr>
          <w:color w:val="000000"/>
          <w:sz w:val="28"/>
          <w:szCs w:val="28"/>
        </w:rPr>
        <w:t xml:space="preserve">упает в силу </w:t>
      </w:r>
      <w:r>
        <w:rPr>
          <w:color w:val="000000"/>
          <w:sz w:val="28"/>
          <w:szCs w:val="28"/>
        </w:rPr>
        <w:t>с 01 марта 2022 года.</w:t>
      </w:r>
    </w:p>
    <w:p w:rsidR="002D7454" w:rsidRDefault="002D7454" w:rsidP="002D7454">
      <w:pPr>
        <w:widowControl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</w:p>
    <w:p w:rsidR="00492A0F" w:rsidRPr="002D7454" w:rsidRDefault="00492A0F" w:rsidP="002D7454">
      <w:pPr>
        <w:widowControl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</w:p>
    <w:p w:rsidR="002D7454" w:rsidRDefault="002D7454" w:rsidP="002D7454">
      <w:pPr>
        <w:pStyle w:val="ConsPlusNormal"/>
        <w:ind w:left="7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26F9" w:rsidRDefault="001A26F9" w:rsidP="001A26F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Тынды                                                             М.В. Михайлова</w:t>
      </w:r>
    </w:p>
    <w:p w:rsidR="001A26F9" w:rsidRDefault="001A26F9" w:rsidP="001A26F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A26F9" w:rsidRDefault="001A26F9" w:rsidP="001A26F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A26F9" w:rsidRDefault="001A26F9" w:rsidP="001A26F9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 Тында, «__»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______ 2022года</w:t>
      </w:r>
    </w:p>
    <w:p w:rsidR="001A26F9" w:rsidRDefault="001A26F9" w:rsidP="001A26F9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   -НПА</w:t>
      </w:r>
    </w:p>
    <w:p w:rsidR="005741D9" w:rsidRDefault="005741D9" w:rsidP="001A26F9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F6A" w:rsidRDefault="001E6F6A" w:rsidP="002D7454">
      <w:pPr>
        <w:tabs>
          <w:tab w:val="left" w:pos="9923"/>
        </w:tabs>
        <w:ind w:right="49"/>
        <w:jc w:val="both"/>
      </w:pPr>
    </w:p>
    <w:p w:rsidR="00B4708A" w:rsidRDefault="00B4708A" w:rsidP="002D7454">
      <w:pPr>
        <w:tabs>
          <w:tab w:val="left" w:pos="9923"/>
        </w:tabs>
        <w:ind w:right="49"/>
        <w:jc w:val="both"/>
      </w:pPr>
    </w:p>
    <w:p w:rsidR="00B4708A" w:rsidRDefault="00B4708A" w:rsidP="002D7454">
      <w:pPr>
        <w:tabs>
          <w:tab w:val="left" w:pos="9923"/>
        </w:tabs>
        <w:ind w:right="49"/>
        <w:jc w:val="both"/>
      </w:pPr>
    </w:p>
    <w:p w:rsidR="00B4708A" w:rsidRDefault="00B4708A" w:rsidP="002D7454">
      <w:pPr>
        <w:tabs>
          <w:tab w:val="left" w:pos="9923"/>
        </w:tabs>
        <w:ind w:right="49"/>
        <w:jc w:val="both"/>
      </w:pPr>
    </w:p>
    <w:p w:rsidR="00B4708A" w:rsidRDefault="00B4708A" w:rsidP="002D7454">
      <w:pPr>
        <w:tabs>
          <w:tab w:val="left" w:pos="9923"/>
        </w:tabs>
        <w:ind w:right="49"/>
        <w:jc w:val="both"/>
      </w:pPr>
    </w:p>
    <w:p w:rsidR="005741D9" w:rsidRDefault="005741D9" w:rsidP="001A26F9">
      <w:pPr>
        <w:tabs>
          <w:tab w:val="left" w:pos="9923"/>
        </w:tabs>
        <w:ind w:right="49"/>
      </w:pPr>
    </w:p>
    <w:p w:rsidR="005741D9" w:rsidRDefault="005741D9" w:rsidP="00AE0D80">
      <w:pPr>
        <w:tabs>
          <w:tab w:val="left" w:pos="9923"/>
        </w:tabs>
        <w:ind w:left="540" w:right="49"/>
        <w:jc w:val="right"/>
      </w:pPr>
    </w:p>
    <w:p w:rsidR="00B4708A" w:rsidRDefault="000B55FA" w:rsidP="00B4708A">
      <w:pPr>
        <w:tabs>
          <w:tab w:val="left" w:pos="9923"/>
        </w:tabs>
        <w:ind w:left="540" w:right="49"/>
        <w:jc w:val="right"/>
      </w:pPr>
      <w:r>
        <w:t xml:space="preserve">Приложение </w:t>
      </w:r>
    </w:p>
    <w:p w:rsidR="00AE0D80" w:rsidRPr="003D4E41" w:rsidRDefault="003D4E41" w:rsidP="00B4708A">
      <w:pPr>
        <w:tabs>
          <w:tab w:val="left" w:pos="9923"/>
        </w:tabs>
        <w:ind w:left="540" w:right="49"/>
        <w:jc w:val="right"/>
      </w:pPr>
      <w:r>
        <w:t>к</w:t>
      </w:r>
      <w:r w:rsidR="000B55FA">
        <w:t xml:space="preserve"> </w:t>
      </w:r>
      <w:r>
        <w:t>решению</w:t>
      </w:r>
      <w:r w:rsidR="00AE0D80" w:rsidRPr="00F83B97">
        <w:t xml:space="preserve"> </w:t>
      </w:r>
    </w:p>
    <w:p w:rsidR="00AE0D80" w:rsidRPr="00F83B97" w:rsidRDefault="00AE0D80" w:rsidP="00AE0D80">
      <w:pPr>
        <w:jc w:val="right"/>
      </w:pPr>
      <w:r w:rsidRPr="00F83B97">
        <w:t>Тындинской городской Думы</w:t>
      </w:r>
    </w:p>
    <w:p w:rsidR="00AE0D80" w:rsidRPr="00F83B97" w:rsidRDefault="009A74EB" w:rsidP="009F3BA7">
      <w:pPr>
        <w:jc w:val="center"/>
      </w:pPr>
      <w:r>
        <w:t xml:space="preserve">                                                                        </w:t>
      </w:r>
      <w:r w:rsidR="00B4708A">
        <w:t xml:space="preserve">         </w:t>
      </w:r>
      <w:r>
        <w:t xml:space="preserve">     </w:t>
      </w:r>
      <w:r w:rsidR="00AE0D80" w:rsidRPr="00F83B97">
        <w:t>от «</w:t>
      </w:r>
      <w:r w:rsidR="00171582">
        <w:t xml:space="preserve">   </w:t>
      </w:r>
      <w:r w:rsidR="00AE0D80" w:rsidRPr="00F83B97">
        <w:t xml:space="preserve">» </w:t>
      </w:r>
      <w:r w:rsidR="00171582">
        <w:t>______</w:t>
      </w:r>
      <w:r w:rsidR="0076780F">
        <w:t xml:space="preserve">2022 </w:t>
      </w:r>
      <w:r w:rsidR="00AE0D80">
        <w:t xml:space="preserve">года </w:t>
      </w:r>
      <w:r w:rsidR="009F3BA7">
        <w:t xml:space="preserve">№ </w:t>
      </w:r>
      <w:r w:rsidR="00171582">
        <w:t xml:space="preserve">   </w:t>
      </w:r>
      <w:proofErr w:type="gramStart"/>
      <w:r w:rsidR="00AE0D80" w:rsidRPr="00F83B97">
        <w:t>-Р</w:t>
      </w:r>
      <w:proofErr w:type="gramEnd"/>
      <w:r w:rsidR="00AE0D80" w:rsidRPr="00F83B97">
        <w:t>-ТГД-</w:t>
      </w:r>
      <w:r w:rsidR="00AE0D80" w:rsidRPr="00F83B97">
        <w:rPr>
          <w:lang w:val="en-US"/>
        </w:rPr>
        <w:t>VII</w:t>
      </w:r>
    </w:p>
    <w:p w:rsidR="00755710" w:rsidRDefault="00755710" w:rsidP="00755710">
      <w:pPr>
        <w:rPr>
          <w:b/>
          <w:bCs/>
          <w:sz w:val="28"/>
          <w:szCs w:val="28"/>
        </w:rPr>
      </w:pPr>
    </w:p>
    <w:p w:rsidR="00360045" w:rsidRDefault="00360045" w:rsidP="00755710">
      <w:pPr>
        <w:rPr>
          <w:b/>
          <w:bCs/>
          <w:sz w:val="28"/>
          <w:szCs w:val="28"/>
        </w:rPr>
      </w:pPr>
    </w:p>
    <w:p w:rsidR="00A80221" w:rsidRPr="00D16ADB" w:rsidRDefault="00A80221" w:rsidP="009A0ABE"/>
    <w:p w:rsidR="008F553A" w:rsidRPr="008F553A" w:rsidRDefault="008F553A" w:rsidP="00360045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8F553A">
        <w:rPr>
          <w:color w:val="212121"/>
          <w:sz w:val="28"/>
          <w:szCs w:val="28"/>
        </w:rPr>
        <w:t>1. Ключевые показатели</w:t>
      </w:r>
      <w:r w:rsidR="00492A0F">
        <w:rPr>
          <w:color w:val="212121"/>
          <w:sz w:val="28"/>
          <w:szCs w:val="28"/>
        </w:rPr>
        <w:t xml:space="preserve"> муниципального лесного</w:t>
      </w:r>
      <w:r w:rsidR="00360045">
        <w:rPr>
          <w:color w:val="212121"/>
          <w:sz w:val="28"/>
          <w:szCs w:val="28"/>
        </w:rPr>
        <w:t xml:space="preserve"> контроля и их целевые значения:</w:t>
      </w:r>
    </w:p>
    <w:p w:rsidR="00492A0F" w:rsidRDefault="00492A0F" w:rsidP="00492A0F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показателем муниципального лесного контроля является отношение вреда, причиненного лесам и находящимся в них природным объектам вследствие нарушений лесного законодательства, совершенных контролируемыми лицами, к общему объему охраняемых законом ценностей (процентов) (далее - ключевой показатель).</w:t>
      </w:r>
    </w:p>
    <w:p w:rsidR="00492A0F" w:rsidRDefault="00492A0F" w:rsidP="00492A0F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показатель рассчитывается по формуле:</w:t>
      </w:r>
    </w:p>
    <w:p w:rsidR="00492A0F" w:rsidRDefault="00492A0F" w:rsidP="00492A0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2A0F" w:rsidRDefault="00492A0F" w:rsidP="00492A0F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КП =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ВВ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ВРП)) x 100,</w:t>
      </w:r>
    </w:p>
    <w:p w:rsidR="00492A0F" w:rsidRDefault="00492A0F" w:rsidP="00492A0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2A0F" w:rsidRDefault="00492A0F" w:rsidP="00492A0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92A0F" w:rsidRDefault="00492A0F" w:rsidP="00492A0F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вред, причиненный лесам и находящимся в них природным объектам вследствие нарушений лесного законодательства за отчетный период, совершенных контролируемыми лицами (тыс. рублей);</w:t>
      </w:r>
    </w:p>
    <w:p w:rsidR="00492A0F" w:rsidRDefault="00492A0F" w:rsidP="00492A0F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ВВП - валовый внутренний продукт;</w:t>
      </w:r>
    </w:p>
    <w:p w:rsidR="00492A0F" w:rsidRDefault="00492A0F" w:rsidP="00492A0F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ВРП - валовый региональный продукт.</w:t>
      </w:r>
    </w:p>
    <w:p w:rsidR="00492A0F" w:rsidRDefault="00492A0F" w:rsidP="00492A0F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Отчетным периодом для расчета значения ключевого показателя является календарный год.</w:t>
      </w:r>
    </w:p>
    <w:p w:rsidR="00492A0F" w:rsidRDefault="00492A0F" w:rsidP="00492A0F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показатель устанавливается исходя из валового внутреннего продукта Российской Федерации за отчетный период и валового регионального продукта субъекта (группы субъектов) Российской Федерации за отчетный период.</w:t>
      </w:r>
    </w:p>
    <w:p w:rsidR="00492A0F" w:rsidRDefault="00492A0F" w:rsidP="00492A0F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значение ключевого показателя определяется исходя из ежегодного снижения значения ключевого показателя на 1 процент.</w:t>
      </w:r>
    </w:p>
    <w:p w:rsidR="00360045" w:rsidRDefault="00360045" w:rsidP="008F553A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360045" w:rsidRDefault="008F553A" w:rsidP="00360045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8F553A">
        <w:rPr>
          <w:color w:val="212121"/>
          <w:sz w:val="21"/>
          <w:szCs w:val="21"/>
        </w:rPr>
        <w:t> </w:t>
      </w:r>
      <w:r w:rsidR="00360045">
        <w:rPr>
          <w:color w:val="212121"/>
          <w:sz w:val="28"/>
          <w:szCs w:val="28"/>
        </w:rPr>
        <w:t>2</w:t>
      </w:r>
      <w:r w:rsidR="00360045" w:rsidRPr="008F553A">
        <w:rPr>
          <w:color w:val="212121"/>
          <w:sz w:val="28"/>
          <w:szCs w:val="28"/>
        </w:rPr>
        <w:t xml:space="preserve">. </w:t>
      </w:r>
      <w:r w:rsidR="00360045">
        <w:rPr>
          <w:color w:val="212121"/>
          <w:sz w:val="28"/>
          <w:szCs w:val="28"/>
        </w:rPr>
        <w:t>Индикативные показатели</w:t>
      </w:r>
      <w:r w:rsidR="007B64DC">
        <w:rPr>
          <w:color w:val="212121"/>
          <w:sz w:val="28"/>
          <w:szCs w:val="28"/>
        </w:rPr>
        <w:t xml:space="preserve"> </w:t>
      </w:r>
      <w:r w:rsidR="00492A0F">
        <w:rPr>
          <w:color w:val="212121"/>
          <w:sz w:val="28"/>
          <w:szCs w:val="28"/>
        </w:rPr>
        <w:t>муниципального лесного</w:t>
      </w:r>
      <w:r w:rsidR="007B64DC" w:rsidRPr="007B64DC">
        <w:rPr>
          <w:color w:val="212121"/>
          <w:sz w:val="28"/>
          <w:szCs w:val="28"/>
        </w:rPr>
        <w:t xml:space="preserve"> контроля</w:t>
      </w:r>
    </w:p>
    <w:p w:rsidR="00360045" w:rsidRDefault="0089561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плановых контрольных (надзорных) мероприятий, проведенных за отчетный период.</w:t>
      </w:r>
    </w:p>
    <w:p w:rsidR="00895610" w:rsidRDefault="0089561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внеплановых контрольных (надзорных) мероприятий, проведенных за отчетный период.</w:t>
      </w:r>
    </w:p>
    <w:p w:rsidR="00895610" w:rsidRDefault="0089561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утверждённым индикаторами риска нарушения обязательных </w:t>
      </w:r>
      <w:r>
        <w:rPr>
          <w:color w:val="212121"/>
          <w:sz w:val="28"/>
          <w:szCs w:val="28"/>
        </w:rPr>
        <w:lastRenderedPageBreak/>
        <w:t>требований, или отклонения объекта контроля от таких параметров, за отчетный период.</w:t>
      </w:r>
    </w:p>
    <w:p w:rsidR="00895610" w:rsidRDefault="0089561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период.</w:t>
      </w:r>
    </w:p>
    <w:p w:rsidR="00895610" w:rsidRDefault="0089561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контрольных (надзорных) мероприятий с взаимодействием по каждому виду, проведенных за отчетный период.</w:t>
      </w:r>
    </w:p>
    <w:p w:rsidR="00895610" w:rsidRDefault="0089561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контрольных (надзорных) мероприятий, про</w:t>
      </w:r>
      <w:r w:rsidR="00E20A00">
        <w:rPr>
          <w:color w:val="212121"/>
          <w:sz w:val="28"/>
          <w:szCs w:val="28"/>
        </w:rPr>
        <w:t>веденных с использованием средств дистанционного взаимодействия, за отчетный период.</w:t>
      </w:r>
    </w:p>
    <w:p w:rsidR="00E20A00" w:rsidRDefault="00E20A0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обязательных профилактических визитов, проведенных за отчетный период.</w:t>
      </w:r>
    </w:p>
    <w:p w:rsidR="00E20A00" w:rsidRDefault="00E20A0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период.</w:t>
      </w:r>
    </w:p>
    <w:p w:rsidR="00E20A00" w:rsidRDefault="00E20A0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E20A00" w:rsidRDefault="00E20A0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E20A00" w:rsidRDefault="00E20A0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Сумма </w:t>
      </w:r>
      <w:r w:rsidR="007E1D13">
        <w:rPr>
          <w:color w:val="212121"/>
          <w:sz w:val="28"/>
          <w:szCs w:val="28"/>
        </w:rPr>
        <w:t>административных штрафов, наложенных по результатам контрольных (надзорных) мероприятий, за отчетный период.</w:t>
      </w:r>
    </w:p>
    <w:p w:rsidR="007E1D13" w:rsidRDefault="007E1D13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7E1D13" w:rsidRDefault="007E1D13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7E1D13" w:rsidRDefault="007E1D13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Общее количество учтенных объектов контроля на конец отчетного периода.</w:t>
      </w:r>
    </w:p>
    <w:p w:rsidR="007E1D13" w:rsidRDefault="007E1D13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7E1D13" w:rsidRDefault="00960CB7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учтенных контролируемых лиц на конец отчетного периода.</w:t>
      </w:r>
    </w:p>
    <w:p w:rsidR="00960CB7" w:rsidRDefault="00960CB7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Количество учтенных </w:t>
      </w:r>
      <w:r w:rsidR="00DB4492">
        <w:rPr>
          <w:color w:val="212121"/>
          <w:sz w:val="28"/>
          <w:szCs w:val="28"/>
        </w:rPr>
        <w:t>контролируемых лиц, в отношении которых проведены контрольные (надзорные) мероприятия, за отчетный период.</w:t>
      </w:r>
    </w:p>
    <w:p w:rsidR="00DB4492" w:rsidRDefault="00DB4492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Общее количество жалоб, поданных контролируемыми лицами в досудебном порядке за отчетный период.</w:t>
      </w:r>
    </w:p>
    <w:p w:rsidR="00DB4492" w:rsidRDefault="00DB4492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период.</w:t>
      </w:r>
    </w:p>
    <w:p w:rsidR="00DB4492" w:rsidRDefault="00DB4492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>
        <w:rPr>
          <w:color w:val="212121"/>
          <w:sz w:val="28"/>
          <w:szCs w:val="28"/>
        </w:rPr>
        <w:t>итогам</w:t>
      </w:r>
      <w:proofErr w:type="gramEnd"/>
      <w:r>
        <w:rPr>
          <w:color w:val="212121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период.</w:t>
      </w:r>
    </w:p>
    <w:p w:rsidR="00DB4492" w:rsidRDefault="00DB4492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</w:t>
      </w:r>
      <w:r>
        <w:rPr>
          <w:color w:val="212121"/>
          <w:sz w:val="28"/>
          <w:szCs w:val="28"/>
        </w:rPr>
        <w:lastRenderedPageBreak/>
        <w:t>направленных контролируемыми лицами в судебном порядке, за отчетный период.</w:t>
      </w:r>
    </w:p>
    <w:p w:rsidR="00DB4492" w:rsidRDefault="007C1320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исковых заявлений об оспаривании решений, действий (</w:t>
      </w:r>
      <w:r w:rsidR="00287435">
        <w:rPr>
          <w:color w:val="212121"/>
          <w:sz w:val="28"/>
          <w:szCs w:val="28"/>
        </w:rPr>
        <w:t>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287435" w:rsidRDefault="00287435" w:rsidP="00492A0F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0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color w:val="212121"/>
          <w:sz w:val="28"/>
          <w:szCs w:val="28"/>
        </w:rPr>
        <w:t>результаты</w:t>
      </w:r>
      <w:proofErr w:type="gramEnd"/>
      <w:r>
        <w:rPr>
          <w:color w:val="212121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492A0F" w:rsidRDefault="00492A0F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492A0F" w:rsidRDefault="00492A0F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492A0F" w:rsidRDefault="00492A0F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8C3554" w:rsidRDefault="008C3554" w:rsidP="00492A0F">
      <w:pPr>
        <w:autoSpaceDE w:val="0"/>
        <w:autoSpaceDN w:val="0"/>
        <w:adjustRightInd w:val="0"/>
        <w:ind w:right="-6"/>
        <w:rPr>
          <w:color w:val="212121"/>
          <w:sz w:val="28"/>
          <w:szCs w:val="28"/>
        </w:rPr>
      </w:pPr>
    </w:p>
    <w:p w:rsidR="00492A0F" w:rsidRDefault="00492A0F" w:rsidP="00492A0F">
      <w:pPr>
        <w:autoSpaceDE w:val="0"/>
        <w:autoSpaceDN w:val="0"/>
        <w:adjustRightInd w:val="0"/>
        <w:ind w:right="-6"/>
        <w:rPr>
          <w:b/>
          <w:sz w:val="28"/>
          <w:szCs w:val="28"/>
        </w:rPr>
      </w:pPr>
    </w:p>
    <w:p w:rsidR="00EC30F3" w:rsidRPr="00727129" w:rsidRDefault="00EC30F3" w:rsidP="00EC30F3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 w:rsidRPr="00727129">
        <w:rPr>
          <w:b/>
          <w:sz w:val="28"/>
          <w:szCs w:val="28"/>
        </w:rPr>
        <w:t>Пояснительная записка</w:t>
      </w:r>
    </w:p>
    <w:p w:rsidR="00D42DE8" w:rsidRDefault="00EC30F3" w:rsidP="00D42DE8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 w:rsidRPr="0072712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</w:t>
      </w:r>
      <w:r w:rsidR="001A26F9">
        <w:rPr>
          <w:b/>
          <w:sz w:val="28"/>
          <w:szCs w:val="28"/>
        </w:rPr>
        <w:t xml:space="preserve">нормативного правового акта города Тынды                          </w:t>
      </w:r>
      <w:r w:rsidR="001A26F9" w:rsidRPr="001A26F9">
        <w:rPr>
          <w:b/>
          <w:sz w:val="28"/>
          <w:szCs w:val="28"/>
        </w:rPr>
        <w:t>«Об утверждении ключевых показателей и их целевых значений, индикативных показателей используемых при осущест</w:t>
      </w:r>
      <w:r w:rsidR="00A04F5A">
        <w:rPr>
          <w:b/>
          <w:sz w:val="28"/>
          <w:szCs w:val="28"/>
        </w:rPr>
        <w:t>влении муниципального лесного</w:t>
      </w:r>
      <w:r w:rsidR="001A26F9" w:rsidRPr="001A26F9">
        <w:rPr>
          <w:b/>
          <w:sz w:val="28"/>
          <w:szCs w:val="28"/>
        </w:rPr>
        <w:t xml:space="preserve"> контроля» </w:t>
      </w:r>
      <w:r w:rsidR="001A26F9">
        <w:rPr>
          <w:b/>
          <w:sz w:val="28"/>
          <w:szCs w:val="28"/>
        </w:rPr>
        <w:t xml:space="preserve"> </w:t>
      </w:r>
    </w:p>
    <w:p w:rsidR="001A26F9" w:rsidRDefault="001A26F9" w:rsidP="00D42DE8">
      <w:pPr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</w:p>
    <w:p w:rsidR="00904F10" w:rsidRDefault="00C91916" w:rsidP="00EC30F3">
      <w:pPr>
        <w:widowControl w:val="0"/>
        <w:suppressAutoHyphens/>
        <w:snapToGrid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 xml:space="preserve">На основании </w:t>
      </w:r>
      <w:r w:rsidR="00353913">
        <w:rPr>
          <w:color w:val="000000"/>
          <w:sz w:val="28"/>
          <w:szCs w:val="28"/>
          <w:lang w:eastAsia="zh-CN"/>
        </w:rPr>
        <w:t>пунктов</w:t>
      </w:r>
      <w:r w:rsidR="0084660E">
        <w:rPr>
          <w:color w:val="000000"/>
          <w:sz w:val="28"/>
          <w:szCs w:val="28"/>
          <w:lang w:eastAsia="zh-CN"/>
        </w:rPr>
        <w:t xml:space="preserve"> </w:t>
      </w:r>
      <w:r w:rsidR="00353913">
        <w:rPr>
          <w:color w:val="000000"/>
          <w:sz w:val="28"/>
          <w:szCs w:val="28"/>
          <w:lang w:eastAsia="zh-CN"/>
        </w:rPr>
        <w:t xml:space="preserve">1, </w:t>
      </w:r>
      <w:r w:rsidR="0084660E">
        <w:rPr>
          <w:color w:val="000000"/>
          <w:sz w:val="28"/>
          <w:szCs w:val="28"/>
          <w:lang w:eastAsia="zh-CN"/>
        </w:rPr>
        <w:t xml:space="preserve">2 части 1 статьи 30 Федерального закона от 31 июля </w:t>
      </w:r>
      <w:r>
        <w:rPr>
          <w:color w:val="000000"/>
          <w:sz w:val="28"/>
          <w:szCs w:val="28"/>
          <w:lang w:eastAsia="zh-CN"/>
        </w:rPr>
        <w:t xml:space="preserve">2020 г. № 248-ФЗ «О государственном контроле (надзоре) и муниципальном контроле в Российской Федерации» (далее – Закон №248-ФЗ) </w:t>
      </w:r>
      <w:r w:rsidR="00353913">
        <w:rPr>
          <w:color w:val="000000"/>
          <w:sz w:val="28"/>
          <w:szCs w:val="28"/>
          <w:lang w:eastAsia="zh-CN"/>
        </w:rPr>
        <w:t xml:space="preserve">в систему показателей результативности и эффективности деятельности контрольных (надзорных) органов входят </w:t>
      </w:r>
      <w:r w:rsidR="00353913" w:rsidRPr="00353913">
        <w:rPr>
          <w:color w:val="000000"/>
          <w:sz w:val="28"/>
          <w:szCs w:val="28"/>
          <w:lang w:eastAsia="zh-CN"/>
        </w:rPr>
        <w:t>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</w:t>
      </w:r>
      <w:proofErr w:type="gramEnd"/>
      <w:r w:rsidR="00353913" w:rsidRPr="00353913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="00353913" w:rsidRPr="00353913">
        <w:rPr>
          <w:color w:val="000000"/>
          <w:sz w:val="28"/>
          <w:szCs w:val="28"/>
          <w:lang w:eastAsia="zh-CN"/>
        </w:rPr>
        <w:t xml:space="preserve">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 </w:t>
      </w:r>
      <w:r w:rsidR="00353913">
        <w:rPr>
          <w:color w:val="000000"/>
          <w:sz w:val="28"/>
          <w:szCs w:val="28"/>
          <w:lang w:eastAsia="zh-CN"/>
        </w:rPr>
        <w:t>и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определении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</w:t>
      </w:r>
      <w:proofErr w:type="gramEnd"/>
      <w:r w:rsidR="00353913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="00353913">
        <w:rPr>
          <w:color w:val="000000"/>
          <w:sz w:val="28"/>
          <w:szCs w:val="28"/>
          <w:lang w:eastAsia="zh-CN"/>
        </w:rPr>
        <w:t>же</w:t>
      </w:r>
      <w:proofErr w:type="gramEnd"/>
      <w:r w:rsidR="00353913">
        <w:rPr>
          <w:color w:val="000000"/>
          <w:sz w:val="28"/>
          <w:szCs w:val="28"/>
          <w:lang w:eastAsia="zh-CN"/>
        </w:rPr>
        <w:t xml:space="preserve"> уровень вмешательства в деятельность</w:t>
      </w:r>
      <w:r w:rsidR="00904F10">
        <w:rPr>
          <w:color w:val="000000"/>
          <w:sz w:val="28"/>
          <w:szCs w:val="28"/>
          <w:lang w:eastAsia="zh-CN"/>
        </w:rPr>
        <w:t xml:space="preserve"> контролируемых лиц.</w:t>
      </w:r>
      <w:r w:rsidR="00353913">
        <w:rPr>
          <w:color w:val="000000"/>
          <w:sz w:val="28"/>
          <w:szCs w:val="28"/>
          <w:lang w:eastAsia="zh-CN"/>
        </w:rPr>
        <w:t xml:space="preserve">   </w:t>
      </w:r>
    </w:p>
    <w:p w:rsidR="00EC30F3" w:rsidRPr="00B24FF4" w:rsidRDefault="00852CC4" w:rsidP="001A26F9">
      <w:pPr>
        <w:widowControl w:val="0"/>
        <w:suppressAutoHyphens/>
        <w:snapToGri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2CC4">
        <w:rPr>
          <w:color w:val="000000"/>
          <w:sz w:val="28"/>
          <w:szCs w:val="28"/>
          <w:lang w:eastAsia="zh-CN"/>
        </w:rPr>
        <w:t xml:space="preserve">Пунктом 1 проектируемого </w:t>
      </w:r>
      <w:r w:rsidR="001A26F9">
        <w:rPr>
          <w:color w:val="000000"/>
          <w:sz w:val="28"/>
          <w:szCs w:val="28"/>
          <w:lang w:eastAsia="zh-CN"/>
        </w:rPr>
        <w:t xml:space="preserve">нормативного правового акта </w:t>
      </w:r>
      <w:r w:rsidRPr="00852CC4">
        <w:rPr>
          <w:color w:val="000000"/>
          <w:sz w:val="28"/>
          <w:szCs w:val="28"/>
          <w:lang w:eastAsia="zh-CN"/>
        </w:rPr>
        <w:t xml:space="preserve"> </w:t>
      </w:r>
      <w:r w:rsidR="001A26F9">
        <w:rPr>
          <w:color w:val="000000"/>
          <w:sz w:val="28"/>
          <w:szCs w:val="28"/>
          <w:lang w:eastAsia="zh-CN"/>
        </w:rPr>
        <w:t xml:space="preserve">города Тынды </w:t>
      </w:r>
      <w:r w:rsidRPr="00852CC4">
        <w:rPr>
          <w:color w:val="000000"/>
          <w:sz w:val="28"/>
          <w:szCs w:val="28"/>
          <w:lang w:eastAsia="zh-CN"/>
        </w:rPr>
        <w:t xml:space="preserve">предлагается </w:t>
      </w:r>
      <w:r>
        <w:rPr>
          <w:color w:val="000000"/>
          <w:sz w:val="28"/>
          <w:szCs w:val="28"/>
          <w:lang w:eastAsia="zh-CN"/>
        </w:rPr>
        <w:t xml:space="preserve">утвердить ключевые показатели </w:t>
      </w:r>
      <w:r w:rsidR="001A26F9">
        <w:rPr>
          <w:color w:val="000000"/>
          <w:sz w:val="28"/>
          <w:szCs w:val="28"/>
          <w:lang w:eastAsia="zh-CN"/>
        </w:rPr>
        <w:t xml:space="preserve">и их целевые значения,  </w:t>
      </w:r>
      <w:r>
        <w:rPr>
          <w:color w:val="000000"/>
          <w:sz w:val="28"/>
          <w:szCs w:val="28"/>
          <w:lang w:eastAsia="zh-CN"/>
        </w:rPr>
        <w:t>индикативные показатели, используемые</w:t>
      </w:r>
      <w:r w:rsidRPr="00852CC4">
        <w:rPr>
          <w:color w:val="000000"/>
          <w:sz w:val="28"/>
          <w:szCs w:val="28"/>
          <w:lang w:eastAsia="zh-CN"/>
        </w:rPr>
        <w:t xml:space="preserve"> при осуществлении муниципального </w:t>
      </w:r>
      <w:r w:rsidR="00A04F5A">
        <w:rPr>
          <w:color w:val="000000"/>
          <w:sz w:val="28"/>
          <w:szCs w:val="28"/>
          <w:lang w:eastAsia="zh-CN"/>
        </w:rPr>
        <w:t>лесного</w:t>
      </w:r>
      <w:r w:rsidR="00DA6617">
        <w:rPr>
          <w:color w:val="000000"/>
          <w:sz w:val="28"/>
          <w:szCs w:val="28"/>
          <w:lang w:eastAsia="zh-CN"/>
        </w:rPr>
        <w:t xml:space="preserve"> </w:t>
      </w:r>
      <w:r w:rsidRPr="00852CC4">
        <w:rPr>
          <w:color w:val="000000"/>
          <w:sz w:val="28"/>
          <w:szCs w:val="28"/>
          <w:lang w:eastAsia="zh-CN"/>
        </w:rPr>
        <w:t>контроля</w:t>
      </w:r>
      <w:r>
        <w:rPr>
          <w:color w:val="000000"/>
          <w:sz w:val="28"/>
          <w:szCs w:val="28"/>
          <w:lang w:eastAsia="zh-CN"/>
        </w:rPr>
        <w:t>.</w:t>
      </w:r>
      <w:r w:rsidRPr="00852CC4">
        <w:rPr>
          <w:color w:val="000000"/>
          <w:sz w:val="28"/>
          <w:szCs w:val="28"/>
          <w:lang w:eastAsia="zh-CN"/>
        </w:rPr>
        <w:t xml:space="preserve"> </w:t>
      </w:r>
    </w:p>
    <w:p w:rsidR="00EC30F3" w:rsidRDefault="00EC30F3" w:rsidP="00EC30F3">
      <w:pPr>
        <w:ind w:firstLine="709"/>
        <w:jc w:val="both"/>
        <w:rPr>
          <w:sz w:val="28"/>
          <w:szCs w:val="28"/>
        </w:rPr>
      </w:pPr>
      <w:r w:rsidRPr="00727129">
        <w:rPr>
          <w:sz w:val="28"/>
          <w:szCs w:val="28"/>
        </w:rPr>
        <w:t>Проект норм коррупционной  направленности не содержит.</w:t>
      </w: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8C3554" w:rsidRDefault="00EC30F3" w:rsidP="00EC30F3">
      <w:pPr>
        <w:spacing w:line="276" w:lineRule="auto"/>
        <w:rPr>
          <w:rFonts w:eastAsia="Calibri"/>
          <w:sz w:val="28"/>
          <w:lang w:eastAsia="en-US"/>
        </w:rPr>
      </w:pPr>
      <w:r w:rsidRPr="0021666E">
        <w:rPr>
          <w:rFonts w:eastAsia="Calibri"/>
          <w:sz w:val="28"/>
          <w:lang w:eastAsia="en-US"/>
        </w:rPr>
        <w:t xml:space="preserve">Начальник отдела Управления </w:t>
      </w:r>
      <w:r>
        <w:rPr>
          <w:rFonts w:eastAsia="Calibri"/>
          <w:sz w:val="28"/>
          <w:lang w:eastAsia="en-US"/>
        </w:rPr>
        <w:t>м</w:t>
      </w:r>
      <w:r w:rsidRPr="0021666E">
        <w:rPr>
          <w:rFonts w:eastAsia="Calibri"/>
          <w:sz w:val="28"/>
          <w:lang w:eastAsia="en-US"/>
        </w:rPr>
        <w:t>униципального</w:t>
      </w:r>
    </w:p>
    <w:p w:rsidR="00EC30F3" w:rsidRPr="0021666E" w:rsidRDefault="00EC30F3" w:rsidP="00EC30F3">
      <w:pPr>
        <w:spacing w:line="276" w:lineRule="auto"/>
        <w:rPr>
          <w:rFonts w:eastAsia="Calibri"/>
          <w:sz w:val="28"/>
          <w:lang w:eastAsia="en-US"/>
        </w:rPr>
      </w:pPr>
      <w:r w:rsidRPr="0021666E">
        <w:rPr>
          <w:rFonts w:eastAsia="Calibri"/>
          <w:sz w:val="28"/>
          <w:lang w:eastAsia="en-US"/>
        </w:rPr>
        <w:t xml:space="preserve">имущества и земельных отношений </w:t>
      </w:r>
    </w:p>
    <w:p w:rsidR="00EC30F3" w:rsidRPr="0021666E" w:rsidRDefault="00EC30F3" w:rsidP="00EC30F3">
      <w:pPr>
        <w:spacing w:line="276" w:lineRule="auto"/>
        <w:rPr>
          <w:rFonts w:eastAsia="Calibri"/>
          <w:sz w:val="28"/>
          <w:lang w:eastAsia="en-US"/>
        </w:rPr>
      </w:pPr>
      <w:r w:rsidRPr="0021666E">
        <w:rPr>
          <w:rFonts w:eastAsia="Calibri"/>
          <w:sz w:val="28"/>
          <w:lang w:eastAsia="en-US"/>
        </w:rPr>
        <w:t xml:space="preserve">Администрации города Тынды                   </w:t>
      </w:r>
      <w:r>
        <w:rPr>
          <w:rFonts w:eastAsia="Calibri"/>
          <w:sz w:val="28"/>
          <w:lang w:eastAsia="en-US"/>
        </w:rPr>
        <w:t xml:space="preserve">                        </w:t>
      </w:r>
      <w:r w:rsidRPr="0021666E">
        <w:rPr>
          <w:rFonts w:eastAsia="Calibri"/>
          <w:sz w:val="28"/>
          <w:lang w:eastAsia="en-US"/>
        </w:rPr>
        <w:t xml:space="preserve">          И.Г. </w:t>
      </w:r>
      <w:proofErr w:type="spellStart"/>
      <w:r w:rsidRPr="0021666E">
        <w:rPr>
          <w:rFonts w:eastAsia="Calibri"/>
          <w:sz w:val="28"/>
          <w:lang w:eastAsia="en-US"/>
        </w:rPr>
        <w:t>Мудренко</w:t>
      </w:r>
      <w:proofErr w:type="spellEnd"/>
      <w:r w:rsidRPr="0021666E">
        <w:rPr>
          <w:rFonts w:eastAsia="Calibri"/>
          <w:sz w:val="28"/>
          <w:lang w:eastAsia="en-US"/>
        </w:rPr>
        <w:t xml:space="preserve">    </w:t>
      </w: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C30F3" w:rsidRDefault="00EC30F3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D82F88" w:rsidRDefault="00D82F88" w:rsidP="001F528F"/>
    <w:p w:rsidR="00E533DD" w:rsidRDefault="00E533DD" w:rsidP="00E533DD">
      <w:pPr>
        <w:ind w:left="-360" w:right="-365" w:firstLine="180"/>
        <w:jc w:val="center"/>
        <w:rPr>
          <w:b/>
          <w:sz w:val="28"/>
          <w:szCs w:val="28"/>
        </w:rPr>
      </w:pPr>
    </w:p>
    <w:p w:rsidR="00E533DD" w:rsidRDefault="00E533DD" w:rsidP="00E533DD">
      <w:pPr>
        <w:ind w:left="-360" w:right="-365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E533DD" w:rsidRDefault="001A26F9" w:rsidP="00E533DD">
      <w:pPr>
        <w:ind w:left="426" w:right="424"/>
        <w:jc w:val="center"/>
        <w:rPr>
          <w:sz w:val="28"/>
          <w:szCs w:val="28"/>
        </w:rPr>
      </w:pPr>
      <w:r w:rsidRPr="001A26F9">
        <w:rPr>
          <w:sz w:val="28"/>
          <w:szCs w:val="28"/>
        </w:rPr>
        <w:t>к проекту нормативного правового акта города Тынды                          «Об утверждении ключевых показателей и их целевых значений, индикативных показателей используемых при осущест</w:t>
      </w:r>
      <w:r w:rsidR="00A04F5A">
        <w:rPr>
          <w:sz w:val="28"/>
          <w:szCs w:val="28"/>
        </w:rPr>
        <w:t>влении муниципального лесного</w:t>
      </w:r>
      <w:r w:rsidRPr="001A26F9">
        <w:rPr>
          <w:sz w:val="28"/>
          <w:szCs w:val="28"/>
        </w:rPr>
        <w:t xml:space="preserve"> контроля»  </w:t>
      </w:r>
      <w:r>
        <w:rPr>
          <w:sz w:val="28"/>
          <w:szCs w:val="28"/>
        </w:rPr>
        <w:t xml:space="preserve"> </w:t>
      </w:r>
    </w:p>
    <w:p w:rsidR="00E533DD" w:rsidRPr="005A6069" w:rsidRDefault="00E533DD" w:rsidP="00E533DD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3DD" w:rsidRDefault="00E533DD" w:rsidP="00E53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6A6E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и введение в действие проекта </w:t>
      </w:r>
      <w:r w:rsidR="001A26F9" w:rsidRPr="001A26F9">
        <w:rPr>
          <w:sz w:val="28"/>
          <w:szCs w:val="28"/>
        </w:rPr>
        <w:t>нормативного правового акта город</w:t>
      </w:r>
      <w:r w:rsidR="001A26F9">
        <w:rPr>
          <w:sz w:val="28"/>
          <w:szCs w:val="28"/>
        </w:rPr>
        <w:t>а Тынды</w:t>
      </w:r>
      <w:r w:rsidR="001A26F9" w:rsidRPr="001A26F9">
        <w:rPr>
          <w:sz w:val="28"/>
          <w:szCs w:val="28"/>
        </w:rPr>
        <w:t xml:space="preserve"> «Об утверждении ключевых показателей и их целевых значений, индикативных показателей используемых при осуществлении муниц</w:t>
      </w:r>
      <w:r w:rsidR="00A04F5A">
        <w:rPr>
          <w:sz w:val="28"/>
          <w:szCs w:val="28"/>
        </w:rPr>
        <w:t>ипального лесного</w:t>
      </w:r>
      <w:r w:rsidR="001A26F9">
        <w:rPr>
          <w:sz w:val="28"/>
          <w:szCs w:val="28"/>
        </w:rPr>
        <w:t xml:space="preserve"> контроля» </w:t>
      </w:r>
      <w:r>
        <w:rPr>
          <w:sz w:val="28"/>
          <w:szCs w:val="28"/>
        </w:rPr>
        <w:t>не потребуе</w:t>
      </w:r>
      <w:r w:rsidRPr="004C6A6E">
        <w:rPr>
          <w:sz w:val="28"/>
          <w:szCs w:val="28"/>
        </w:rPr>
        <w:t xml:space="preserve">т дополнительных </w:t>
      </w:r>
      <w:r>
        <w:rPr>
          <w:sz w:val="28"/>
          <w:szCs w:val="28"/>
        </w:rPr>
        <w:t>финансовых затрат из бюджета города Тынды</w:t>
      </w:r>
      <w:r>
        <w:rPr>
          <w:sz w:val="28"/>
        </w:rPr>
        <w:t>.</w:t>
      </w:r>
    </w:p>
    <w:p w:rsidR="00E533DD" w:rsidRDefault="00E533DD" w:rsidP="00E533DD">
      <w:pPr>
        <w:pStyle w:val="ConsPlusNormal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33DD" w:rsidRDefault="00E533DD" w:rsidP="00E533DD">
      <w:pPr>
        <w:pStyle w:val="ConsPlusNormal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33DD" w:rsidRDefault="00E533DD" w:rsidP="00E533DD">
      <w:pPr>
        <w:pStyle w:val="ConsPlusNormal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33DD" w:rsidRDefault="00B4708A" w:rsidP="00E533DD">
      <w:pPr>
        <w:ind w:right="-1"/>
        <w:rPr>
          <w:sz w:val="28"/>
          <w:szCs w:val="28"/>
        </w:rPr>
      </w:pPr>
      <w:r>
        <w:rPr>
          <w:sz w:val="28"/>
          <w:szCs w:val="28"/>
        </w:rPr>
        <w:t>Н</w:t>
      </w:r>
      <w:r w:rsidR="00E533DD">
        <w:rPr>
          <w:sz w:val="28"/>
          <w:szCs w:val="28"/>
        </w:rPr>
        <w:t>ачальник</w:t>
      </w:r>
    </w:p>
    <w:p w:rsidR="00E533DD" w:rsidRDefault="00E533DD" w:rsidP="00E533DD">
      <w:pPr>
        <w:ind w:right="-1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E533DD" w:rsidRDefault="00E533DD" w:rsidP="00E533DD">
      <w:pPr>
        <w:ind w:right="-1"/>
      </w:pPr>
      <w:r>
        <w:rPr>
          <w:sz w:val="28"/>
          <w:szCs w:val="28"/>
        </w:rPr>
        <w:t xml:space="preserve">Администрации города Тынды                                           </w:t>
      </w:r>
      <w:r w:rsidR="004813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4708A">
        <w:rPr>
          <w:sz w:val="28"/>
          <w:szCs w:val="28"/>
        </w:rPr>
        <w:t>А.А. Герасименко</w:t>
      </w:r>
    </w:p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D82F88" w:rsidRDefault="00D82F88" w:rsidP="001F528F"/>
    <w:p w:rsidR="0066546A" w:rsidRPr="0066546A" w:rsidRDefault="0066546A" w:rsidP="001F528F">
      <w:pPr>
        <w:rPr>
          <w:b/>
        </w:rPr>
      </w:pPr>
    </w:p>
    <w:p w:rsidR="006D346B" w:rsidRDefault="006D346B" w:rsidP="0066546A">
      <w:pPr>
        <w:jc w:val="center"/>
        <w:rPr>
          <w:b/>
          <w:sz w:val="28"/>
        </w:rPr>
      </w:pPr>
    </w:p>
    <w:p w:rsidR="0066546A" w:rsidRDefault="0066546A" w:rsidP="0066546A">
      <w:pPr>
        <w:jc w:val="center"/>
        <w:rPr>
          <w:b/>
          <w:sz w:val="28"/>
        </w:rPr>
      </w:pPr>
      <w:r w:rsidRPr="0066546A">
        <w:rPr>
          <w:b/>
          <w:sz w:val="28"/>
        </w:rPr>
        <w:t>ЛИСТ СОГЛАСОВАНИЯ</w:t>
      </w:r>
    </w:p>
    <w:p w:rsidR="0023294C" w:rsidRPr="0066546A" w:rsidRDefault="0023294C" w:rsidP="0066546A">
      <w:pPr>
        <w:jc w:val="center"/>
        <w:rPr>
          <w:b/>
          <w:sz w:val="28"/>
        </w:rPr>
      </w:pPr>
    </w:p>
    <w:p w:rsidR="0066546A" w:rsidRPr="0066546A" w:rsidRDefault="0066546A" w:rsidP="0023294C">
      <w:pPr>
        <w:jc w:val="center"/>
        <w:rPr>
          <w:sz w:val="28"/>
        </w:rPr>
      </w:pPr>
      <w:r w:rsidRPr="0066546A">
        <w:rPr>
          <w:sz w:val="28"/>
        </w:rPr>
        <w:t xml:space="preserve">к проекту  </w:t>
      </w:r>
      <w:r w:rsidR="0023294C" w:rsidRPr="0023294C">
        <w:rPr>
          <w:sz w:val="28"/>
        </w:rPr>
        <w:t>нормативного правового акта города</w:t>
      </w:r>
      <w:r w:rsidR="0023294C">
        <w:rPr>
          <w:sz w:val="28"/>
        </w:rPr>
        <w:t xml:space="preserve"> Тынды  </w:t>
      </w:r>
      <w:r w:rsidR="0023294C" w:rsidRPr="0023294C">
        <w:rPr>
          <w:sz w:val="28"/>
        </w:rPr>
        <w:t>«Об утверждении ключевых показателей и их целевых значений, индикативных показателей используемых при осущест</w:t>
      </w:r>
      <w:r w:rsidR="00A04F5A">
        <w:rPr>
          <w:sz w:val="28"/>
        </w:rPr>
        <w:t>влении муниципального лесного</w:t>
      </w:r>
      <w:r w:rsidR="0023294C" w:rsidRPr="0023294C">
        <w:rPr>
          <w:sz w:val="28"/>
        </w:rPr>
        <w:t xml:space="preserve"> контроля</w:t>
      </w:r>
      <w:r w:rsidR="00A04F5A">
        <w:rPr>
          <w:sz w:val="28"/>
        </w:rPr>
        <w:t>»</w:t>
      </w:r>
      <w:bookmarkStart w:id="0" w:name="_GoBack"/>
      <w:bookmarkEnd w:id="0"/>
      <w:r w:rsidRPr="0066546A">
        <w:rPr>
          <w:sz w:val="28"/>
        </w:rPr>
        <w:t xml:space="preserve"> </w:t>
      </w:r>
    </w:p>
    <w:p w:rsidR="00247131" w:rsidRDefault="00247131" w:rsidP="0066546A"/>
    <w:p w:rsidR="0066546A" w:rsidRDefault="0066546A" w:rsidP="0066546A"/>
    <w:p w:rsidR="0066546A" w:rsidRDefault="0066546A" w:rsidP="0066546A">
      <w:r>
        <w:t>Заместитель главы Администрации</w:t>
      </w:r>
    </w:p>
    <w:p w:rsidR="0066546A" w:rsidRDefault="0066546A" w:rsidP="0066546A">
      <w:r>
        <w:t>города Тынды по стратегическому планированию,</w:t>
      </w:r>
    </w:p>
    <w:p w:rsidR="0066546A" w:rsidRDefault="0066546A" w:rsidP="0066546A">
      <w:r>
        <w:t xml:space="preserve">планированию, экономике и финансам                                                  </w:t>
      </w:r>
      <w:r w:rsidR="005D4FCB">
        <w:t xml:space="preserve">    </w:t>
      </w:r>
      <w:r w:rsidR="0076780F">
        <w:t xml:space="preserve">        </w:t>
      </w:r>
      <w:r w:rsidR="005D4FCB">
        <w:t xml:space="preserve"> </w:t>
      </w:r>
      <w:r>
        <w:t>М.А. Тимощук</w:t>
      </w:r>
    </w:p>
    <w:p w:rsidR="0066546A" w:rsidRDefault="0066546A" w:rsidP="0066546A"/>
    <w:p w:rsidR="0076780F" w:rsidRDefault="0076780F" w:rsidP="0066546A"/>
    <w:p w:rsidR="0066546A" w:rsidRDefault="0066546A" w:rsidP="0066546A">
      <w:r>
        <w:t>Начальник Управления муниципального имущества</w:t>
      </w:r>
    </w:p>
    <w:p w:rsidR="0066546A" w:rsidRDefault="0066546A" w:rsidP="0066546A">
      <w:r>
        <w:t>и земельных отношений</w:t>
      </w:r>
    </w:p>
    <w:p w:rsidR="0066546A" w:rsidRDefault="0066546A" w:rsidP="0066546A">
      <w:r>
        <w:t xml:space="preserve">Администрации города Тынды                                                               </w:t>
      </w:r>
      <w:r w:rsidR="005D4FCB">
        <w:t xml:space="preserve">    </w:t>
      </w:r>
      <w:r w:rsidR="0076780F">
        <w:t xml:space="preserve">        </w:t>
      </w:r>
      <w:r w:rsidR="005D4FCB">
        <w:t xml:space="preserve"> </w:t>
      </w:r>
      <w:r>
        <w:t xml:space="preserve"> И.Г. </w:t>
      </w:r>
      <w:proofErr w:type="spellStart"/>
      <w:r>
        <w:t>Мудренко</w:t>
      </w:r>
      <w:proofErr w:type="spellEnd"/>
    </w:p>
    <w:p w:rsidR="0066546A" w:rsidRDefault="0066546A" w:rsidP="0066546A">
      <w:r>
        <w:t xml:space="preserve">                              </w:t>
      </w:r>
    </w:p>
    <w:p w:rsidR="0066546A" w:rsidRDefault="0066546A" w:rsidP="0066546A"/>
    <w:p w:rsidR="0066546A" w:rsidRDefault="0066546A" w:rsidP="0066546A">
      <w:r>
        <w:t>Начальник  юридического отдела</w:t>
      </w:r>
    </w:p>
    <w:p w:rsidR="0066546A" w:rsidRDefault="0066546A" w:rsidP="0066546A">
      <w:r>
        <w:t xml:space="preserve">Администрации города Тынды                                                                  </w:t>
      </w:r>
      <w:r w:rsidR="005D4FCB">
        <w:t xml:space="preserve"> </w:t>
      </w:r>
      <w:r>
        <w:t xml:space="preserve">   </w:t>
      </w:r>
      <w:r w:rsidR="0076780F">
        <w:t xml:space="preserve">             </w:t>
      </w:r>
      <w:r>
        <w:t>А.В. Панин</w:t>
      </w:r>
    </w:p>
    <w:p w:rsidR="0066546A" w:rsidRDefault="0066546A" w:rsidP="0066546A"/>
    <w:p w:rsidR="0066546A" w:rsidRDefault="0066546A" w:rsidP="0066546A">
      <w:r>
        <w:t xml:space="preserve">               </w:t>
      </w:r>
    </w:p>
    <w:p w:rsidR="0066546A" w:rsidRDefault="0066546A" w:rsidP="0066546A">
      <w:r>
        <w:t>Начальник Финансового управления</w:t>
      </w:r>
    </w:p>
    <w:p w:rsidR="0066546A" w:rsidRDefault="0066546A" w:rsidP="0066546A">
      <w:r>
        <w:t xml:space="preserve">Администрации города Тынды                                                       </w:t>
      </w:r>
      <w:r w:rsidR="005D4FCB">
        <w:t xml:space="preserve">          </w:t>
      </w:r>
      <w:r>
        <w:t xml:space="preserve">   </w:t>
      </w:r>
      <w:r w:rsidR="0076780F">
        <w:t xml:space="preserve">  </w:t>
      </w:r>
      <w:r>
        <w:t xml:space="preserve"> А.А. Герасименко</w:t>
      </w:r>
    </w:p>
    <w:p w:rsidR="0066546A" w:rsidRDefault="0066546A" w:rsidP="0066546A"/>
    <w:p w:rsidR="0066546A" w:rsidRDefault="0066546A" w:rsidP="0066546A"/>
    <w:p w:rsidR="0066546A" w:rsidRDefault="0076780F" w:rsidP="0066546A">
      <w:r>
        <w:t>А</w:t>
      </w:r>
      <w:r w:rsidR="0066546A">
        <w:t xml:space="preserve">втор проекта,  </w:t>
      </w:r>
    </w:p>
    <w:p w:rsidR="0066546A" w:rsidRDefault="0066546A" w:rsidP="0066546A">
      <w:r>
        <w:t>консультант отдела земельных отношений</w:t>
      </w:r>
    </w:p>
    <w:p w:rsidR="0066546A" w:rsidRDefault="0066546A" w:rsidP="0066546A">
      <w:r>
        <w:t xml:space="preserve">Управления муниципального имущества и </w:t>
      </w:r>
    </w:p>
    <w:p w:rsidR="0066546A" w:rsidRDefault="0066546A" w:rsidP="0066546A">
      <w:r>
        <w:t>земельных отношений Администрации города Тынды</w:t>
      </w:r>
      <w:r w:rsidR="0076780F">
        <w:t xml:space="preserve">                                        </w:t>
      </w:r>
      <w:r>
        <w:t>С.В. Ткачук</w:t>
      </w:r>
    </w:p>
    <w:p w:rsidR="0066546A" w:rsidRDefault="0066546A" w:rsidP="0066546A"/>
    <w:p w:rsidR="0066546A" w:rsidRDefault="0066546A" w:rsidP="0066546A">
      <w:r>
        <w:t>Вопрос готов для внесения  проекта  повестки дня</w:t>
      </w:r>
    </w:p>
    <w:p w:rsidR="0066546A" w:rsidRDefault="0066546A" w:rsidP="0066546A">
      <w:r>
        <w:t>заседания Тындинской городской Думы</w:t>
      </w:r>
    </w:p>
    <w:p w:rsidR="0066546A" w:rsidRDefault="0066546A" w:rsidP="0066546A"/>
    <w:p w:rsidR="0066546A" w:rsidRDefault="0066546A" w:rsidP="0066546A">
      <w:r>
        <w:t>Председатель</w:t>
      </w:r>
    </w:p>
    <w:p w:rsidR="0066546A" w:rsidRDefault="0066546A" w:rsidP="0066546A">
      <w:r>
        <w:t xml:space="preserve">Тындинской городской Думы                                                              </w:t>
      </w:r>
      <w:r w:rsidR="005D4FCB">
        <w:t xml:space="preserve">      </w:t>
      </w:r>
      <w:r w:rsidR="0076780F">
        <w:t xml:space="preserve">    </w:t>
      </w:r>
      <w:r w:rsidR="005D4FCB">
        <w:t xml:space="preserve">  </w:t>
      </w:r>
      <w:r>
        <w:t xml:space="preserve">И.Ю. </w:t>
      </w:r>
      <w:proofErr w:type="spellStart"/>
      <w:r>
        <w:t>Магарламов</w:t>
      </w:r>
      <w:proofErr w:type="spellEnd"/>
    </w:p>
    <w:p w:rsidR="0066546A" w:rsidRDefault="0066546A" w:rsidP="0066546A"/>
    <w:p w:rsidR="0066546A" w:rsidRDefault="0066546A" w:rsidP="0066546A">
      <w:r>
        <w:t>Руководитель экспертно-правового сектора -</w:t>
      </w:r>
    </w:p>
    <w:p w:rsidR="0066546A" w:rsidRDefault="0066546A" w:rsidP="0066546A">
      <w:r>
        <w:t xml:space="preserve">юрист аппарата Тындинской городской Думы                                     </w:t>
      </w:r>
      <w:r w:rsidR="00C245EA">
        <w:t xml:space="preserve">     </w:t>
      </w:r>
      <w:r w:rsidR="0076780F">
        <w:t xml:space="preserve">        </w:t>
      </w:r>
      <w:r>
        <w:t xml:space="preserve"> О.А. </w:t>
      </w:r>
      <w:proofErr w:type="spellStart"/>
      <w:r>
        <w:t>Ширшова</w:t>
      </w:r>
      <w:proofErr w:type="spellEnd"/>
    </w:p>
    <w:p w:rsidR="0066546A" w:rsidRDefault="0066546A" w:rsidP="0066546A"/>
    <w:p w:rsidR="0076780F" w:rsidRDefault="0076780F" w:rsidP="0066546A"/>
    <w:p w:rsidR="0066546A" w:rsidRDefault="0066546A" w:rsidP="0066546A">
      <w:r>
        <w:t>Список на рассылку:</w:t>
      </w:r>
    </w:p>
    <w:p w:rsidR="0066546A" w:rsidRDefault="0066546A" w:rsidP="0066546A">
      <w:r>
        <w:t>1.  Аппарат Тындинской городской  Думы                                              - 1</w:t>
      </w:r>
      <w:r>
        <w:tab/>
        <w:t xml:space="preserve">  </w:t>
      </w:r>
    </w:p>
    <w:p w:rsidR="0066546A" w:rsidRDefault="0066546A" w:rsidP="0066546A">
      <w:r>
        <w:t>2. Администрация города Тынды</w:t>
      </w:r>
      <w:r>
        <w:tab/>
      </w:r>
      <w:r>
        <w:tab/>
      </w:r>
      <w:r>
        <w:tab/>
      </w:r>
      <w:r>
        <w:tab/>
      </w:r>
      <w:r>
        <w:tab/>
        <w:t xml:space="preserve">            - 1</w:t>
      </w:r>
    </w:p>
    <w:p w:rsidR="0066546A" w:rsidRDefault="0066546A" w:rsidP="0066546A">
      <w:r>
        <w:t>3. Прокуратура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- 1</w:t>
      </w:r>
    </w:p>
    <w:p w:rsidR="0066546A" w:rsidRDefault="0066546A" w:rsidP="0066546A">
      <w:r>
        <w:t>4. Регистр                                                                                                     - 1</w:t>
      </w:r>
      <w:r>
        <w:tab/>
        <w:t xml:space="preserve">         </w:t>
      </w:r>
    </w:p>
    <w:p w:rsidR="0066546A" w:rsidRDefault="0066546A" w:rsidP="0066546A">
      <w:r>
        <w:t xml:space="preserve">5.Региональный информационный центр  </w:t>
      </w:r>
    </w:p>
    <w:p w:rsidR="0066546A" w:rsidRDefault="0066546A" w:rsidP="0066546A">
      <w:r>
        <w:t xml:space="preserve">Сети </w:t>
      </w:r>
      <w:proofErr w:type="spellStart"/>
      <w:r>
        <w:t>КонсультантПлюс</w:t>
      </w:r>
      <w:proofErr w:type="spellEnd"/>
      <w:r>
        <w:t xml:space="preserve">                                                                              - 1</w:t>
      </w:r>
    </w:p>
    <w:p w:rsidR="0066546A" w:rsidRDefault="0066546A" w:rsidP="0066546A">
      <w:r>
        <w:t xml:space="preserve">6.Пресс-центр                                                           </w:t>
      </w:r>
      <w:r>
        <w:tab/>
        <w:t xml:space="preserve">                         - 1</w:t>
      </w:r>
    </w:p>
    <w:p w:rsidR="0066546A" w:rsidRDefault="0066546A" w:rsidP="0066546A">
      <w:r>
        <w:t>7 Контрольно-счетная палата</w:t>
      </w:r>
      <w:r>
        <w:tab/>
      </w:r>
      <w:r>
        <w:tab/>
      </w:r>
      <w:r>
        <w:tab/>
      </w:r>
      <w:r>
        <w:tab/>
        <w:t xml:space="preserve">                         - 0</w:t>
      </w:r>
    </w:p>
    <w:p w:rsidR="0066546A" w:rsidRPr="0076780F" w:rsidRDefault="0076780F" w:rsidP="0066546A">
      <w:pPr>
        <w:rPr>
          <w:b/>
        </w:rPr>
      </w:pPr>
      <w:r>
        <w:rPr>
          <w:b/>
        </w:rPr>
        <w:t>Итого: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66546A" w:rsidRPr="0076780F">
        <w:rPr>
          <w:b/>
        </w:rPr>
        <w:t xml:space="preserve">                6</w:t>
      </w:r>
    </w:p>
    <w:p w:rsidR="0066546A" w:rsidRPr="0076780F" w:rsidRDefault="0066546A" w:rsidP="001F528F">
      <w:pPr>
        <w:rPr>
          <w:b/>
        </w:rPr>
      </w:pPr>
    </w:p>
    <w:sectPr w:rsidR="0066546A" w:rsidRPr="0076780F" w:rsidSect="001F528F">
      <w:headerReference w:type="even" r:id="rId11"/>
      <w:pgSz w:w="11906" w:h="16838"/>
      <w:pgMar w:top="567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A4" w:rsidRDefault="005B09A4" w:rsidP="00755710">
      <w:r>
        <w:separator/>
      </w:r>
    </w:p>
  </w:endnote>
  <w:endnote w:type="continuationSeparator" w:id="0">
    <w:p w:rsidR="005B09A4" w:rsidRDefault="005B09A4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A4" w:rsidRDefault="005B09A4" w:rsidP="00755710">
      <w:r>
        <w:separator/>
      </w:r>
    </w:p>
  </w:footnote>
  <w:footnote w:type="continuationSeparator" w:id="0">
    <w:p w:rsidR="005B09A4" w:rsidRDefault="005B09A4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514B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B09A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75615A"/>
    <w:multiLevelType w:val="hybridMultilevel"/>
    <w:tmpl w:val="7D1ABBAA"/>
    <w:lvl w:ilvl="0" w:tplc="F81873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10"/>
    <w:multiLevelType w:val="hybridMultilevel"/>
    <w:tmpl w:val="B41A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6495"/>
    <w:multiLevelType w:val="hybridMultilevel"/>
    <w:tmpl w:val="5B4C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050C7"/>
    <w:multiLevelType w:val="hybridMultilevel"/>
    <w:tmpl w:val="5CFA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05D7B"/>
    <w:multiLevelType w:val="hybridMultilevel"/>
    <w:tmpl w:val="10B0A6C8"/>
    <w:lvl w:ilvl="0" w:tplc="FC70017A">
      <w:start w:val="1"/>
      <w:numFmt w:val="decimal"/>
      <w:lvlText w:val="%1."/>
      <w:lvlJc w:val="left"/>
      <w:pPr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AE4325"/>
    <w:multiLevelType w:val="hybridMultilevel"/>
    <w:tmpl w:val="94AC32A4"/>
    <w:lvl w:ilvl="0" w:tplc="DDA492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137FC"/>
    <w:rsid w:val="00017F22"/>
    <w:rsid w:val="00021ED7"/>
    <w:rsid w:val="00032223"/>
    <w:rsid w:val="00035EE7"/>
    <w:rsid w:val="0004154A"/>
    <w:rsid w:val="0005171A"/>
    <w:rsid w:val="00053C50"/>
    <w:rsid w:val="000633C1"/>
    <w:rsid w:val="00084CDB"/>
    <w:rsid w:val="000928DA"/>
    <w:rsid w:val="000B55FA"/>
    <w:rsid w:val="000E6F0C"/>
    <w:rsid w:val="000F0C3F"/>
    <w:rsid w:val="000F25D7"/>
    <w:rsid w:val="000F264E"/>
    <w:rsid w:val="001213A0"/>
    <w:rsid w:val="00121A48"/>
    <w:rsid w:val="00123A52"/>
    <w:rsid w:val="00127A43"/>
    <w:rsid w:val="0013245A"/>
    <w:rsid w:val="00133A62"/>
    <w:rsid w:val="00171582"/>
    <w:rsid w:val="00172255"/>
    <w:rsid w:val="001778AB"/>
    <w:rsid w:val="001A26F9"/>
    <w:rsid w:val="001B36DE"/>
    <w:rsid w:val="001D3079"/>
    <w:rsid w:val="001E6F6A"/>
    <w:rsid w:val="001F3ECC"/>
    <w:rsid w:val="001F528F"/>
    <w:rsid w:val="002000AD"/>
    <w:rsid w:val="00212093"/>
    <w:rsid w:val="0021666E"/>
    <w:rsid w:val="0023294C"/>
    <w:rsid w:val="00233D52"/>
    <w:rsid w:val="00247131"/>
    <w:rsid w:val="002502BD"/>
    <w:rsid w:val="00251555"/>
    <w:rsid w:val="00255B3D"/>
    <w:rsid w:val="00256AC3"/>
    <w:rsid w:val="00287435"/>
    <w:rsid w:val="002A419B"/>
    <w:rsid w:val="002B6E96"/>
    <w:rsid w:val="002C3235"/>
    <w:rsid w:val="002C36E7"/>
    <w:rsid w:val="002C79EA"/>
    <w:rsid w:val="002D0C4B"/>
    <w:rsid w:val="002D7454"/>
    <w:rsid w:val="002E3BF6"/>
    <w:rsid w:val="00305C68"/>
    <w:rsid w:val="00314B6E"/>
    <w:rsid w:val="003160F7"/>
    <w:rsid w:val="00342F7C"/>
    <w:rsid w:val="003537D0"/>
    <w:rsid w:val="00353913"/>
    <w:rsid w:val="00360045"/>
    <w:rsid w:val="003816F3"/>
    <w:rsid w:val="0039495B"/>
    <w:rsid w:val="003D4E41"/>
    <w:rsid w:val="003E4D0E"/>
    <w:rsid w:val="003F32D7"/>
    <w:rsid w:val="00403988"/>
    <w:rsid w:val="00420B53"/>
    <w:rsid w:val="00425FCD"/>
    <w:rsid w:val="0043499E"/>
    <w:rsid w:val="00441585"/>
    <w:rsid w:val="00444F6D"/>
    <w:rsid w:val="00451A6B"/>
    <w:rsid w:val="00470D60"/>
    <w:rsid w:val="00472615"/>
    <w:rsid w:val="00481304"/>
    <w:rsid w:val="00492A0F"/>
    <w:rsid w:val="004C0C0C"/>
    <w:rsid w:val="004C7C10"/>
    <w:rsid w:val="004D2350"/>
    <w:rsid w:val="004F54A8"/>
    <w:rsid w:val="004F7F09"/>
    <w:rsid w:val="00503887"/>
    <w:rsid w:val="005136A6"/>
    <w:rsid w:val="00515867"/>
    <w:rsid w:val="00517143"/>
    <w:rsid w:val="00535BB9"/>
    <w:rsid w:val="00537778"/>
    <w:rsid w:val="005741D9"/>
    <w:rsid w:val="00583249"/>
    <w:rsid w:val="005A7096"/>
    <w:rsid w:val="005B09A4"/>
    <w:rsid w:val="005D4FCB"/>
    <w:rsid w:val="005E009A"/>
    <w:rsid w:val="00603941"/>
    <w:rsid w:val="00603B3D"/>
    <w:rsid w:val="006054C1"/>
    <w:rsid w:val="00637A0F"/>
    <w:rsid w:val="006465F7"/>
    <w:rsid w:val="0066546A"/>
    <w:rsid w:val="00671E9A"/>
    <w:rsid w:val="00695500"/>
    <w:rsid w:val="006A5BD3"/>
    <w:rsid w:val="006B338B"/>
    <w:rsid w:val="006B7B30"/>
    <w:rsid w:val="006D346B"/>
    <w:rsid w:val="006D4F44"/>
    <w:rsid w:val="006E63FE"/>
    <w:rsid w:val="00705A94"/>
    <w:rsid w:val="00707F66"/>
    <w:rsid w:val="00755710"/>
    <w:rsid w:val="0076780F"/>
    <w:rsid w:val="00773D18"/>
    <w:rsid w:val="007754F8"/>
    <w:rsid w:val="0078614C"/>
    <w:rsid w:val="007A3468"/>
    <w:rsid w:val="007A4ED1"/>
    <w:rsid w:val="007B2BEA"/>
    <w:rsid w:val="007B64DC"/>
    <w:rsid w:val="007C1320"/>
    <w:rsid w:val="007D0072"/>
    <w:rsid w:val="007D757C"/>
    <w:rsid w:val="007E1D13"/>
    <w:rsid w:val="007F1DE2"/>
    <w:rsid w:val="007F3ADD"/>
    <w:rsid w:val="007F6227"/>
    <w:rsid w:val="00800B9A"/>
    <w:rsid w:val="00802AB6"/>
    <w:rsid w:val="008105C4"/>
    <w:rsid w:val="008242C8"/>
    <w:rsid w:val="0084660E"/>
    <w:rsid w:val="00852CC4"/>
    <w:rsid w:val="00861DC4"/>
    <w:rsid w:val="0086455C"/>
    <w:rsid w:val="00887B16"/>
    <w:rsid w:val="00890853"/>
    <w:rsid w:val="00895610"/>
    <w:rsid w:val="008A13D3"/>
    <w:rsid w:val="008A2D7B"/>
    <w:rsid w:val="008B2ABD"/>
    <w:rsid w:val="008B599A"/>
    <w:rsid w:val="008B6CB2"/>
    <w:rsid w:val="008C3554"/>
    <w:rsid w:val="008C6423"/>
    <w:rsid w:val="008D4A12"/>
    <w:rsid w:val="008F27AD"/>
    <w:rsid w:val="008F553A"/>
    <w:rsid w:val="00904F10"/>
    <w:rsid w:val="00935631"/>
    <w:rsid w:val="00942301"/>
    <w:rsid w:val="009514B7"/>
    <w:rsid w:val="00960CB7"/>
    <w:rsid w:val="009626EF"/>
    <w:rsid w:val="009703DD"/>
    <w:rsid w:val="0097160F"/>
    <w:rsid w:val="009A0ABE"/>
    <w:rsid w:val="009A74EB"/>
    <w:rsid w:val="009B6A4F"/>
    <w:rsid w:val="009D07EB"/>
    <w:rsid w:val="009F3BA7"/>
    <w:rsid w:val="009F6902"/>
    <w:rsid w:val="00A04F5A"/>
    <w:rsid w:val="00A11EB7"/>
    <w:rsid w:val="00A80221"/>
    <w:rsid w:val="00A937F4"/>
    <w:rsid w:val="00AB4A85"/>
    <w:rsid w:val="00AB667B"/>
    <w:rsid w:val="00AC33D1"/>
    <w:rsid w:val="00AD4D30"/>
    <w:rsid w:val="00AE0D80"/>
    <w:rsid w:val="00AE4DA0"/>
    <w:rsid w:val="00AE7A1A"/>
    <w:rsid w:val="00B0176B"/>
    <w:rsid w:val="00B0317C"/>
    <w:rsid w:val="00B14F69"/>
    <w:rsid w:val="00B22FF7"/>
    <w:rsid w:val="00B447D8"/>
    <w:rsid w:val="00B45A82"/>
    <w:rsid w:val="00B4708A"/>
    <w:rsid w:val="00B502C5"/>
    <w:rsid w:val="00B555B7"/>
    <w:rsid w:val="00B57173"/>
    <w:rsid w:val="00B63A9C"/>
    <w:rsid w:val="00B72D88"/>
    <w:rsid w:val="00B84C04"/>
    <w:rsid w:val="00B93FA1"/>
    <w:rsid w:val="00B95C78"/>
    <w:rsid w:val="00BB25C3"/>
    <w:rsid w:val="00BC1DA4"/>
    <w:rsid w:val="00BE57B9"/>
    <w:rsid w:val="00BF75E8"/>
    <w:rsid w:val="00C004D2"/>
    <w:rsid w:val="00C00FAD"/>
    <w:rsid w:val="00C0352E"/>
    <w:rsid w:val="00C23FA9"/>
    <w:rsid w:val="00C242C6"/>
    <w:rsid w:val="00C245EA"/>
    <w:rsid w:val="00C619BB"/>
    <w:rsid w:val="00C7680C"/>
    <w:rsid w:val="00C857B7"/>
    <w:rsid w:val="00C868EF"/>
    <w:rsid w:val="00C91916"/>
    <w:rsid w:val="00CA4DBD"/>
    <w:rsid w:val="00CB0609"/>
    <w:rsid w:val="00CD13B5"/>
    <w:rsid w:val="00CD6D83"/>
    <w:rsid w:val="00CE1040"/>
    <w:rsid w:val="00CE6D0A"/>
    <w:rsid w:val="00CF0AC3"/>
    <w:rsid w:val="00CF6DD6"/>
    <w:rsid w:val="00D10A87"/>
    <w:rsid w:val="00D1562F"/>
    <w:rsid w:val="00D20635"/>
    <w:rsid w:val="00D26B83"/>
    <w:rsid w:val="00D42DE8"/>
    <w:rsid w:val="00D70AC5"/>
    <w:rsid w:val="00D76DF8"/>
    <w:rsid w:val="00D803A4"/>
    <w:rsid w:val="00D82F88"/>
    <w:rsid w:val="00D87DDA"/>
    <w:rsid w:val="00D9652C"/>
    <w:rsid w:val="00DA3C53"/>
    <w:rsid w:val="00DA6617"/>
    <w:rsid w:val="00DB4492"/>
    <w:rsid w:val="00DC3778"/>
    <w:rsid w:val="00DC4A9A"/>
    <w:rsid w:val="00DD43A2"/>
    <w:rsid w:val="00E00EDD"/>
    <w:rsid w:val="00E1417D"/>
    <w:rsid w:val="00E2019F"/>
    <w:rsid w:val="00E20A00"/>
    <w:rsid w:val="00E2501B"/>
    <w:rsid w:val="00E533DD"/>
    <w:rsid w:val="00E55B35"/>
    <w:rsid w:val="00E64A58"/>
    <w:rsid w:val="00E73247"/>
    <w:rsid w:val="00E800E2"/>
    <w:rsid w:val="00E9300F"/>
    <w:rsid w:val="00EA6185"/>
    <w:rsid w:val="00EB0A91"/>
    <w:rsid w:val="00EB6306"/>
    <w:rsid w:val="00EC30F3"/>
    <w:rsid w:val="00ED2193"/>
    <w:rsid w:val="00EE7DB0"/>
    <w:rsid w:val="00F03697"/>
    <w:rsid w:val="00F80976"/>
    <w:rsid w:val="00F97598"/>
    <w:rsid w:val="00FA0705"/>
    <w:rsid w:val="00FB0E81"/>
    <w:rsid w:val="00FB165E"/>
    <w:rsid w:val="00FC10E3"/>
    <w:rsid w:val="00FC1B6B"/>
    <w:rsid w:val="00FC1DB2"/>
    <w:rsid w:val="00FC52FC"/>
    <w:rsid w:val="00FD3256"/>
    <w:rsid w:val="00FD3A9C"/>
    <w:rsid w:val="00FD4169"/>
    <w:rsid w:val="00FE2303"/>
    <w:rsid w:val="00FF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customStyle="1" w:styleId="aff3">
    <w:name w:val="Знак Знак Знак Знак Знак Знак Знак Знак Знак Знак"/>
    <w:basedOn w:val="a"/>
    <w:rsid w:val="00C035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4">
    <w:name w:val="List Paragraph"/>
    <w:basedOn w:val="a"/>
    <w:uiPriority w:val="34"/>
    <w:qFormat/>
    <w:rsid w:val="00C0352E"/>
    <w:pPr>
      <w:ind w:left="720"/>
      <w:contextualSpacing/>
    </w:pPr>
  </w:style>
  <w:style w:type="paragraph" w:customStyle="1" w:styleId="2">
    <w:name w:val="Знак Знак Знак2 Знак Знак Знак Знак"/>
    <w:basedOn w:val="a"/>
    <w:rsid w:val="00AE0D80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065F-77C5-479D-96E3-8C8B13D1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9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Яковлева Анна</cp:lastModifiedBy>
  <cp:revision>265</cp:revision>
  <cp:lastPrinted>2021-11-29T03:04:00Z</cp:lastPrinted>
  <dcterms:created xsi:type="dcterms:W3CDTF">2021-08-23T11:10:00Z</dcterms:created>
  <dcterms:modified xsi:type="dcterms:W3CDTF">2022-02-03T07:31:00Z</dcterms:modified>
</cp:coreProperties>
</file>