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50005" w14:textId="77777777" w:rsidR="007D2F8C" w:rsidRDefault="007D2F8C" w:rsidP="007D2F8C">
      <w:pPr>
        <w:ind w:left="6381"/>
        <w:rPr>
          <w:sz w:val="28"/>
          <w:szCs w:val="28"/>
        </w:rPr>
      </w:pPr>
      <w:r>
        <w:rPr>
          <w:sz w:val="28"/>
          <w:szCs w:val="28"/>
        </w:rPr>
        <w:t>Проект внесен</w:t>
      </w:r>
    </w:p>
    <w:p w14:paraId="4D5E8C2B" w14:textId="77777777" w:rsidR="007D2F8C" w:rsidRDefault="007D2F8C" w:rsidP="007D2F8C">
      <w:pPr>
        <w:ind w:left="6381"/>
        <w:rPr>
          <w:sz w:val="28"/>
          <w:szCs w:val="28"/>
        </w:rPr>
      </w:pPr>
      <w:r>
        <w:rPr>
          <w:sz w:val="28"/>
          <w:szCs w:val="28"/>
        </w:rPr>
        <w:t>Администрацией города Тынды</w:t>
      </w:r>
    </w:p>
    <w:p w14:paraId="02DAECEB" w14:textId="77777777" w:rsidR="0068799D" w:rsidRDefault="0068799D" w:rsidP="005B14D7">
      <w:pPr>
        <w:rPr>
          <w:sz w:val="32"/>
          <w:szCs w:val="32"/>
        </w:rPr>
      </w:pPr>
    </w:p>
    <w:p w14:paraId="1E98CA2B" w14:textId="66908F0A" w:rsidR="0068799D" w:rsidRPr="0068799D" w:rsidRDefault="001B364B" w:rsidP="0068799D">
      <w:pPr>
        <w:jc w:val="center"/>
        <w:rPr>
          <w:sz w:val="32"/>
          <w:szCs w:val="32"/>
        </w:rPr>
      </w:pPr>
      <w:r w:rsidRPr="0068799D">
        <w:rPr>
          <w:sz w:val="32"/>
          <w:szCs w:val="32"/>
        </w:rPr>
        <w:t>РОССИЙСКАЯ ФЕДЕРАЦИЯ</w:t>
      </w:r>
    </w:p>
    <w:p w14:paraId="2DBE3139" w14:textId="77777777" w:rsidR="001B364B" w:rsidRPr="0068799D" w:rsidRDefault="001B364B" w:rsidP="001B364B">
      <w:pPr>
        <w:jc w:val="center"/>
        <w:rPr>
          <w:sz w:val="16"/>
          <w:szCs w:val="16"/>
        </w:rPr>
      </w:pPr>
      <w:r w:rsidRPr="0068799D">
        <w:rPr>
          <w:sz w:val="28"/>
          <w:szCs w:val="28"/>
        </w:rPr>
        <w:t>АМУРСКАЯ ОБЛАСТЬ</w:t>
      </w:r>
    </w:p>
    <w:p w14:paraId="74731DC3" w14:textId="77777777" w:rsidR="001B364B" w:rsidRPr="0068799D" w:rsidRDefault="001B364B" w:rsidP="001B364B">
      <w:pPr>
        <w:jc w:val="center"/>
        <w:rPr>
          <w:sz w:val="16"/>
          <w:szCs w:val="16"/>
        </w:rPr>
      </w:pPr>
    </w:p>
    <w:p w14:paraId="7F49BBAB" w14:textId="1D889797" w:rsidR="001B364B" w:rsidRPr="0068799D" w:rsidRDefault="001B364B" w:rsidP="001B364B">
      <w:pPr>
        <w:jc w:val="center"/>
        <w:rPr>
          <w:sz w:val="16"/>
          <w:szCs w:val="16"/>
        </w:rPr>
      </w:pPr>
      <w:r w:rsidRPr="0068799D">
        <w:rPr>
          <w:noProof/>
        </w:rPr>
        <w:drawing>
          <wp:inline distT="0" distB="0" distL="0" distR="0" wp14:anchorId="3A12A061" wp14:editId="568A9525">
            <wp:extent cx="372110" cy="457200"/>
            <wp:effectExtent l="0" t="0" r="8890" b="0"/>
            <wp:docPr id="1" name="Рисунок 1" descr="чбГерб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бГербн"/>
                    <pic:cNvPicPr>
                      <a:picLocks noChangeAspect="1" noChangeArrowheads="1"/>
                    </pic:cNvPicPr>
                  </pic:nvPicPr>
                  <pic:blipFill>
                    <a:blip r:embed="rId9" cstate="print">
                      <a:lum bright="-8000" contrast="10000"/>
                      <a:extLst>
                        <a:ext uri="{28A0092B-C50C-407E-A947-70E740481C1C}">
                          <a14:useLocalDpi xmlns:a14="http://schemas.microsoft.com/office/drawing/2010/main" val="0"/>
                        </a:ext>
                      </a:extLst>
                    </a:blip>
                    <a:srcRect/>
                    <a:stretch>
                      <a:fillRect/>
                    </a:stretch>
                  </pic:blipFill>
                  <pic:spPr bwMode="auto">
                    <a:xfrm>
                      <a:off x="0" y="0"/>
                      <a:ext cx="372110" cy="457200"/>
                    </a:xfrm>
                    <a:prstGeom prst="rect">
                      <a:avLst/>
                    </a:prstGeom>
                    <a:noFill/>
                    <a:ln>
                      <a:noFill/>
                    </a:ln>
                  </pic:spPr>
                </pic:pic>
              </a:graphicData>
            </a:graphic>
          </wp:inline>
        </w:drawing>
      </w:r>
    </w:p>
    <w:p w14:paraId="4AB19CCF" w14:textId="77777777" w:rsidR="001B364B" w:rsidRPr="0068799D" w:rsidRDefault="001B364B" w:rsidP="001B364B">
      <w:pPr>
        <w:rPr>
          <w:sz w:val="16"/>
          <w:szCs w:val="16"/>
        </w:rPr>
      </w:pPr>
    </w:p>
    <w:p w14:paraId="1AD99DA0" w14:textId="77777777" w:rsidR="001B364B" w:rsidRPr="0068799D" w:rsidRDefault="001B364B" w:rsidP="001B364B">
      <w:pPr>
        <w:jc w:val="center"/>
        <w:rPr>
          <w:sz w:val="32"/>
          <w:szCs w:val="32"/>
        </w:rPr>
      </w:pPr>
      <w:r w:rsidRPr="0068799D">
        <w:rPr>
          <w:sz w:val="32"/>
          <w:szCs w:val="32"/>
        </w:rPr>
        <w:t xml:space="preserve">Т </w:t>
      </w:r>
      <w:proofErr w:type="gramStart"/>
      <w:r w:rsidRPr="0068799D">
        <w:rPr>
          <w:sz w:val="32"/>
          <w:szCs w:val="32"/>
        </w:rPr>
        <w:t>Ы</w:t>
      </w:r>
      <w:proofErr w:type="gramEnd"/>
      <w:r w:rsidRPr="0068799D">
        <w:rPr>
          <w:sz w:val="32"/>
          <w:szCs w:val="32"/>
        </w:rPr>
        <w:t xml:space="preserve"> Н Д И Н С К А Я   Г О Р О Д С К А Я   Д У М А</w:t>
      </w:r>
    </w:p>
    <w:p w14:paraId="2980B03C" w14:textId="77777777" w:rsidR="001B364B" w:rsidRPr="0068799D" w:rsidRDefault="001B364B" w:rsidP="001B364B">
      <w:pPr>
        <w:jc w:val="center"/>
        <w:rPr>
          <w:sz w:val="32"/>
          <w:szCs w:val="32"/>
        </w:rPr>
      </w:pPr>
      <w:r w:rsidRPr="0068799D">
        <w:rPr>
          <w:sz w:val="32"/>
          <w:szCs w:val="32"/>
        </w:rPr>
        <w:t>седьмой созыв</w:t>
      </w:r>
    </w:p>
    <w:p w14:paraId="48F5AE9C" w14:textId="77777777" w:rsidR="001B364B" w:rsidRPr="00331951" w:rsidRDefault="001B364B" w:rsidP="001B364B">
      <w:pPr>
        <w:jc w:val="center"/>
        <w:rPr>
          <w:b/>
          <w:sz w:val="20"/>
          <w:szCs w:val="20"/>
        </w:rPr>
      </w:pPr>
    </w:p>
    <w:p w14:paraId="14387516" w14:textId="77777777" w:rsidR="001B364B" w:rsidRPr="00331951" w:rsidRDefault="001B364B" w:rsidP="005B14D7">
      <w:pPr>
        <w:ind w:left="-426"/>
        <w:jc w:val="center"/>
        <w:rPr>
          <w:b/>
          <w:sz w:val="32"/>
          <w:szCs w:val="32"/>
        </w:rPr>
      </w:pPr>
      <w:proofErr w:type="gramStart"/>
      <w:r w:rsidRPr="00331951">
        <w:rPr>
          <w:b/>
          <w:sz w:val="32"/>
          <w:szCs w:val="32"/>
        </w:rPr>
        <w:t>Р</w:t>
      </w:r>
      <w:proofErr w:type="gramEnd"/>
      <w:r w:rsidRPr="00331951">
        <w:rPr>
          <w:b/>
          <w:sz w:val="32"/>
          <w:szCs w:val="32"/>
        </w:rPr>
        <w:t xml:space="preserve"> Е Ш Е Н И Е</w:t>
      </w:r>
    </w:p>
    <w:p w14:paraId="54F07B5F" w14:textId="77777777" w:rsidR="001B364B" w:rsidRDefault="001B364B" w:rsidP="001B364B">
      <w:pPr>
        <w:rPr>
          <w:sz w:val="20"/>
          <w:szCs w:val="20"/>
        </w:rPr>
      </w:pPr>
    </w:p>
    <w:p w14:paraId="28B9D610" w14:textId="77777777" w:rsidR="001B364B" w:rsidRPr="00372416" w:rsidRDefault="001B364B" w:rsidP="001B364B">
      <w:pPr>
        <w:rPr>
          <w:sz w:val="27"/>
          <w:szCs w:val="27"/>
        </w:rPr>
      </w:pPr>
    </w:p>
    <w:tbl>
      <w:tblPr>
        <w:tblW w:w="0" w:type="auto"/>
        <w:tblLayout w:type="fixed"/>
        <w:tblLook w:val="01E0" w:firstRow="1" w:lastRow="1" w:firstColumn="1" w:lastColumn="1" w:noHBand="0" w:noVBand="0"/>
      </w:tblPr>
      <w:tblGrid>
        <w:gridCol w:w="5353"/>
      </w:tblGrid>
      <w:tr w:rsidR="001B364B" w:rsidRPr="00372416" w14:paraId="04A44394" w14:textId="77777777" w:rsidTr="007D2F8C">
        <w:trPr>
          <w:trHeight w:val="1052"/>
        </w:trPr>
        <w:tc>
          <w:tcPr>
            <w:tcW w:w="5353" w:type="dxa"/>
          </w:tcPr>
          <w:p w14:paraId="7C55E286" w14:textId="046ABD6D" w:rsidR="001B364B" w:rsidRPr="00372416" w:rsidRDefault="007D2F8C" w:rsidP="00755215">
            <w:pPr>
              <w:jc w:val="both"/>
              <w:rPr>
                <w:color w:val="000000"/>
                <w:sz w:val="27"/>
                <w:szCs w:val="27"/>
              </w:rPr>
            </w:pPr>
            <w:r w:rsidRPr="007D2F8C">
              <w:rPr>
                <w:sz w:val="27"/>
                <w:szCs w:val="27"/>
              </w:rPr>
              <w:t xml:space="preserve">О </w:t>
            </w:r>
            <w:r w:rsidR="00E10B0B">
              <w:rPr>
                <w:sz w:val="27"/>
                <w:szCs w:val="27"/>
              </w:rPr>
              <w:t>принятии нормативного</w:t>
            </w:r>
            <w:r w:rsidRPr="007D2F8C">
              <w:rPr>
                <w:sz w:val="27"/>
                <w:szCs w:val="27"/>
              </w:rPr>
              <w:t xml:space="preserve">  правово</w:t>
            </w:r>
            <w:r w:rsidR="00E10B0B">
              <w:rPr>
                <w:sz w:val="27"/>
                <w:szCs w:val="27"/>
              </w:rPr>
              <w:t>го акта</w:t>
            </w:r>
            <w:r w:rsidRPr="007D2F8C">
              <w:rPr>
                <w:sz w:val="27"/>
                <w:szCs w:val="27"/>
              </w:rPr>
              <w:t xml:space="preserve"> города Тынды</w:t>
            </w:r>
            <w:r>
              <w:rPr>
                <w:sz w:val="28"/>
                <w:szCs w:val="28"/>
              </w:rPr>
              <w:t xml:space="preserve"> «</w:t>
            </w:r>
            <w:r w:rsidR="00E10B0B">
              <w:rPr>
                <w:bCs/>
                <w:color w:val="000000"/>
                <w:sz w:val="27"/>
                <w:szCs w:val="27"/>
              </w:rPr>
              <w:t>Положение</w:t>
            </w:r>
            <w:r w:rsidR="001B364B" w:rsidRPr="00372416">
              <w:rPr>
                <w:bCs/>
                <w:color w:val="000000"/>
                <w:sz w:val="27"/>
                <w:szCs w:val="27"/>
              </w:rPr>
              <w:t xml:space="preserve"> </w:t>
            </w:r>
            <w:bookmarkStart w:id="0" w:name="_Hlk77847076"/>
            <w:bookmarkStart w:id="1" w:name="_Hlk77671647"/>
            <w:r w:rsidR="001B364B" w:rsidRPr="00372416">
              <w:rPr>
                <w:bCs/>
                <w:color w:val="000000"/>
                <w:sz w:val="27"/>
                <w:szCs w:val="27"/>
              </w:rPr>
              <w:t xml:space="preserve">о муниципальном </w:t>
            </w:r>
            <w:proofErr w:type="gramStart"/>
            <w:r w:rsidR="001B364B" w:rsidRPr="00372416">
              <w:rPr>
                <w:bCs/>
                <w:color w:val="000000"/>
                <w:sz w:val="27"/>
                <w:szCs w:val="27"/>
              </w:rPr>
              <w:t xml:space="preserve">контроле </w:t>
            </w:r>
            <w:bookmarkStart w:id="2" w:name="_Hlk77686366"/>
            <w:r w:rsidR="001B364B" w:rsidRPr="00372416">
              <w:rPr>
                <w:bCs/>
                <w:color w:val="000000"/>
                <w:sz w:val="27"/>
                <w:szCs w:val="27"/>
              </w:rPr>
              <w:t>за</w:t>
            </w:r>
            <w:proofErr w:type="gramEnd"/>
            <w:r w:rsidR="001B364B" w:rsidRPr="00372416">
              <w:rPr>
                <w:bCs/>
                <w:color w:val="000000"/>
                <w:sz w:val="27"/>
                <w:szCs w:val="27"/>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0"/>
            <w:r w:rsidR="001B364B" w:rsidRPr="00372416">
              <w:rPr>
                <w:bCs/>
                <w:color w:val="000000"/>
                <w:sz w:val="27"/>
                <w:szCs w:val="27"/>
              </w:rPr>
              <w:t xml:space="preserve">в </w:t>
            </w:r>
            <w:bookmarkEnd w:id="1"/>
            <w:r w:rsidR="001B364B" w:rsidRPr="00372416">
              <w:rPr>
                <w:bCs/>
                <w:color w:val="000000"/>
                <w:sz w:val="27"/>
                <w:szCs w:val="27"/>
              </w:rPr>
              <w:t>городе Тынде</w:t>
            </w:r>
            <w:r>
              <w:rPr>
                <w:bCs/>
                <w:color w:val="000000"/>
                <w:sz w:val="27"/>
                <w:szCs w:val="27"/>
              </w:rPr>
              <w:t>»</w:t>
            </w:r>
          </w:p>
          <w:bookmarkEnd w:id="2"/>
          <w:p w14:paraId="05E03029" w14:textId="77777777" w:rsidR="001B364B" w:rsidRPr="00372416" w:rsidRDefault="001B364B" w:rsidP="00755215">
            <w:pPr>
              <w:widowControl w:val="0"/>
              <w:autoSpaceDE w:val="0"/>
              <w:autoSpaceDN w:val="0"/>
              <w:adjustRightInd w:val="0"/>
              <w:jc w:val="both"/>
              <w:rPr>
                <w:bCs/>
                <w:sz w:val="27"/>
                <w:szCs w:val="27"/>
              </w:rPr>
            </w:pPr>
            <w:r w:rsidRPr="00372416">
              <w:rPr>
                <w:bCs/>
                <w:sz w:val="27"/>
                <w:szCs w:val="27"/>
              </w:rPr>
              <w:t xml:space="preserve">      </w:t>
            </w:r>
          </w:p>
        </w:tc>
      </w:tr>
    </w:tbl>
    <w:p w14:paraId="2CC13E76" w14:textId="77777777" w:rsidR="001B364B" w:rsidRDefault="001B364B" w:rsidP="001B364B">
      <w:pPr>
        <w:ind w:firstLine="708"/>
        <w:jc w:val="both"/>
        <w:rPr>
          <w:bCs/>
          <w:color w:val="000000"/>
          <w:sz w:val="27"/>
          <w:szCs w:val="27"/>
        </w:rPr>
      </w:pPr>
      <w:r w:rsidRPr="00372416">
        <w:rPr>
          <w:color w:val="000000"/>
          <w:sz w:val="27"/>
          <w:szCs w:val="27"/>
        </w:rPr>
        <w:t xml:space="preserve">В соответствии со статьей </w:t>
      </w:r>
      <w:bookmarkStart w:id="3" w:name="_Hlk77673480"/>
      <w:r w:rsidRPr="00372416">
        <w:rPr>
          <w:color w:val="000000"/>
          <w:sz w:val="27"/>
          <w:szCs w:val="27"/>
        </w:rPr>
        <w:t xml:space="preserve">23.14 Федерального закона от 27.07.2010 </w:t>
      </w:r>
      <w:r w:rsidRPr="00372416">
        <w:rPr>
          <w:color w:val="000000"/>
          <w:sz w:val="27"/>
          <w:szCs w:val="27"/>
        </w:rPr>
        <w:br/>
        <w:t>№ 190-ФЗ «О теплоснабжении»,</w:t>
      </w:r>
      <w:bookmarkEnd w:id="3"/>
      <w:r w:rsidRPr="00372416">
        <w:rPr>
          <w:color w:val="000000"/>
          <w:sz w:val="27"/>
          <w:szCs w:val="27"/>
        </w:rPr>
        <w:t xml:space="preserve"> Федеральным законом от 31.07.2020 № 248-ФЗ «О государственном контроле (надзоре) и муниципальном контроле в Российской Федерации», Уставом</w:t>
      </w:r>
      <w:r w:rsidRPr="00372416">
        <w:rPr>
          <w:sz w:val="27"/>
          <w:szCs w:val="27"/>
        </w:rPr>
        <w:t xml:space="preserve"> </w:t>
      </w:r>
      <w:r w:rsidRPr="00372416">
        <w:rPr>
          <w:bCs/>
          <w:color w:val="000000"/>
          <w:sz w:val="27"/>
          <w:szCs w:val="27"/>
        </w:rPr>
        <w:t>города Тынды</w:t>
      </w:r>
    </w:p>
    <w:p w14:paraId="321778BB" w14:textId="77777777" w:rsidR="00E875A1" w:rsidRDefault="00E875A1" w:rsidP="001B364B">
      <w:pPr>
        <w:ind w:firstLine="708"/>
        <w:jc w:val="both"/>
        <w:rPr>
          <w:bCs/>
          <w:color w:val="000000"/>
          <w:sz w:val="27"/>
          <w:szCs w:val="27"/>
        </w:rPr>
      </w:pPr>
    </w:p>
    <w:p w14:paraId="39DC71D9" w14:textId="045B9B35" w:rsidR="005B14D7" w:rsidRPr="00372416" w:rsidRDefault="001B364B" w:rsidP="00E875A1">
      <w:pPr>
        <w:jc w:val="both"/>
        <w:rPr>
          <w:sz w:val="27"/>
          <w:szCs w:val="27"/>
        </w:rPr>
      </w:pPr>
      <w:r w:rsidRPr="00372416">
        <w:rPr>
          <w:sz w:val="27"/>
          <w:szCs w:val="27"/>
        </w:rPr>
        <w:t>РЕШИЛА:</w:t>
      </w:r>
    </w:p>
    <w:p w14:paraId="0D25D07B" w14:textId="4FA9AA44" w:rsidR="001B364B" w:rsidRPr="00E10B0B" w:rsidRDefault="001B364B" w:rsidP="001B364B">
      <w:pPr>
        <w:shd w:val="clear" w:color="auto" w:fill="FFFFFF"/>
        <w:ind w:firstLine="709"/>
        <w:jc w:val="both"/>
        <w:rPr>
          <w:color w:val="000000"/>
          <w:sz w:val="27"/>
          <w:szCs w:val="27"/>
        </w:rPr>
      </w:pPr>
      <w:r w:rsidRPr="00E10B0B">
        <w:rPr>
          <w:sz w:val="27"/>
          <w:szCs w:val="27"/>
        </w:rPr>
        <w:t>1</w:t>
      </w:r>
      <w:r w:rsidR="000674FF" w:rsidRPr="00E10B0B">
        <w:rPr>
          <w:sz w:val="27"/>
          <w:szCs w:val="27"/>
        </w:rPr>
        <w:t>.</w:t>
      </w:r>
      <w:r w:rsidRPr="00E10B0B">
        <w:rPr>
          <w:color w:val="000000"/>
          <w:sz w:val="27"/>
          <w:szCs w:val="27"/>
        </w:rPr>
        <w:t xml:space="preserve"> </w:t>
      </w:r>
      <w:r w:rsidR="000674FF" w:rsidRPr="00E10B0B">
        <w:rPr>
          <w:sz w:val="27"/>
          <w:szCs w:val="27"/>
        </w:rPr>
        <w:t>Принять нормативный правовой акт города Тынды</w:t>
      </w:r>
      <w:r w:rsidRPr="00E10B0B">
        <w:rPr>
          <w:color w:val="000000"/>
          <w:sz w:val="27"/>
          <w:szCs w:val="27"/>
        </w:rPr>
        <w:t xml:space="preserve"> </w:t>
      </w:r>
      <w:r w:rsidR="00973561" w:rsidRPr="00E10B0B">
        <w:rPr>
          <w:color w:val="000000"/>
          <w:sz w:val="27"/>
          <w:szCs w:val="27"/>
        </w:rPr>
        <w:t>«Полож</w:t>
      </w:r>
      <w:r w:rsidR="00E10B0B" w:rsidRPr="00E10B0B">
        <w:rPr>
          <w:color w:val="000000"/>
          <w:sz w:val="27"/>
          <w:szCs w:val="27"/>
        </w:rPr>
        <w:t>ение</w:t>
      </w:r>
      <w:r w:rsidRPr="00E10B0B">
        <w:rPr>
          <w:color w:val="000000"/>
          <w:sz w:val="27"/>
          <w:szCs w:val="27"/>
        </w:rPr>
        <w:t xml:space="preserve"> о муниципальном </w:t>
      </w:r>
      <w:proofErr w:type="gramStart"/>
      <w:r w:rsidRPr="00E10B0B">
        <w:rPr>
          <w:color w:val="000000"/>
          <w:sz w:val="27"/>
          <w:szCs w:val="27"/>
        </w:rPr>
        <w:t>контроле за</w:t>
      </w:r>
      <w:proofErr w:type="gramEnd"/>
      <w:r w:rsidRPr="00E10B0B">
        <w:rPr>
          <w:color w:val="000000"/>
          <w:sz w:val="27"/>
          <w:szCs w:val="27"/>
        </w:rPr>
        <w:t xml:space="preserve"> исполнением единой теплоснабжающей организацией обязательств </w:t>
      </w:r>
      <w:bookmarkStart w:id="4" w:name="_Hlk77848725"/>
      <w:r w:rsidRPr="00E10B0B">
        <w:rPr>
          <w:color w:val="000000"/>
          <w:sz w:val="27"/>
          <w:szCs w:val="27"/>
        </w:rPr>
        <w:t>по строительству, реконструкции и (или) модернизации объектов теплоснабжения</w:t>
      </w:r>
      <w:bookmarkEnd w:id="4"/>
      <w:r w:rsidRPr="00E10B0B">
        <w:rPr>
          <w:color w:val="000000"/>
          <w:sz w:val="27"/>
          <w:szCs w:val="27"/>
        </w:rPr>
        <w:t xml:space="preserve"> в городе Тынде</w:t>
      </w:r>
      <w:r w:rsidR="00973561" w:rsidRPr="00E10B0B">
        <w:rPr>
          <w:color w:val="000000"/>
          <w:sz w:val="27"/>
          <w:szCs w:val="27"/>
        </w:rPr>
        <w:t>»</w:t>
      </w:r>
      <w:r w:rsidRPr="00E10B0B">
        <w:rPr>
          <w:color w:val="000000"/>
          <w:sz w:val="27"/>
          <w:szCs w:val="27"/>
        </w:rPr>
        <w:t>.</w:t>
      </w:r>
    </w:p>
    <w:p w14:paraId="1E427CFC" w14:textId="77777777" w:rsidR="00973561" w:rsidRPr="00E10B0B" w:rsidRDefault="00973561" w:rsidP="00973561">
      <w:pPr>
        <w:shd w:val="clear" w:color="auto" w:fill="FFFFFF"/>
        <w:tabs>
          <w:tab w:val="left" w:pos="835"/>
        </w:tabs>
        <w:spacing w:before="5" w:line="322" w:lineRule="exact"/>
        <w:ind w:left="10" w:right="10" w:firstLine="480"/>
        <w:jc w:val="both"/>
        <w:rPr>
          <w:spacing w:val="-12"/>
          <w:sz w:val="27"/>
          <w:szCs w:val="27"/>
        </w:rPr>
      </w:pPr>
      <w:r w:rsidRPr="00E10B0B">
        <w:rPr>
          <w:sz w:val="27"/>
          <w:szCs w:val="27"/>
        </w:rPr>
        <w:t>2. Направить указанный в пункте 1 настоящего решения нормативный правовой акт Мэру города Тынды для подписания и обнародования.</w:t>
      </w:r>
    </w:p>
    <w:p w14:paraId="77C1880A" w14:textId="2F863772" w:rsidR="00973561" w:rsidRPr="00E10B0B" w:rsidRDefault="00973561" w:rsidP="00973561">
      <w:pPr>
        <w:shd w:val="clear" w:color="auto" w:fill="FFFFFF"/>
        <w:tabs>
          <w:tab w:val="left" w:pos="835"/>
        </w:tabs>
        <w:spacing w:line="322" w:lineRule="exact"/>
        <w:ind w:left="10" w:right="10" w:firstLine="480"/>
        <w:jc w:val="both"/>
        <w:rPr>
          <w:spacing w:val="-14"/>
          <w:sz w:val="27"/>
          <w:szCs w:val="27"/>
        </w:rPr>
      </w:pPr>
      <w:r w:rsidRPr="00E10B0B">
        <w:rPr>
          <w:sz w:val="27"/>
          <w:szCs w:val="27"/>
        </w:rPr>
        <w:t xml:space="preserve"> 3. </w:t>
      </w:r>
      <w:r w:rsidRPr="00E10B0B">
        <w:rPr>
          <w:color w:val="000000"/>
          <w:sz w:val="27"/>
          <w:szCs w:val="27"/>
        </w:rPr>
        <w:t xml:space="preserve">Настоящее решение вступает в силу со дня его официального </w:t>
      </w:r>
      <w:r w:rsidR="00E10B0B">
        <w:rPr>
          <w:color w:val="000000"/>
          <w:sz w:val="27"/>
          <w:szCs w:val="27"/>
        </w:rPr>
        <w:t xml:space="preserve">подписания Председателем </w:t>
      </w:r>
      <w:proofErr w:type="spellStart"/>
      <w:r w:rsidR="00E10B0B">
        <w:rPr>
          <w:color w:val="000000"/>
          <w:sz w:val="27"/>
          <w:szCs w:val="27"/>
        </w:rPr>
        <w:t>Тындинской</w:t>
      </w:r>
      <w:proofErr w:type="spellEnd"/>
      <w:r w:rsidR="00E10B0B">
        <w:rPr>
          <w:color w:val="000000"/>
          <w:sz w:val="27"/>
          <w:szCs w:val="27"/>
        </w:rPr>
        <w:t xml:space="preserve"> городской Думы.</w:t>
      </w:r>
    </w:p>
    <w:p w14:paraId="0CDD3061" w14:textId="77777777" w:rsidR="001B364B" w:rsidRDefault="001B364B" w:rsidP="001B364B">
      <w:pPr>
        <w:shd w:val="clear" w:color="auto" w:fill="FFFFFF"/>
        <w:ind w:firstLine="709"/>
        <w:jc w:val="both"/>
        <w:rPr>
          <w:color w:val="000000"/>
          <w:sz w:val="27"/>
          <w:szCs w:val="27"/>
        </w:rPr>
      </w:pPr>
    </w:p>
    <w:p w14:paraId="4B09CFE1" w14:textId="77777777" w:rsidR="00E10B0B" w:rsidRDefault="00E10B0B" w:rsidP="001B364B">
      <w:pPr>
        <w:shd w:val="clear" w:color="auto" w:fill="FFFFFF"/>
        <w:ind w:firstLine="709"/>
        <w:jc w:val="both"/>
        <w:rPr>
          <w:color w:val="000000"/>
          <w:sz w:val="27"/>
          <w:szCs w:val="27"/>
        </w:rPr>
      </w:pPr>
    </w:p>
    <w:p w14:paraId="5278BECF" w14:textId="77777777" w:rsidR="00E10B0B" w:rsidRPr="00372416" w:rsidRDefault="00E10B0B" w:rsidP="001B364B">
      <w:pPr>
        <w:shd w:val="clear" w:color="auto" w:fill="FFFFFF"/>
        <w:ind w:firstLine="709"/>
        <w:jc w:val="both"/>
        <w:rPr>
          <w:color w:val="000000"/>
          <w:sz w:val="27"/>
          <w:szCs w:val="27"/>
        </w:rPr>
      </w:pPr>
    </w:p>
    <w:p w14:paraId="09962F45" w14:textId="77777777" w:rsidR="0068799D" w:rsidRPr="00372416" w:rsidRDefault="001B364B" w:rsidP="001B364B">
      <w:pPr>
        <w:rPr>
          <w:sz w:val="27"/>
          <w:szCs w:val="27"/>
        </w:rPr>
      </w:pPr>
      <w:r w:rsidRPr="00372416">
        <w:rPr>
          <w:sz w:val="27"/>
          <w:szCs w:val="27"/>
        </w:rPr>
        <w:t>Председатель</w:t>
      </w:r>
      <w:r w:rsidR="0068799D" w:rsidRPr="00372416">
        <w:rPr>
          <w:sz w:val="27"/>
          <w:szCs w:val="27"/>
        </w:rPr>
        <w:t xml:space="preserve"> </w:t>
      </w:r>
    </w:p>
    <w:p w14:paraId="74AA0A91" w14:textId="164497B9" w:rsidR="001B364B" w:rsidRPr="00372416" w:rsidRDefault="001B364B" w:rsidP="001B364B">
      <w:pPr>
        <w:rPr>
          <w:sz w:val="27"/>
          <w:szCs w:val="27"/>
        </w:rPr>
      </w:pPr>
      <w:proofErr w:type="spellStart"/>
      <w:r w:rsidRPr="00372416">
        <w:rPr>
          <w:sz w:val="27"/>
          <w:szCs w:val="27"/>
        </w:rPr>
        <w:t>Тындинской</w:t>
      </w:r>
      <w:proofErr w:type="spellEnd"/>
      <w:r w:rsidRPr="00372416">
        <w:rPr>
          <w:sz w:val="27"/>
          <w:szCs w:val="27"/>
        </w:rPr>
        <w:t xml:space="preserve"> городской  Думы </w:t>
      </w:r>
      <w:r w:rsidRPr="00372416">
        <w:rPr>
          <w:sz w:val="27"/>
          <w:szCs w:val="27"/>
        </w:rPr>
        <w:tab/>
        <w:t xml:space="preserve">   </w:t>
      </w:r>
      <w:r w:rsidR="0068799D" w:rsidRPr="00372416">
        <w:rPr>
          <w:sz w:val="27"/>
          <w:szCs w:val="27"/>
        </w:rPr>
        <w:tab/>
        <w:t xml:space="preserve">                         </w:t>
      </w:r>
      <w:r w:rsidR="00372416" w:rsidRPr="00372416">
        <w:rPr>
          <w:sz w:val="27"/>
          <w:szCs w:val="27"/>
        </w:rPr>
        <w:t xml:space="preserve">       </w:t>
      </w:r>
      <w:r w:rsidR="0068799D" w:rsidRPr="00372416">
        <w:rPr>
          <w:sz w:val="27"/>
          <w:szCs w:val="27"/>
        </w:rPr>
        <w:t xml:space="preserve"> </w:t>
      </w:r>
      <w:r w:rsidRPr="00372416">
        <w:rPr>
          <w:sz w:val="27"/>
          <w:szCs w:val="27"/>
        </w:rPr>
        <w:t xml:space="preserve">И.Ю. </w:t>
      </w:r>
      <w:proofErr w:type="spellStart"/>
      <w:r w:rsidRPr="00372416">
        <w:rPr>
          <w:sz w:val="27"/>
          <w:szCs w:val="27"/>
        </w:rPr>
        <w:t>Магарламов</w:t>
      </w:r>
      <w:proofErr w:type="spellEnd"/>
      <w:r w:rsidRPr="00372416">
        <w:rPr>
          <w:sz w:val="27"/>
          <w:szCs w:val="27"/>
        </w:rPr>
        <w:t xml:space="preserve">                                                                </w:t>
      </w:r>
    </w:p>
    <w:p w14:paraId="6FFE6B23" w14:textId="77777777" w:rsidR="00C47697" w:rsidRDefault="00C47697" w:rsidP="005B14D7">
      <w:pPr>
        <w:rPr>
          <w:sz w:val="27"/>
          <w:szCs w:val="27"/>
        </w:rPr>
      </w:pPr>
    </w:p>
    <w:p w14:paraId="7D3CDD64" w14:textId="77777777" w:rsidR="00E10B0B" w:rsidRPr="00372416" w:rsidRDefault="00E10B0B" w:rsidP="005B14D7">
      <w:pPr>
        <w:rPr>
          <w:sz w:val="27"/>
          <w:szCs w:val="27"/>
        </w:rPr>
      </w:pPr>
    </w:p>
    <w:p w14:paraId="49310FB9" w14:textId="068116EC" w:rsidR="00FB6711" w:rsidRDefault="00C47697" w:rsidP="00FB6711">
      <w:pPr>
        <w:jc w:val="center"/>
        <w:rPr>
          <w:sz w:val="27"/>
          <w:szCs w:val="27"/>
        </w:rPr>
      </w:pPr>
      <w:r w:rsidRPr="00372416">
        <w:rPr>
          <w:sz w:val="27"/>
          <w:szCs w:val="27"/>
        </w:rPr>
        <w:t>город Тында</w:t>
      </w:r>
      <w:r w:rsidR="00FB6711">
        <w:rPr>
          <w:sz w:val="27"/>
          <w:szCs w:val="27"/>
        </w:rPr>
        <w:t xml:space="preserve"> </w:t>
      </w:r>
      <w:r w:rsidRPr="00372416">
        <w:rPr>
          <w:sz w:val="27"/>
          <w:szCs w:val="27"/>
        </w:rPr>
        <w:t>«___» _______ 2021 года</w:t>
      </w:r>
    </w:p>
    <w:p w14:paraId="171FF6C4" w14:textId="215908B2" w:rsidR="007D2F8C" w:rsidRPr="00FB6711" w:rsidRDefault="00C47697" w:rsidP="00FB6711">
      <w:pPr>
        <w:jc w:val="center"/>
        <w:rPr>
          <w:sz w:val="27"/>
          <w:szCs w:val="27"/>
          <w:lang w:val="en-US"/>
        </w:rPr>
      </w:pPr>
      <w:r w:rsidRPr="00372416">
        <w:rPr>
          <w:sz w:val="27"/>
          <w:szCs w:val="27"/>
        </w:rPr>
        <w:t xml:space="preserve">№  </w:t>
      </w:r>
      <w:r w:rsidR="00372416" w:rsidRPr="00372416">
        <w:rPr>
          <w:sz w:val="27"/>
          <w:szCs w:val="27"/>
        </w:rPr>
        <w:t xml:space="preserve">        -Р-ТГД-</w:t>
      </w:r>
      <w:proofErr w:type="gramStart"/>
      <w:r w:rsidR="00372416" w:rsidRPr="00372416">
        <w:rPr>
          <w:sz w:val="27"/>
          <w:szCs w:val="27"/>
          <w:lang w:val="en-US"/>
        </w:rPr>
        <w:t>VII</w:t>
      </w:r>
      <w:proofErr w:type="gramEnd"/>
    </w:p>
    <w:p w14:paraId="404A819D" w14:textId="5DF842A9" w:rsidR="007D2F8C" w:rsidRPr="007D2F8C" w:rsidRDefault="007D2F8C" w:rsidP="007D2F8C">
      <w:pPr>
        <w:pStyle w:val="ConsPlusTitle"/>
        <w:jc w:val="center"/>
        <w:rPr>
          <w:rFonts w:ascii="Times New Roman" w:hAnsi="Times New Roman" w:cs="Times New Roman"/>
          <w:sz w:val="28"/>
          <w:szCs w:val="28"/>
        </w:rPr>
      </w:pPr>
      <w:r w:rsidRPr="007D2F8C">
        <w:rPr>
          <w:rFonts w:ascii="Times New Roman" w:hAnsi="Times New Roman" w:cs="Times New Roman"/>
          <w:noProof/>
          <w:lang w:eastAsia="ru-RU"/>
        </w:rPr>
        <w:lastRenderedPageBreak/>
        <w:drawing>
          <wp:inline distT="0" distB="0" distL="0" distR="0" wp14:anchorId="3190B296" wp14:editId="62728229">
            <wp:extent cx="553085" cy="680720"/>
            <wp:effectExtent l="0" t="0" r="0" b="5080"/>
            <wp:docPr id="2" name="Рисунок 2" descr="чбГерб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бГербн"/>
                    <pic:cNvPicPr>
                      <a:picLocks noChangeAspect="1" noChangeArrowheads="1"/>
                    </pic:cNvPicPr>
                  </pic:nvPicPr>
                  <pic:blipFill>
                    <a:blip r:embed="rId10" cstate="print">
                      <a:lum bright="-8000" contrast="10000"/>
                      <a:extLst>
                        <a:ext uri="{28A0092B-C50C-407E-A947-70E740481C1C}">
                          <a14:useLocalDpi xmlns:a14="http://schemas.microsoft.com/office/drawing/2010/main" val="0"/>
                        </a:ext>
                      </a:extLst>
                    </a:blip>
                    <a:srcRect/>
                    <a:stretch>
                      <a:fillRect/>
                    </a:stretch>
                  </pic:blipFill>
                  <pic:spPr bwMode="auto">
                    <a:xfrm>
                      <a:off x="0" y="0"/>
                      <a:ext cx="553085" cy="680720"/>
                    </a:xfrm>
                    <a:prstGeom prst="rect">
                      <a:avLst/>
                    </a:prstGeom>
                    <a:noFill/>
                    <a:ln>
                      <a:noFill/>
                    </a:ln>
                  </pic:spPr>
                </pic:pic>
              </a:graphicData>
            </a:graphic>
          </wp:inline>
        </w:drawing>
      </w:r>
    </w:p>
    <w:p w14:paraId="055B37A9" w14:textId="77777777" w:rsidR="007D2F8C" w:rsidRPr="007D2F8C" w:rsidRDefault="007D2F8C" w:rsidP="007D2F8C">
      <w:pPr>
        <w:pStyle w:val="ConsPlusTitle"/>
        <w:jc w:val="center"/>
        <w:rPr>
          <w:rFonts w:ascii="Times New Roman" w:hAnsi="Times New Roman" w:cs="Times New Roman"/>
          <w:sz w:val="28"/>
          <w:szCs w:val="28"/>
        </w:rPr>
      </w:pPr>
    </w:p>
    <w:p w14:paraId="1772F6C9" w14:textId="77777777" w:rsidR="007D2F8C" w:rsidRPr="007D2F8C" w:rsidRDefault="007D2F8C" w:rsidP="007D2F8C">
      <w:pPr>
        <w:pStyle w:val="ConsPlusTitle"/>
        <w:jc w:val="center"/>
        <w:rPr>
          <w:rFonts w:ascii="Times New Roman" w:hAnsi="Times New Roman" w:cs="Times New Roman"/>
          <w:sz w:val="28"/>
          <w:szCs w:val="28"/>
        </w:rPr>
      </w:pPr>
    </w:p>
    <w:p w14:paraId="30722CD3" w14:textId="77777777" w:rsidR="007D2F8C" w:rsidRPr="007D2F8C" w:rsidRDefault="007D2F8C" w:rsidP="007D2F8C">
      <w:pPr>
        <w:pStyle w:val="ConsPlusTitle"/>
        <w:jc w:val="center"/>
        <w:rPr>
          <w:rFonts w:ascii="Times New Roman" w:hAnsi="Times New Roman" w:cs="Times New Roman"/>
          <w:sz w:val="32"/>
          <w:szCs w:val="32"/>
        </w:rPr>
      </w:pPr>
      <w:r w:rsidRPr="007D2F8C">
        <w:rPr>
          <w:rFonts w:ascii="Times New Roman" w:hAnsi="Times New Roman" w:cs="Times New Roman"/>
          <w:sz w:val="32"/>
          <w:szCs w:val="32"/>
        </w:rPr>
        <w:t xml:space="preserve"> НОРМАТИВНЫЙ ПРАВОВОЙ АКТ</w:t>
      </w:r>
    </w:p>
    <w:p w14:paraId="272E7026" w14:textId="77777777" w:rsidR="007D2F8C" w:rsidRPr="007D2F8C" w:rsidRDefault="007D2F8C" w:rsidP="007D2F8C">
      <w:pPr>
        <w:pStyle w:val="ConsPlusTitle"/>
        <w:jc w:val="center"/>
        <w:rPr>
          <w:rFonts w:ascii="Times New Roman" w:hAnsi="Times New Roman" w:cs="Times New Roman"/>
          <w:sz w:val="32"/>
          <w:szCs w:val="32"/>
        </w:rPr>
      </w:pPr>
      <w:r w:rsidRPr="007D2F8C">
        <w:rPr>
          <w:rFonts w:ascii="Times New Roman" w:hAnsi="Times New Roman" w:cs="Times New Roman"/>
          <w:sz w:val="32"/>
          <w:szCs w:val="32"/>
        </w:rPr>
        <w:t xml:space="preserve">  ГОРОДА ТЫНДЫ</w:t>
      </w:r>
    </w:p>
    <w:p w14:paraId="3B911EF2" w14:textId="77777777" w:rsidR="007D2F8C" w:rsidRPr="007D2F8C" w:rsidRDefault="007D2F8C" w:rsidP="007D2F8C">
      <w:pPr>
        <w:spacing w:line="240" w:lineRule="exact"/>
        <w:ind w:left="5398"/>
        <w:jc w:val="center"/>
        <w:rPr>
          <w:color w:val="000000"/>
        </w:rPr>
      </w:pPr>
    </w:p>
    <w:p w14:paraId="495D0C25" w14:textId="77777777" w:rsidR="007D2F8C" w:rsidRPr="007D2F8C" w:rsidRDefault="007D2F8C" w:rsidP="007D2F8C">
      <w:pPr>
        <w:spacing w:line="240" w:lineRule="exact"/>
        <w:ind w:left="5398"/>
        <w:jc w:val="center"/>
        <w:rPr>
          <w:color w:val="000000"/>
        </w:rPr>
      </w:pPr>
    </w:p>
    <w:p w14:paraId="11A7C64E" w14:textId="77777777" w:rsidR="007D2F8C" w:rsidRPr="007D2F8C" w:rsidRDefault="007D2F8C" w:rsidP="007D2F8C">
      <w:pPr>
        <w:autoSpaceDE w:val="0"/>
        <w:autoSpaceDN w:val="0"/>
        <w:adjustRightInd w:val="0"/>
        <w:ind w:firstLine="540"/>
        <w:jc w:val="right"/>
      </w:pPr>
      <w:r w:rsidRPr="007D2F8C">
        <w:t xml:space="preserve">   </w:t>
      </w:r>
      <w:proofErr w:type="gramStart"/>
      <w:r w:rsidRPr="007D2F8C">
        <w:rPr>
          <w:spacing w:val="-22"/>
        </w:rPr>
        <w:t>Принят</w:t>
      </w:r>
      <w:proofErr w:type="gramEnd"/>
      <w:r w:rsidRPr="007D2F8C">
        <w:rPr>
          <w:spacing w:val="-22"/>
        </w:rPr>
        <w:t xml:space="preserve">  решением</w:t>
      </w:r>
    </w:p>
    <w:p w14:paraId="6C6F5029" w14:textId="77777777" w:rsidR="007D2F8C" w:rsidRPr="007D2F8C" w:rsidRDefault="007D2F8C" w:rsidP="007D2F8C">
      <w:pPr>
        <w:shd w:val="clear" w:color="auto" w:fill="FFFFFF"/>
        <w:tabs>
          <w:tab w:val="left" w:pos="-120"/>
        </w:tabs>
        <w:spacing w:line="274" w:lineRule="exact"/>
        <w:jc w:val="right"/>
      </w:pPr>
      <w:proofErr w:type="spellStart"/>
      <w:r w:rsidRPr="007D2F8C">
        <w:rPr>
          <w:spacing w:val="-18"/>
        </w:rPr>
        <w:t>Тындинской</w:t>
      </w:r>
      <w:proofErr w:type="spellEnd"/>
      <w:r w:rsidRPr="007D2F8C">
        <w:rPr>
          <w:spacing w:val="-18"/>
        </w:rPr>
        <w:t xml:space="preserve"> городской Думы</w:t>
      </w:r>
    </w:p>
    <w:p w14:paraId="05632D15" w14:textId="77777777" w:rsidR="007D2F8C" w:rsidRPr="007D2F8C" w:rsidRDefault="007D2F8C" w:rsidP="007D2F8C">
      <w:pPr>
        <w:shd w:val="clear" w:color="auto" w:fill="FFFFFF"/>
        <w:tabs>
          <w:tab w:val="left" w:pos="-120"/>
          <w:tab w:val="left" w:leader="underscore" w:pos="1550"/>
        </w:tabs>
        <w:spacing w:line="274" w:lineRule="exact"/>
        <w:jc w:val="right"/>
        <w:rPr>
          <w:spacing w:val="-17"/>
        </w:rPr>
      </w:pPr>
      <w:r w:rsidRPr="007D2F8C">
        <w:rPr>
          <w:spacing w:val="-9"/>
        </w:rPr>
        <w:t xml:space="preserve">от  «_____» ___________ </w:t>
      </w:r>
      <w:r w:rsidRPr="007D2F8C">
        <w:rPr>
          <w:spacing w:val="-17"/>
        </w:rPr>
        <w:t xml:space="preserve">2021 года  </w:t>
      </w:r>
    </w:p>
    <w:p w14:paraId="48C53F97" w14:textId="77777777" w:rsidR="007D2F8C" w:rsidRPr="007D2F8C" w:rsidRDefault="007D2F8C" w:rsidP="007D2F8C">
      <w:pPr>
        <w:shd w:val="clear" w:color="auto" w:fill="FFFFFF"/>
        <w:tabs>
          <w:tab w:val="left" w:pos="-120"/>
          <w:tab w:val="left" w:leader="underscore" w:pos="1550"/>
        </w:tabs>
        <w:spacing w:line="274" w:lineRule="exact"/>
        <w:jc w:val="right"/>
        <w:rPr>
          <w:spacing w:val="-17"/>
        </w:rPr>
      </w:pPr>
      <w:r w:rsidRPr="007D2F8C">
        <w:rPr>
          <w:spacing w:val="-17"/>
        </w:rPr>
        <w:t>№     - Р-ТГД-</w:t>
      </w:r>
      <w:proofErr w:type="gramStart"/>
      <w:r w:rsidRPr="007D2F8C">
        <w:rPr>
          <w:spacing w:val="-17"/>
        </w:rPr>
        <w:t>VII</w:t>
      </w:r>
      <w:proofErr w:type="gramEnd"/>
      <w:r w:rsidRPr="007D2F8C">
        <w:rPr>
          <w:spacing w:val="-17"/>
        </w:rPr>
        <w:t xml:space="preserve">  </w:t>
      </w:r>
    </w:p>
    <w:p w14:paraId="6C24AFC1" w14:textId="77777777" w:rsidR="00A0468F" w:rsidRPr="00C50C84" w:rsidRDefault="00A0468F" w:rsidP="00C9460E">
      <w:pPr>
        <w:ind w:firstLine="567"/>
        <w:jc w:val="right"/>
        <w:rPr>
          <w:color w:val="000000"/>
          <w:sz w:val="17"/>
          <w:szCs w:val="17"/>
        </w:rPr>
      </w:pPr>
    </w:p>
    <w:p w14:paraId="567778F2" w14:textId="77777777" w:rsidR="00A0468F" w:rsidRPr="00372416" w:rsidRDefault="00A0468F" w:rsidP="00C9460E">
      <w:pPr>
        <w:ind w:firstLine="567"/>
        <w:jc w:val="right"/>
        <w:rPr>
          <w:color w:val="000000"/>
          <w:sz w:val="27"/>
          <w:szCs w:val="27"/>
        </w:rPr>
      </w:pPr>
    </w:p>
    <w:p w14:paraId="4067C33E" w14:textId="21CDB7F7" w:rsidR="00A0468F" w:rsidRPr="00372416" w:rsidRDefault="00A0468F" w:rsidP="00C9460E">
      <w:pPr>
        <w:jc w:val="center"/>
        <w:rPr>
          <w:i/>
          <w:iCs/>
          <w:color w:val="000000"/>
          <w:sz w:val="27"/>
          <w:szCs w:val="27"/>
        </w:rPr>
      </w:pPr>
      <w:r w:rsidRPr="00372416">
        <w:rPr>
          <w:b/>
          <w:bCs/>
          <w:color w:val="000000"/>
          <w:sz w:val="27"/>
          <w:szCs w:val="27"/>
        </w:rPr>
        <w:t xml:space="preserve">Положение о муниципальном </w:t>
      </w:r>
      <w:proofErr w:type="gramStart"/>
      <w:r w:rsidRPr="00372416">
        <w:rPr>
          <w:b/>
          <w:bCs/>
          <w:color w:val="000000"/>
          <w:sz w:val="27"/>
          <w:szCs w:val="27"/>
        </w:rPr>
        <w:t xml:space="preserve">контроле </w:t>
      </w:r>
      <w:bookmarkStart w:id="5" w:name="_Hlk79656449"/>
      <w:r w:rsidRPr="00372416">
        <w:rPr>
          <w:b/>
          <w:bCs/>
          <w:color w:val="000000"/>
          <w:sz w:val="27"/>
          <w:szCs w:val="27"/>
        </w:rPr>
        <w:t>за</w:t>
      </w:r>
      <w:proofErr w:type="gramEnd"/>
      <w:r w:rsidRPr="00372416">
        <w:rPr>
          <w:b/>
          <w:bCs/>
          <w:color w:val="000000"/>
          <w:sz w:val="27"/>
          <w:szCs w:val="27"/>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372416">
        <w:rPr>
          <w:b/>
          <w:bCs/>
          <w:color w:val="000000"/>
          <w:sz w:val="27"/>
          <w:szCs w:val="27"/>
        </w:rPr>
        <w:br/>
        <w:t>в</w:t>
      </w:r>
      <w:bookmarkEnd w:id="5"/>
      <w:r w:rsidRPr="00372416">
        <w:rPr>
          <w:b/>
          <w:bCs/>
          <w:color w:val="000000"/>
          <w:sz w:val="27"/>
          <w:szCs w:val="27"/>
        </w:rPr>
        <w:t xml:space="preserve"> </w:t>
      </w:r>
      <w:r w:rsidR="00C9460E" w:rsidRPr="00372416">
        <w:rPr>
          <w:b/>
          <w:bCs/>
          <w:color w:val="000000"/>
          <w:sz w:val="27"/>
          <w:szCs w:val="27"/>
        </w:rPr>
        <w:t>городе Тынде</w:t>
      </w:r>
    </w:p>
    <w:p w14:paraId="67B9E781" w14:textId="77777777" w:rsidR="00A0468F" w:rsidRPr="00372416" w:rsidRDefault="00A0468F" w:rsidP="00C9460E">
      <w:pPr>
        <w:jc w:val="center"/>
        <w:rPr>
          <w:sz w:val="27"/>
          <w:szCs w:val="27"/>
        </w:rPr>
      </w:pPr>
    </w:p>
    <w:p w14:paraId="61F332BA" w14:textId="77777777" w:rsidR="00A0468F" w:rsidRPr="00372416" w:rsidRDefault="00A0468F" w:rsidP="00C9460E">
      <w:pPr>
        <w:pStyle w:val="ConsPlusNormal"/>
        <w:ind w:firstLine="0"/>
        <w:jc w:val="center"/>
        <w:rPr>
          <w:rFonts w:ascii="Times New Roman" w:hAnsi="Times New Roman" w:cs="Times New Roman"/>
          <w:b/>
          <w:bCs/>
          <w:color w:val="000000"/>
          <w:sz w:val="27"/>
          <w:szCs w:val="27"/>
        </w:rPr>
      </w:pPr>
      <w:r w:rsidRPr="00372416">
        <w:rPr>
          <w:rFonts w:ascii="Times New Roman" w:hAnsi="Times New Roman" w:cs="Times New Roman"/>
          <w:b/>
          <w:bCs/>
          <w:color w:val="000000"/>
          <w:sz w:val="27"/>
          <w:szCs w:val="27"/>
        </w:rPr>
        <w:t>1. Общие положения</w:t>
      </w:r>
    </w:p>
    <w:p w14:paraId="49EDF4DE" w14:textId="2AE74249" w:rsidR="00A0468F" w:rsidRPr="00372416" w:rsidRDefault="00A0468F" w:rsidP="00C9460E">
      <w:pPr>
        <w:pStyle w:val="ConsPlusNormal"/>
        <w:ind w:firstLine="709"/>
        <w:jc w:val="both"/>
        <w:rPr>
          <w:rFonts w:ascii="Times New Roman" w:hAnsi="Times New Roman" w:cs="Times New Roman"/>
          <w:color w:val="000000"/>
          <w:sz w:val="27"/>
          <w:szCs w:val="27"/>
        </w:rPr>
      </w:pPr>
      <w:r w:rsidRPr="00372416">
        <w:rPr>
          <w:rFonts w:ascii="Times New Roman" w:hAnsi="Times New Roman" w:cs="Times New Roman"/>
          <w:color w:val="000000"/>
          <w:sz w:val="27"/>
          <w:szCs w:val="27"/>
        </w:rPr>
        <w:t xml:space="preserve">1.1. Настоящее Положение устанавливает порядок осуществления муниципального </w:t>
      </w:r>
      <w:proofErr w:type="gramStart"/>
      <w:r w:rsidRPr="00372416">
        <w:rPr>
          <w:rFonts w:ascii="Times New Roman" w:hAnsi="Times New Roman" w:cs="Times New Roman"/>
          <w:color w:val="000000"/>
          <w:sz w:val="27"/>
          <w:szCs w:val="27"/>
        </w:rPr>
        <w:t>контроля за</w:t>
      </w:r>
      <w:proofErr w:type="gramEnd"/>
      <w:r w:rsidRPr="00372416">
        <w:rPr>
          <w:rFonts w:ascii="Times New Roman" w:hAnsi="Times New Roman" w:cs="Times New Roman"/>
          <w:color w:val="000000"/>
          <w:sz w:val="27"/>
          <w:szCs w:val="27"/>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6" w:name="_Hlk77848913"/>
      <w:r w:rsidRPr="00372416">
        <w:rPr>
          <w:rFonts w:ascii="Times New Roman" w:hAnsi="Times New Roman" w:cs="Times New Roman"/>
          <w:color w:val="000000"/>
          <w:sz w:val="27"/>
          <w:szCs w:val="27"/>
        </w:rPr>
        <w:t xml:space="preserve">в </w:t>
      </w:r>
      <w:bookmarkEnd w:id="6"/>
      <w:r w:rsidR="00C9460E" w:rsidRPr="00372416">
        <w:rPr>
          <w:rFonts w:ascii="Times New Roman" w:hAnsi="Times New Roman" w:cs="Times New Roman"/>
          <w:color w:val="000000"/>
          <w:sz w:val="27"/>
          <w:szCs w:val="27"/>
        </w:rPr>
        <w:t>городе Тынде</w:t>
      </w:r>
      <w:r w:rsidRPr="00372416">
        <w:rPr>
          <w:rFonts w:ascii="Times New Roman" w:hAnsi="Times New Roman" w:cs="Times New Roman"/>
          <w:color w:val="000000"/>
          <w:sz w:val="27"/>
          <w:szCs w:val="27"/>
        </w:rPr>
        <w:t xml:space="preserve"> (далее – муниципальный контроль</w:t>
      </w:r>
      <w:r w:rsidRPr="00372416">
        <w:rPr>
          <w:rFonts w:ascii="Times New Roman" w:hAnsi="Times New Roman" w:cs="Times New Roman"/>
          <w:sz w:val="27"/>
          <w:szCs w:val="27"/>
        </w:rPr>
        <w:t xml:space="preserve"> </w:t>
      </w:r>
      <w:r w:rsidRPr="00372416">
        <w:rPr>
          <w:rFonts w:ascii="Times New Roman" w:hAnsi="Times New Roman" w:cs="Times New Roman"/>
          <w:color w:val="000000"/>
          <w:sz w:val="27"/>
          <w:szCs w:val="27"/>
        </w:rPr>
        <w:t>за исполнением единой теплоснабжающей организацией обязательств).</w:t>
      </w:r>
    </w:p>
    <w:p w14:paraId="48D7C6AF" w14:textId="72D9EBB8" w:rsidR="00A0468F" w:rsidRPr="00372416" w:rsidRDefault="00A0468F" w:rsidP="00C9460E">
      <w:pPr>
        <w:pStyle w:val="ConsPlusNormal"/>
        <w:ind w:firstLine="709"/>
        <w:jc w:val="both"/>
        <w:rPr>
          <w:rFonts w:ascii="Times New Roman" w:hAnsi="Times New Roman" w:cs="Times New Roman"/>
          <w:color w:val="000000"/>
          <w:sz w:val="27"/>
          <w:szCs w:val="27"/>
        </w:rPr>
      </w:pPr>
      <w:r w:rsidRPr="00372416">
        <w:rPr>
          <w:rFonts w:ascii="Times New Roman" w:hAnsi="Times New Roman" w:cs="Times New Roman"/>
          <w:color w:val="000000"/>
          <w:sz w:val="27"/>
          <w:szCs w:val="27"/>
        </w:rPr>
        <w:t xml:space="preserve">1.2. </w:t>
      </w:r>
      <w:proofErr w:type="gramStart"/>
      <w:r w:rsidRPr="00372416">
        <w:rPr>
          <w:rFonts w:ascii="Times New Roman" w:hAnsi="Times New Roman" w:cs="Times New Roman"/>
          <w:color w:val="000000"/>
          <w:sz w:val="27"/>
          <w:szCs w:val="27"/>
        </w:rPr>
        <w:t xml:space="preserve">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C9460E" w:rsidRPr="00372416">
        <w:rPr>
          <w:rFonts w:ascii="Times New Roman" w:hAnsi="Times New Roman" w:cs="Times New Roman"/>
          <w:color w:val="000000"/>
          <w:sz w:val="27"/>
          <w:szCs w:val="27"/>
        </w:rPr>
        <w:t>городе Тынде</w:t>
      </w:r>
      <w:r w:rsidRPr="00372416">
        <w:rPr>
          <w:rFonts w:ascii="Times New Roman" w:hAnsi="Times New Roman" w:cs="Times New Roman"/>
          <w:color w:val="000000"/>
          <w:sz w:val="27"/>
          <w:szCs w:val="27"/>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372416">
        <w:rPr>
          <w:rFonts w:ascii="Times New Roman" w:hAnsi="Times New Roman" w:cs="Times New Roman"/>
          <w:sz w:val="27"/>
          <w:szCs w:val="27"/>
        </w:rPr>
        <w:t xml:space="preserve"> </w:t>
      </w:r>
      <w:r w:rsidRPr="00372416">
        <w:rPr>
          <w:rFonts w:ascii="Times New Roman" w:hAnsi="Times New Roman" w:cs="Times New Roman"/>
          <w:color w:val="000000"/>
          <w:sz w:val="27"/>
          <w:szCs w:val="27"/>
        </w:rPr>
        <w:t>от 27.07.2010 № 190-ФЗ «О теплоснабжении» и принятых в соответствии с ним</w:t>
      </w:r>
      <w:proofErr w:type="gramEnd"/>
      <w:r w:rsidRPr="00372416">
        <w:rPr>
          <w:rFonts w:ascii="Times New Roman" w:hAnsi="Times New Roman" w:cs="Times New Roman"/>
          <w:color w:val="000000"/>
          <w:sz w:val="27"/>
          <w:szCs w:val="27"/>
        </w:rPr>
        <w:t xml:space="preserve"> иных нормативных правовых актов, в том числе соответствие таких реализуемых мероприятий схеме теплоснабжения.</w:t>
      </w:r>
    </w:p>
    <w:p w14:paraId="18EDFFD8" w14:textId="630FB0BA" w:rsidR="00A0468F" w:rsidRPr="00372416" w:rsidRDefault="00A0468F" w:rsidP="00C9460E">
      <w:pPr>
        <w:ind w:firstLine="709"/>
        <w:contextualSpacing/>
        <w:jc w:val="both"/>
        <w:rPr>
          <w:color w:val="000000"/>
          <w:sz w:val="27"/>
          <w:szCs w:val="27"/>
        </w:rPr>
      </w:pPr>
      <w:r w:rsidRPr="00372416">
        <w:rPr>
          <w:color w:val="000000"/>
          <w:sz w:val="27"/>
          <w:szCs w:val="27"/>
        </w:rPr>
        <w:t xml:space="preserve">1.3. Муниципальный </w:t>
      </w:r>
      <w:proofErr w:type="gramStart"/>
      <w:r w:rsidRPr="00372416">
        <w:rPr>
          <w:color w:val="000000"/>
          <w:sz w:val="27"/>
          <w:szCs w:val="27"/>
        </w:rPr>
        <w:t>контроль за</w:t>
      </w:r>
      <w:proofErr w:type="gramEnd"/>
      <w:r w:rsidRPr="00372416">
        <w:rPr>
          <w:color w:val="000000"/>
          <w:sz w:val="27"/>
          <w:szCs w:val="27"/>
        </w:rPr>
        <w:t xml:space="preserve"> исполнением единой теплоснабжающей организацией обязательств осуществляется администрацией </w:t>
      </w:r>
      <w:r w:rsidR="00C9460E" w:rsidRPr="00372416">
        <w:rPr>
          <w:color w:val="000000"/>
          <w:sz w:val="27"/>
          <w:szCs w:val="27"/>
        </w:rPr>
        <w:t>города Тынде</w:t>
      </w:r>
      <w:r w:rsidRPr="00372416">
        <w:rPr>
          <w:i/>
          <w:iCs/>
          <w:color w:val="000000"/>
          <w:sz w:val="27"/>
          <w:szCs w:val="27"/>
        </w:rPr>
        <w:t xml:space="preserve"> </w:t>
      </w:r>
      <w:r w:rsidRPr="00372416">
        <w:rPr>
          <w:color w:val="000000"/>
          <w:sz w:val="27"/>
          <w:szCs w:val="27"/>
        </w:rPr>
        <w:t>(далее – администрация).</w:t>
      </w:r>
    </w:p>
    <w:p w14:paraId="3CA0218D" w14:textId="77777777" w:rsidR="00C9460E" w:rsidRPr="00372416" w:rsidRDefault="00A0468F" w:rsidP="00C9460E">
      <w:pPr>
        <w:ind w:firstLine="709"/>
        <w:contextualSpacing/>
        <w:jc w:val="both"/>
        <w:rPr>
          <w:color w:val="000000"/>
          <w:sz w:val="27"/>
          <w:szCs w:val="27"/>
        </w:rPr>
      </w:pPr>
      <w:r w:rsidRPr="00372416">
        <w:rPr>
          <w:color w:val="000000"/>
          <w:sz w:val="27"/>
          <w:szCs w:val="27"/>
        </w:rPr>
        <w:t xml:space="preserve">1.4. Должностными лицами администрации, уполномоченными осуществлять муниципальный </w:t>
      </w:r>
      <w:proofErr w:type="gramStart"/>
      <w:r w:rsidRPr="00372416">
        <w:rPr>
          <w:color w:val="000000"/>
          <w:sz w:val="27"/>
          <w:szCs w:val="27"/>
        </w:rPr>
        <w:t>контроль за</w:t>
      </w:r>
      <w:proofErr w:type="gramEnd"/>
      <w:r w:rsidRPr="00372416">
        <w:rPr>
          <w:color w:val="000000"/>
          <w:sz w:val="27"/>
          <w:szCs w:val="27"/>
        </w:rPr>
        <w:t xml:space="preserve"> исполнением единой теплоснабжающей организацией обязательств, являются</w:t>
      </w:r>
      <w:r w:rsidR="00C9460E" w:rsidRPr="00372416">
        <w:rPr>
          <w:color w:val="000000"/>
          <w:sz w:val="27"/>
          <w:szCs w:val="27"/>
        </w:rPr>
        <w:t>:</w:t>
      </w:r>
    </w:p>
    <w:p w14:paraId="74AF5C6F" w14:textId="67F184E9" w:rsidR="00C9460E" w:rsidRPr="00372416" w:rsidRDefault="00C9460E" w:rsidP="00C9460E">
      <w:pPr>
        <w:ind w:firstLine="709"/>
        <w:contextualSpacing/>
        <w:jc w:val="both"/>
        <w:rPr>
          <w:color w:val="000000"/>
          <w:sz w:val="27"/>
          <w:szCs w:val="27"/>
        </w:rPr>
      </w:pPr>
      <w:r w:rsidRPr="00372416">
        <w:rPr>
          <w:color w:val="000000"/>
          <w:sz w:val="27"/>
          <w:szCs w:val="27"/>
        </w:rPr>
        <w:t xml:space="preserve">- </w:t>
      </w:r>
      <w:r w:rsidR="00A0468F" w:rsidRPr="00372416">
        <w:rPr>
          <w:color w:val="000000"/>
          <w:sz w:val="27"/>
          <w:szCs w:val="27"/>
        </w:rPr>
        <w:t xml:space="preserve"> </w:t>
      </w:r>
      <w:r w:rsidRPr="00372416">
        <w:rPr>
          <w:sz w:val="27"/>
          <w:szCs w:val="27"/>
        </w:rPr>
        <w:t>первый заместитель главы Администрации города Тынды по вопросам жизнеобеспечения городского хозяйства, благоустройства и градостроительства</w:t>
      </w:r>
      <w:r w:rsidR="005B14D7" w:rsidRPr="00372416">
        <w:rPr>
          <w:color w:val="000000"/>
          <w:sz w:val="27"/>
          <w:szCs w:val="27"/>
        </w:rPr>
        <w:t xml:space="preserve"> </w:t>
      </w:r>
    </w:p>
    <w:p w14:paraId="464E42F7" w14:textId="527AC72A" w:rsidR="00C9460E" w:rsidRPr="00372416" w:rsidRDefault="00C9460E" w:rsidP="00C9460E">
      <w:pPr>
        <w:ind w:firstLine="709"/>
        <w:contextualSpacing/>
        <w:jc w:val="both"/>
        <w:rPr>
          <w:color w:val="000000"/>
          <w:sz w:val="27"/>
          <w:szCs w:val="27"/>
        </w:rPr>
      </w:pPr>
      <w:r w:rsidRPr="00372416">
        <w:rPr>
          <w:color w:val="000000"/>
          <w:sz w:val="27"/>
          <w:szCs w:val="27"/>
        </w:rPr>
        <w:t>- начальник отдела жилищно-коммунального хозяйства и дорожной деятельности;</w:t>
      </w:r>
    </w:p>
    <w:p w14:paraId="7D7CB3E4" w14:textId="436BE582" w:rsidR="00A0468F" w:rsidRPr="00372416" w:rsidRDefault="00A0468F" w:rsidP="00C9460E">
      <w:pPr>
        <w:contextualSpacing/>
        <w:jc w:val="both"/>
        <w:rPr>
          <w:color w:val="000000"/>
          <w:sz w:val="27"/>
          <w:szCs w:val="27"/>
        </w:rPr>
      </w:pPr>
      <w:r w:rsidRPr="00372416">
        <w:rPr>
          <w:color w:val="000000"/>
          <w:sz w:val="27"/>
          <w:szCs w:val="27"/>
        </w:rPr>
        <w:lastRenderedPageBreak/>
        <w:t xml:space="preserve">(далее также – должностные лица, уполномоченные осуществлять муниципальный </w:t>
      </w:r>
      <w:proofErr w:type="gramStart"/>
      <w:r w:rsidRPr="00372416">
        <w:rPr>
          <w:color w:val="000000"/>
          <w:sz w:val="27"/>
          <w:szCs w:val="27"/>
        </w:rPr>
        <w:t xml:space="preserve">контроль </w:t>
      </w:r>
      <w:bookmarkStart w:id="7" w:name="_Hlk78275689"/>
      <w:r w:rsidRPr="00372416">
        <w:rPr>
          <w:color w:val="000000"/>
          <w:sz w:val="27"/>
          <w:szCs w:val="27"/>
        </w:rPr>
        <w:t>за</w:t>
      </w:r>
      <w:proofErr w:type="gramEnd"/>
      <w:r w:rsidRPr="00372416">
        <w:rPr>
          <w:color w:val="000000"/>
          <w:sz w:val="27"/>
          <w:szCs w:val="27"/>
        </w:rPr>
        <w:t xml:space="preserve"> исполнением единой теплоснабжающей организацией обязательств</w:t>
      </w:r>
      <w:bookmarkEnd w:id="7"/>
      <w:r w:rsidRPr="00372416">
        <w:rPr>
          <w:color w:val="000000"/>
          <w:sz w:val="27"/>
          <w:szCs w:val="27"/>
        </w:rPr>
        <w:t>)</w:t>
      </w:r>
      <w:r w:rsidRPr="00372416">
        <w:rPr>
          <w:i/>
          <w:iCs/>
          <w:color w:val="000000"/>
          <w:sz w:val="27"/>
          <w:szCs w:val="27"/>
        </w:rPr>
        <w:t>.</w:t>
      </w:r>
      <w:r w:rsidRPr="00372416">
        <w:rPr>
          <w:color w:val="000000"/>
          <w:sz w:val="27"/>
          <w:szCs w:val="27"/>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w:t>
      </w:r>
      <w:proofErr w:type="gramStart"/>
      <w:r w:rsidRPr="00372416">
        <w:rPr>
          <w:color w:val="000000"/>
          <w:sz w:val="27"/>
          <w:szCs w:val="27"/>
        </w:rPr>
        <w:t>контролю</w:t>
      </w:r>
      <w:r w:rsidRPr="00372416">
        <w:rPr>
          <w:sz w:val="27"/>
          <w:szCs w:val="27"/>
        </w:rPr>
        <w:t xml:space="preserve"> </w:t>
      </w:r>
      <w:r w:rsidRPr="00372416">
        <w:rPr>
          <w:color w:val="000000"/>
          <w:sz w:val="27"/>
          <w:szCs w:val="27"/>
        </w:rPr>
        <w:t>за</w:t>
      </w:r>
      <w:proofErr w:type="gramEnd"/>
      <w:r w:rsidRPr="00372416">
        <w:rPr>
          <w:color w:val="000000"/>
          <w:sz w:val="27"/>
          <w:szCs w:val="27"/>
        </w:rPr>
        <w:t xml:space="preserve"> исполнением единой теплоснабжающей организацией обязательств.</w:t>
      </w:r>
    </w:p>
    <w:p w14:paraId="340E3B66" w14:textId="77777777" w:rsidR="00A0468F" w:rsidRPr="00372416" w:rsidRDefault="00A0468F" w:rsidP="00C9460E">
      <w:pPr>
        <w:ind w:firstLine="709"/>
        <w:contextualSpacing/>
        <w:jc w:val="both"/>
        <w:rPr>
          <w:sz w:val="27"/>
          <w:szCs w:val="27"/>
        </w:rPr>
      </w:pPr>
      <w:r w:rsidRPr="00372416">
        <w:rPr>
          <w:color w:val="000000"/>
          <w:sz w:val="27"/>
          <w:szCs w:val="27"/>
        </w:rPr>
        <w:t xml:space="preserve">Должностные лица, уполномоченные осуществлять муниципальный </w:t>
      </w:r>
      <w:proofErr w:type="gramStart"/>
      <w:r w:rsidRPr="00372416">
        <w:rPr>
          <w:color w:val="000000"/>
          <w:sz w:val="27"/>
          <w:szCs w:val="27"/>
        </w:rPr>
        <w:t>контроль за</w:t>
      </w:r>
      <w:proofErr w:type="gramEnd"/>
      <w:r w:rsidRPr="00372416">
        <w:rPr>
          <w:color w:val="000000"/>
          <w:sz w:val="27"/>
          <w:szCs w:val="27"/>
        </w:rPr>
        <w:t xml:space="preserve">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1097E6A" w14:textId="77777777" w:rsidR="00A0468F" w:rsidRPr="00372416" w:rsidRDefault="00A0468F" w:rsidP="00C9460E">
      <w:pPr>
        <w:pStyle w:val="ConsPlusNormal"/>
        <w:ind w:firstLine="709"/>
        <w:jc w:val="both"/>
        <w:rPr>
          <w:rFonts w:ascii="Times New Roman" w:hAnsi="Times New Roman" w:cs="Times New Roman"/>
          <w:color w:val="000000"/>
          <w:sz w:val="27"/>
          <w:szCs w:val="27"/>
        </w:rPr>
      </w:pPr>
      <w:r w:rsidRPr="00372416">
        <w:rPr>
          <w:rFonts w:ascii="Times New Roman" w:hAnsi="Times New Roman" w:cs="Times New Roman"/>
          <w:color w:val="000000"/>
          <w:sz w:val="27"/>
          <w:szCs w:val="27"/>
        </w:rPr>
        <w:t xml:space="preserve">1.5. </w:t>
      </w:r>
      <w:proofErr w:type="gramStart"/>
      <w:r w:rsidRPr="00372416">
        <w:rPr>
          <w:rFonts w:ascii="Times New Roman" w:hAnsi="Times New Roman" w:cs="Times New Roman"/>
          <w:color w:val="000000"/>
          <w:sz w:val="27"/>
          <w:szCs w:val="27"/>
        </w:rPr>
        <w:t xml:space="preserve">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372416">
        <w:rPr>
          <w:rStyle w:val="a5"/>
          <w:rFonts w:ascii="Times New Roman" w:hAnsi="Times New Roman" w:cs="Times New Roman"/>
          <w:color w:val="000000"/>
          <w:sz w:val="27"/>
          <w:szCs w:val="27"/>
        </w:rPr>
        <w:t>закона</w:t>
      </w:r>
      <w:r w:rsidRPr="00372416">
        <w:rPr>
          <w:rFonts w:ascii="Times New Roman" w:hAnsi="Times New Roman" w:cs="Times New Roman"/>
          <w:color w:val="000000"/>
          <w:sz w:val="27"/>
          <w:szCs w:val="27"/>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372416">
        <w:rPr>
          <w:rStyle w:val="a5"/>
          <w:rFonts w:ascii="Times New Roman" w:hAnsi="Times New Roman" w:cs="Times New Roman"/>
          <w:color w:val="000000"/>
          <w:sz w:val="27"/>
          <w:szCs w:val="27"/>
        </w:rPr>
        <w:t>закона</w:t>
      </w:r>
      <w:r w:rsidRPr="00372416">
        <w:rPr>
          <w:rFonts w:ascii="Times New Roman" w:hAnsi="Times New Roman" w:cs="Times New Roman"/>
          <w:color w:val="000000"/>
          <w:sz w:val="27"/>
          <w:szCs w:val="27"/>
        </w:rPr>
        <w:t xml:space="preserve"> от 06.10.2003 № 131-ФЗ «Об общих принципах организации местного самоуправления в Российской Федерации».</w:t>
      </w:r>
      <w:proofErr w:type="gramEnd"/>
    </w:p>
    <w:p w14:paraId="0443717E" w14:textId="77777777" w:rsidR="00A0468F" w:rsidRPr="00372416" w:rsidRDefault="00A0468F" w:rsidP="00C9460E">
      <w:pPr>
        <w:pStyle w:val="ConsPlusNormal"/>
        <w:ind w:firstLine="709"/>
        <w:jc w:val="both"/>
        <w:rPr>
          <w:rFonts w:ascii="Times New Roman" w:hAnsi="Times New Roman" w:cs="Times New Roman"/>
          <w:color w:val="000000"/>
          <w:sz w:val="27"/>
          <w:szCs w:val="27"/>
        </w:rPr>
      </w:pPr>
      <w:r w:rsidRPr="00372416">
        <w:rPr>
          <w:rFonts w:ascii="Times New Roman" w:hAnsi="Times New Roman" w:cs="Times New Roman"/>
          <w:color w:val="000000"/>
          <w:sz w:val="27"/>
          <w:szCs w:val="27"/>
        </w:rPr>
        <w:t xml:space="preserve">1.6. Объектами </w:t>
      </w:r>
      <w:bookmarkStart w:id="8" w:name="_Hlk77676821"/>
      <w:r w:rsidRPr="00372416">
        <w:rPr>
          <w:rFonts w:ascii="Times New Roman" w:hAnsi="Times New Roman" w:cs="Times New Roman"/>
          <w:color w:val="000000"/>
          <w:sz w:val="27"/>
          <w:szCs w:val="27"/>
        </w:rPr>
        <w:t xml:space="preserve">муниципального </w:t>
      </w:r>
      <w:proofErr w:type="gramStart"/>
      <w:r w:rsidRPr="00372416">
        <w:rPr>
          <w:rFonts w:ascii="Times New Roman" w:hAnsi="Times New Roman" w:cs="Times New Roman"/>
          <w:color w:val="000000"/>
          <w:sz w:val="27"/>
          <w:szCs w:val="27"/>
        </w:rPr>
        <w:t>контроля за</w:t>
      </w:r>
      <w:proofErr w:type="gramEnd"/>
      <w:r w:rsidRPr="00372416">
        <w:rPr>
          <w:rFonts w:ascii="Times New Roman" w:hAnsi="Times New Roman" w:cs="Times New Roman"/>
          <w:color w:val="000000"/>
          <w:sz w:val="27"/>
          <w:szCs w:val="27"/>
        </w:rPr>
        <w:t xml:space="preserve"> исполнением единой теплоснабжающей организацией обязательств </w:t>
      </w:r>
      <w:bookmarkEnd w:id="8"/>
      <w:r w:rsidRPr="00372416">
        <w:rPr>
          <w:rFonts w:ascii="Times New Roman" w:hAnsi="Times New Roman" w:cs="Times New Roman"/>
          <w:color w:val="000000"/>
          <w:sz w:val="27"/>
          <w:szCs w:val="27"/>
        </w:rPr>
        <w:t>являются:</w:t>
      </w:r>
    </w:p>
    <w:p w14:paraId="2A659F1B" w14:textId="77777777" w:rsidR="00A0468F" w:rsidRPr="00372416" w:rsidRDefault="00A0468F" w:rsidP="00C9460E">
      <w:pPr>
        <w:pStyle w:val="ConsPlusNormal"/>
        <w:ind w:firstLine="709"/>
        <w:jc w:val="both"/>
        <w:rPr>
          <w:rFonts w:ascii="Times New Roman" w:hAnsi="Times New Roman" w:cs="Times New Roman"/>
          <w:color w:val="000000"/>
          <w:sz w:val="27"/>
          <w:szCs w:val="27"/>
        </w:rPr>
      </w:pPr>
      <w:proofErr w:type="gramStart"/>
      <w:r w:rsidRPr="00372416">
        <w:rPr>
          <w:rFonts w:ascii="Times New Roman" w:hAnsi="Times New Roman" w:cs="Times New Roman"/>
          <w:color w:val="000000"/>
          <w:sz w:val="27"/>
          <w:szCs w:val="27"/>
        </w:rPr>
        <w:t xml:space="preserve">а) деятельность, действия (бездействие) </w:t>
      </w:r>
      <w:bookmarkStart w:id="9" w:name="_Hlk77851319"/>
      <w:r w:rsidRPr="00372416">
        <w:rPr>
          <w:rFonts w:ascii="Times New Roman" w:hAnsi="Times New Roman" w:cs="Times New Roman"/>
          <w:color w:val="000000"/>
          <w:sz w:val="27"/>
          <w:szCs w:val="27"/>
        </w:rPr>
        <w:t>единой теплоснабжающей организации</w:t>
      </w:r>
      <w:bookmarkEnd w:id="9"/>
      <w:r w:rsidRPr="00372416">
        <w:rPr>
          <w:rFonts w:ascii="Times New Roman" w:hAnsi="Times New Roman" w:cs="Times New Roman"/>
          <w:color w:val="000000"/>
          <w:sz w:val="27"/>
          <w:szCs w:val="27"/>
        </w:rPr>
        <w:t xml:space="preserve"> (далее также – контролируемое лицо) по исполнению обязательств, в рамках которых должны соблюдаться обязательные требования, </w:t>
      </w:r>
      <w:bookmarkStart w:id="10" w:name="_Hlk77763353"/>
      <w:bookmarkStart w:id="11" w:name="_Hlk77763765"/>
      <w:r w:rsidRPr="00372416">
        <w:rPr>
          <w:rFonts w:ascii="Times New Roman" w:hAnsi="Times New Roman" w:cs="Times New Roman"/>
          <w:color w:val="000000"/>
          <w:sz w:val="27"/>
          <w:szCs w:val="27"/>
        </w:rPr>
        <w:t xml:space="preserve">указанные в </w:t>
      </w:r>
      <w:bookmarkEnd w:id="10"/>
      <w:r w:rsidRPr="00372416">
        <w:rPr>
          <w:rFonts w:ascii="Times New Roman" w:hAnsi="Times New Roman" w:cs="Times New Roman"/>
          <w:color w:val="000000"/>
          <w:sz w:val="27"/>
          <w:szCs w:val="27"/>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372416">
        <w:rPr>
          <w:rFonts w:ascii="Times New Roman" w:hAnsi="Times New Roman" w:cs="Times New Roman"/>
          <w:color w:val="000000"/>
          <w:sz w:val="27"/>
          <w:szCs w:val="27"/>
        </w:rPr>
        <w:t>, определенные для нее в схеме теплоснабжения в соответствии с перечнем и сроками, указанными в схеме теплоснабжения;</w:t>
      </w:r>
      <w:bookmarkEnd w:id="11"/>
    </w:p>
    <w:p w14:paraId="1795885B" w14:textId="77777777" w:rsidR="00A0468F" w:rsidRPr="00372416" w:rsidRDefault="00A0468F" w:rsidP="00C9460E">
      <w:pPr>
        <w:pStyle w:val="ConsPlusNormal"/>
        <w:ind w:firstLine="709"/>
        <w:jc w:val="both"/>
        <w:rPr>
          <w:rFonts w:ascii="Times New Roman" w:hAnsi="Times New Roman" w:cs="Times New Roman"/>
          <w:color w:val="000000"/>
          <w:sz w:val="27"/>
          <w:szCs w:val="27"/>
        </w:rPr>
      </w:pPr>
      <w:r w:rsidRPr="00372416">
        <w:rPr>
          <w:rFonts w:ascii="Times New Roman" w:hAnsi="Times New Roman" w:cs="Times New Roman"/>
          <w:color w:val="000000"/>
          <w:sz w:val="27"/>
          <w:szCs w:val="27"/>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2" w:name="_Hlk77851530"/>
      <w:r w:rsidRPr="00372416">
        <w:rPr>
          <w:rFonts w:ascii="Times New Roman" w:hAnsi="Times New Roman" w:cs="Times New Roman"/>
          <w:color w:val="000000"/>
          <w:sz w:val="27"/>
          <w:szCs w:val="27"/>
        </w:rPr>
        <w:t>указанные в части 3 статьи 23.7 Федерального закона от 27.07.2010 № 190-ФЗ «О теплоснабжении»</w:t>
      </w:r>
      <w:bookmarkEnd w:id="12"/>
      <w:r w:rsidRPr="00372416">
        <w:rPr>
          <w:rFonts w:ascii="Times New Roman" w:hAnsi="Times New Roman" w:cs="Times New Roman"/>
          <w:color w:val="000000"/>
          <w:sz w:val="27"/>
          <w:szCs w:val="27"/>
        </w:rPr>
        <w:t>;</w:t>
      </w:r>
    </w:p>
    <w:p w14:paraId="5E9CD1B7" w14:textId="77777777" w:rsidR="00A0468F" w:rsidRPr="00372416" w:rsidRDefault="00A0468F" w:rsidP="00C9460E">
      <w:pPr>
        <w:pStyle w:val="ConsPlusNormal"/>
        <w:ind w:firstLine="709"/>
        <w:jc w:val="both"/>
        <w:rPr>
          <w:rFonts w:ascii="Times New Roman" w:hAnsi="Times New Roman" w:cs="Times New Roman"/>
          <w:color w:val="000000"/>
          <w:sz w:val="27"/>
          <w:szCs w:val="27"/>
        </w:rPr>
      </w:pPr>
      <w:proofErr w:type="gramStart"/>
      <w:r w:rsidRPr="00372416">
        <w:rPr>
          <w:rFonts w:ascii="Times New Roman" w:hAnsi="Times New Roman" w:cs="Times New Roman"/>
          <w:color w:val="000000"/>
          <w:sz w:val="27"/>
          <w:szCs w:val="27"/>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372416">
        <w:rPr>
          <w:rFonts w:ascii="Times New Roman" w:hAnsi="Times New Roman" w:cs="Times New Roman"/>
          <w:color w:val="000000"/>
          <w:sz w:val="27"/>
          <w:szCs w:val="27"/>
        </w:rPr>
        <w:t xml:space="preserve"> требования,</w:t>
      </w:r>
      <w:r w:rsidRPr="00372416">
        <w:rPr>
          <w:rFonts w:ascii="Times New Roman" w:hAnsi="Times New Roman" w:cs="Times New Roman"/>
          <w:sz w:val="27"/>
          <w:szCs w:val="27"/>
        </w:rPr>
        <w:t xml:space="preserve"> </w:t>
      </w:r>
      <w:r w:rsidRPr="00372416">
        <w:rPr>
          <w:rFonts w:ascii="Times New Roman" w:hAnsi="Times New Roman" w:cs="Times New Roman"/>
          <w:color w:val="000000"/>
          <w:sz w:val="27"/>
          <w:szCs w:val="27"/>
        </w:rPr>
        <w:t>указанные в части 3 статьи 23.7 Федерального закона от 27.07.2010 № 190-ФЗ «О теплоснабжении».</w:t>
      </w:r>
    </w:p>
    <w:p w14:paraId="41263E56" w14:textId="77777777" w:rsidR="00A0468F" w:rsidRPr="00372416" w:rsidRDefault="00A0468F" w:rsidP="00C9460E">
      <w:pPr>
        <w:pStyle w:val="ConsPlusNormal"/>
        <w:ind w:firstLine="709"/>
        <w:jc w:val="both"/>
        <w:rPr>
          <w:rFonts w:ascii="Times New Roman" w:hAnsi="Times New Roman" w:cs="Times New Roman"/>
          <w:color w:val="000000"/>
          <w:sz w:val="27"/>
          <w:szCs w:val="27"/>
        </w:rPr>
      </w:pPr>
      <w:r w:rsidRPr="00372416">
        <w:rPr>
          <w:rFonts w:ascii="Times New Roman" w:hAnsi="Times New Roman" w:cs="Times New Roman"/>
          <w:color w:val="000000"/>
          <w:sz w:val="27"/>
          <w:szCs w:val="27"/>
        </w:rPr>
        <w:lastRenderedPageBreak/>
        <w:t xml:space="preserve">1.7. Администрацией в рамках осуществления муниципального </w:t>
      </w:r>
      <w:proofErr w:type="gramStart"/>
      <w:r w:rsidRPr="00372416">
        <w:rPr>
          <w:rFonts w:ascii="Times New Roman" w:hAnsi="Times New Roman" w:cs="Times New Roman"/>
          <w:color w:val="000000"/>
          <w:sz w:val="27"/>
          <w:szCs w:val="27"/>
        </w:rPr>
        <w:t>контроля за</w:t>
      </w:r>
      <w:proofErr w:type="gramEnd"/>
      <w:r w:rsidRPr="00372416">
        <w:rPr>
          <w:rFonts w:ascii="Times New Roman" w:hAnsi="Times New Roman" w:cs="Times New Roman"/>
          <w:color w:val="000000"/>
          <w:sz w:val="27"/>
          <w:szCs w:val="27"/>
        </w:rPr>
        <w:t xml:space="preserve">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14:paraId="3784D482" w14:textId="4C2E55C6" w:rsidR="005B14D7" w:rsidRPr="00372416" w:rsidRDefault="00A0468F" w:rsidP="009F6A4D">
      <w:pPr>
        <w:pStyle w:val="ConsPlusNormal"/>
        <w:ind w:firstLine="709"/>
        <w:jc w:val="both"/>
        <w:rPr>
          <w:rFonts w:ascii="Times New Roman" w:hAnsi="Times New Roman" w:cs="Times New Roman"/>
          <w:color w:val="000000"/>
          <w:sz w:val="27"/>
          <w:szCs w:val="27"/>
        </w:rPr>
      </w:pPr>
      <w:r w:rsidRPr="00372416">
        <w:rPr>
          <w:rFonts w:ascii="Times New Roman" w:hAnsi="Times New Roman" w:cs="Times New Roman"/>
          <w:color w:val="000000"/>
          <w:sz w:val="27"/>
          <w:szCs w:val="27"/>
        </w:rPr>
        <w:t xml:space="preserve">1.8. Система оценки и управления рисками при осуществлении муниципального </w:t>
      </w:r>
      <w:proofErr w:type="gramStart"/>
      <w:r w:rsidRPr="00372416">
        <w:rPr>
          <w:rFonts w:ascii="Times New Roman" w:hAnsi="Times New Roman" w:cs="Times New Roman"/>
          <w:color w:val="000000"/>
          <w:sz w:val="27"/>
          <w:szCs w:val="27"/>
        </w:rPr>
        <w:t>контроля за</w:t>
      </w:r>
      <w:proofErr w:type="gramEnd"/>
      <w:r w:rsidRPr="00372416">
        <w:rPr>
          <w:rFonts w:ascii="Times New Roman" w:hAnsi="Times New Roman" w:cs="Times New Roman"/>
          <w:color w:val="000000"/>
          <w:sz w:val="27"/>
          <w:szCs w:val="27"/>
        </w:rPr>
        <w:t xml:space="preserve"> исполнением единой теплоснабжающей организацией обязательств не применяется</w:t>
      </w:r>
      <w:bookmarkStart w:id="13" w:name="Par61"/>
      <w:bookmarkEnd w:id="13"/>
    </w:p>
    <w:p w14:paraId="7DD94E59" w14:textId="77777777" w:rsidR="005B14D7" w:rsidRPr="00372416" w:rsidRDefault="005B14D7" w:rsidP="00C9460E">
      <w:pPr>
        <w:pStyle w:val="ConsPlusNormal"/>
        <w:ind w:firstLine="0"/>
        <w:jc w:val="center"/>
        <w:rPr>
          <w:rFonts w:ascii="Times New Roman" w:hAnsi="Times New Roman" w:cs="Times New Roman"/>
          <w:color w:val="000000"/>
          <w:sz w:val="27"/>
          <w:szCs w:val="27"/>
        </w:rPr>
      </w:pPr>
    </w:p>
    <w:p w14:paraId="7D6C5A01" w14:textId="77777777" w:rsidR="00A0468F" w:rsidRPr="00372416" w:rsidRDefault="00A0468F" w:rsidP="00C9460E">
      <w:pPr>
        <w:pStyle w:val="ConsPlusNormal"/>
        <w:ind w:firstLine="0"/>
        <w:jc w:val="center"/>
        <w:rPr>
          <w:rFonts w:ascii="Times New Roman" w:hAnsi="Times New Roman" w:cs="Times New Roman"/>
          <w:b/>
          <w:bCs/>
          <w:color w:val="000000"/>
          <w:sz w:val="27"/>
          <w:szCs w:val="27"/>
        </w:rPr>
      </w:pPr>
      <w:r w:rsidRPr="00372416">
        <w:rPr>
          <w:rFonts w:ascii="Times New Roman" w:hAnsi="Times New Roman" w:cs="Times New Roman"/>
          <w:b/>
          <w:bCs/>
          <w:color w:val="000000"/>
          <w:sz w:val="27"/>
          <w:szCs w:val="27"/>
        </w:rPr>
        <w:t>2. Профилактика рисков причинения вреда (ущерба) охраняемым законом ценностям</w:t>
      </w:r>
    </w:p>
    <w:p w14:paraId="01DE1B52" w14:textId="77777777" w:rsidR="00A0468F" w:rsidRPr="00372416" w:rsidRDefault="00A0468F" w:rsidP="000A47C4">
      <w:pPr>
        <w:pStyle w:val="ConsPlusNormal"/>
        <w:ind w:firstLine="0"/>
        <w:jc w:val="both"/>
        <w:rPr>
          <w:rFonts w:ascii="Times New Roman" w:hAnsi="Times New Roman" w:cs="Times New Roman"/>
          <w:sz w:val="27"/>
          <w:szCs w:val="27"/>
        </w:rPr>
      </w:pPr>
      <w:r w:rsidRPr="00372416">
        <w:rPr>
          <w:rFonts w:ascii="Times New Roman" w:hAnsi="Times New Roman" w:cs="Times New Roman"/>
          <w:color w:val="000000"/>
          <w:sz w:val="27"/>
          <w:szCs w:val="27"/>
        </w:rPr>
        <w:t xml:space="preserve">2.1. Администрация осуществляет муниципальный контроль за исполнением единой теплоснабжающей организацией </w:t>
      </w:r>
      <w:proofErr w:type="gramStart"/>
      <w:r w:rsidRPr="00372416">
        <w:rPr>
          <w:rFonts w:ascii="Times New Roman" w:hAnsi="Times New Roman" w:cs="Times New Roman"/>
          <w:color w:val="000000"/>
          <w:sz w:val="27"/>
          <w:szCs w:val="27"/>
        </w:rPr>
        <w:t>обязательств</w:t>
      </w:r>
      <w:proofErr w:type="gramEnd"/>
      <w:r w:rsidRPr="00372416">
        <w:rPr>
          <w:rFonts w:ascii="Times New Roman" w:hAnsi="Times New Roman" w:cs="Times New Roman"/>
          <w:color w:val="000000"/>
          <w:sz w:val="27"/>
          <w:szCs w:val="27"/>
        </w:rPr>
        <w:t xml:space="preserve"> в том числе посредством проведения профилактических мероприятий.</w:t>
      </w:r>
    </w:p>
    <w:p w14:paraId="40CAC1B3"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14:paraId="3D75D09D"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2.3. При осуществлении муниципального контроля за исполнением единой теплоснабжающей организацией обязатель</w:t>
      </w:r>
      <w:proofErr w:type="gramStart"/>
      <w:r w:rsidRPr="00372416">
        <w:rPr>
          <w:rFonts w:ascii="Times New Roman" w:hAnsi="Times New Roman" w:cs="Times New Roman"/>
          <w:color w:val="000000"/>
          <w:sz w:val="27"/>
          <w:szCs w:val="27"/>
        </w:rPr>
        <w:t>ств пр</w:t>
      </w:r>
      <w:proofErr w:type="gramEnd"/>
      <w:r w:rsidRPr="00372416">
        <w:rPr>
          <w:rFonts w:ascii="Times New Roman" w:hAnsi="Times New Roman" w:cs="Times New Roman"/>
          <w:color w:val="000000"/>
          <w:sz w:val="27"/>
          <w:szCs w:val="27"/>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BD0E6AE"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82EA4A3" w14:textId="019E4D91" w:rsidR="00A0468F" w:rsidRPr="00372416" w:rsidRDefault="00A0468F" w:rsidP="00C9460E">
      <w:pPr>
        <w:pStyle w:val="ConsPlusNormal"/>
        <w:ind w:firstLine="709"/>
        <w:jc w:val="both"/>
        <w:rPr>
          <w:rFonts w:ascii="Times New Roman" w:hAnsi="Times New Roman" w:cs="Times New Roman"/>
          <w:sz w:val="27"/>
          <w:szCs w:val="27"/>
        </w:rPr>
      </w:pPr>
      <w:proofErr w:type="gramStart"/>
      <w:r w:rsidRPr="00372416">
        <w:rPr>
          <w:rFonts w:ascii="Times New Roman" w:hAnsi="Times New Roman" w:cs="Times New Roman"/>
          <w:color w:val="000000"/>
          <w:sz w:val="27"/>
          <w:szCs w:val="27"/>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w:t>
      </w:r>
      <w:r w:rsidR="00C9460E" w:rsidRPr="00372416">
        <w:rPr>
          <w:rFonts w:ascii="Times New Roman" w:hAnsi="Times New Roman" w:cs="Times New Roman"/>
          <w:color w:val="000000"/>
          <w:sz w:val="27"/>
          <w:szCs w:val="27"/>
        </w:rPr>
        <w:t>администрации города Тынды</w:t>
      </w:r>
      <w:r w:rsidRPr="00372416">
        <w:rPr>
          <w:rFonts w:ascii="Times New Roman" w:hAnsi="Times New Roman" w:cs="Times New Roman"/>
          <w:color w:val="000000"/>
          <w:sz w:val="27"/>
          <w:szCs w:val="27"/>
        </w:rPr>
        <w:t xml:space="preserve"> для принятия решения о</w:t>
      </w:r>
      <w:proofErr w:type="gramEnd"/>
      <w:r w:rsidRPr="00372416">
        <w:rPr>
          <w:rFonts w:ascii="Times New Roman" w:hAnsi="Times New Roman" w:cs="Times New Roman"/>
          <w:color w:val="000000"/>
          <w:sz w:val="27"/>
          <w:szCs w:val="27"/>
        </w:rPr>
        <w:t xml:space="preserve"> </w:t>
      </w:r>
      <w:proofErr w:type="gramStart"/>
      <w:r w:rsidRPr="00372416">
        <w:rPr>
          <w:rFonts w:ascii="Times New Roman" w:hAnsi="Times New Roman" w:cs="Times New Roman"/>
          <w:color w:val="000000"/>
          <w:sz w:val="27"/>
          <w:szCs w:val="27"/>
        </w:rPr>
        <w:t>проведении</w:t>
      </w:r>
      <w:proofErr w:type="gramEnd"/>
      <w:r w:rsidRPr="00372416">
        <w:rPr>
          <w:rFonts w:ascii="Times New Roman" w:hAnsi="Times New Roman" w:cs="Times New Roman"/>
          <w:color w:val="000000"/>
          <w:sz w:val="27"/>
          <w:szCs w:val="27"/>
        </w:rPr>
        <w:t xml:space="preserve"> контрольных мероприятий.</w:t>
      </w:r>
    </w:p>
    <w:p w14:paraId="406ECBC5"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 xml:space="preserve">2.5. При осуществлении администрацией муниципального </w:t>
      </w:r>
      <w:proofErr w:type="gramStart"/>
      <w:r w:rsidRPr="00372416">
        <w:rPr>
          <w:rFonts w:ascii="Times New Roman" w:hAnsi="Times New Roman" w:cs="Times New Roman"/>
          <w:color w:val="000000"/>
          <w:sz w:val="27"/>
          <w:szCs w:val="27"/>
        </w:rPr>
        <w:t>контроля за</w:t>
      </w:r>
      <w:proofErr w:type="gramEnd"/>
      <w:r w:rsidRPr="00372416">
        <w:rPr>
          <w:rFonts w:ascii="Times New Roman" w:hAnsi="Times New Roman" w:cs="Times New Roman"/>
          <w:color w:val="000000"/>
          <w:sz w:val="27"/>
          <w:szCs w:val="27"/>
        </w:rPr>
        <w:t xml:space="preserve"> исполнением единой теплоснабжающей организацией обязательств могут проводиться следующие виды профилактических мероприятий:</w:t>
      </w:r>
    </w:p>
    <w:p w14:paraId="758C1423"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1) информирование;</w:t>
      </w:r>
    </w:p>
    <w:p w14:paraId="19ED7F2C" w14:textId="77777777" w:rsidR="00A0468F" w:rsidRPr="00372416" w:rsidRDefault="00A0468F" w:rsidP="00C9460E">
      <w:pPr>
        <w:pStyle w:val="ConsPlusNormal"/>
        <w:ind w:firstLine="709"/>
        <w:jc w:val="both"/>
        <w:rPr>
          <w:rFonts w:ascii="Times New Roman" w:hAnsi="Times New Roman" w:cs="Times New Roman"/>
          <w:color w:val="000000"/>
          <w:sz w:val="27"/>
          <w:szCs w:val="27"/>
        </w:rPr>
      </w:pPr>
      <w:r w:rsidRPr="00372416">
        <w:rPr>
          <w:rFonts w:ascii="Times New Roman" w:hAnsi="Times New Roman" w:cs="Times New Roman"/>
          <w:color w:val="000000"/>
          <w:sz w:val="27"/>
          <w:szCs w:val="27"/>
        </w:rPr>
        <w:t>2) обобщение правоприменительной практики;</w:t>
      </w:r>
    </w:p>
    <w:p w14:paraId="71E348E7" w14:textId="6D3EDE93" w:rsidR="00BD3664" w:rsidRPr="00372416" w:rsidRDefault="00A0468F" w:rsidP="00C47697">
      <w:pPr>
        <w:pStyle w:val="ConsPlusNormal"/>
        <w:ind w:firstLine="709"/>
        <w:jc w:val="both"/>
        <w:rPr>
          <w:rFonts w:ascii="Times New Roman" w:hAnsi="Times New Roman" w:cs="Times New Roman"/>
          <w:color w:val="000000"/>
          <w:sz w:val="27"/>
          <w:szCs w:val="27"/>
        </w:rPr>
      </w:pPr>
      <w:r w:rsidRPr="00372416">
        <w:rPr>
          <w:rFonts w:ascii="Times New Roman" w:hAnsi="Times New Roman" w:cs="Times New Roman"/>
          <w:color w:val="000000"/>
          <w:sz w:val="27"/>
          <w:szCs w:val="27"/>
        </w:rPr>
        <w:t>3) объявление предостережений;</w:t>
      </w:r>
    </w:p>
    <w:p w14:paraId="458F07B9" w14:textId="77777777" w:rsidR="00A0468F" w:rsidRPr="00372416" w:rsidRDefault="00A0468F" w:rsidP="00C9460E">
      <w:pPr>
        <w:pStyle w:val="ConsPlusNormal"/>
        <w:ind w:firstLine="709"/>
        <w:jc w:val="both"/>
        <w:rPr>
          <w:rFonts w:ascii="Times New Roman" w:hAnsi="Times New Roman" w:cs="Times New Roman"/>
          <w:color w:val="000000"/>
          <w:sz w:val="27"/>
          <w:szCs w:val="27"/>
        </w:rPr>
      </w:pPr>
      <w:r w:rsidRPr="00372416">
        <w:rPr>
          <w:rFonts w:ascii="Times New Roman" w:hAnsi="Times New Roman" w:cs="Times New Roman"/>
          <w:color w:val="000000"/>
          <w:sz w:val="27"/>
          <w:szCs w:val="27"/>
        </w:rPr>
        <w:t>4) консультирование;</w:t>
      </w:r>
    </w:p>
    <w:p w14:paraId="1B2821F2" w14:textId="6ACF05E3" w:rsidR="00A0468F" w:rsidRPr="00372416" w:rsidRDefault="00A0468F" w:rsidP="00C9460E">
      <w:pPr>
        <w:pStyle w:val="ConsPlusNormal"/>
        <w:ind w:firstLine="709"/>
        <w:jc w:val="both"/>
        <w:rPr>
          <w:rFonts w:ascii="Times New Roman" w:hAnsi="Times New Roman" w:cs="Times New Roman"/>
          <w:color w:val="000000"/>
          <w:sz w:val="27"/>
          <w:szCs w:val="27"/>
        </w:rPr>
      </w:pPr>
      <w:r w:rsidRPr="00372416">
        <w:rPr>
          <w:rFonts w:ascii="Times New Roman" w:hAnsi="Times New Roman" w:cs="Times New Roman"/>
          <w:color w:val="000000"/>
          <w:sz w:val="27"/>
          <w:szCs w:val="27"/>
        </w:rPr>
        <w:t>5) профилактический визит.</w:t>
      </w:r>
    </w:p>
    <w:p w14:paraId="6DAAFD4E" w14:textId="4AEE5894" w:rsidR="00A0468F" w:rsidRPr="00372416" w:rsidRDefault="00A0468F" w:rsidP="00C9460E">
      <w:pPr>
        <w:ind w:firstLine="709"/>
        <w:jc w:val="both"/>
        <w:rPr>
          <w:color w:val="000000"/>
          <w:sz w:val="27"/>
          <w:szCs w:val="27"/>
        </w:rPr>
      </w:pPr>
      <w:r w:rsidRPr="00372416">
        <w:rPr>
          <w:color w:val="000000"/>
          <w:sz w:val="27"/>
          <w:szCs w:val="27"/>
        </w:rPr>
        <w:lastRenderedPageBreak/>
        <w:t xml:space="preserve">2.6. </w:t>
      </w:r>
      <w:proofErr w:type="gramStart"/>
      <w:r w:rsidRPr="00372416">
        <w:rPr>
          <w:color w:val="000000"/>
          <w:sz w:val="27"/>
          <w:szCs w:val="27"/>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372416">
        <w:rPr>
          <w:sz w:val="27"/>
          <w:szCs w:val="27"/>
        </w:rPr>
        <w:t xml:space="preserve"> </w:t>
      </w:r>
      <w:r w:rsidRPr="00372416">
        <w:rPr>
          <w:color w:val="000000"/>
          <w:sz w:val="27"/>
          <w:szCs w:val="27"/>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72416">
        <w:rPr>
          <w:color w:val="000000"/>
          <w:sz w:val="27"/>
          <w:szCs w:val="27"/>
          <w:shd w:val="clear" w:color="auto" w:fill="FFFFFF"/>
        </w:rPr>
        <w:t xml:space="preserve">доступ к специальному разделу должен осуществляться с главной (основной) страницы </w:t>
      </w:r>
      <w:r w:rsidRPr="00372416">
        <w:rPr>
          <w:color w:val="000000"/>
          <w:sz w:val="27"/>
          <w:szCs w:val="27"/>
        </w:rPr>
        <w:t>официального сайта администрации</w:t>
      </w:r>
      <w:r w:rsidRPr="00372416">
        <w:rPr>
          <w:color w:val="000000"/>
          <w:sz w:val="27"/>
          <w:szCs w:val="27"/>
          <w:shd w:val="clear" w:color="auto" w:fill="FFFFFF"/>
        </w:rPr>
        <w:t>)</w:t>
      </w:r>
      <w:r w:rsidRPr="00372416">
        <w:rPr>
          <w:color w:val="000000"/>
          <w:sz w:val="27"/>
          <w:szCs w:val="27"/>
        </w:rPr>
        <w:t>, в средствах массовой информации,</w:t>
      </w:r>
      <w:r w:rsidRPr="00372416">
        <w:rPr>
          <w:color w:val="000000"/>
          <w:sz w:val="27"/>
          <w:szCs w:val="27"/>
          <w:shd w:val="clear" w:color="auto" w:fill="FFFFFF"/>
        </w:rPr>
        <w:t xml:space="preserve"> через личные кабинеты контролируемого лица в государственных информационных системах (при их наличии) и</w:t>
      </w:r>
      <w:proofErr w:type="gramEnd"/>
      <w:r w:rsidRPr="00372416">
        <w:rPr>
          <w:color w:val="000000"/>
          <w:sz w:val="27"/>
          <w:szCs w:val="27"/>
          <w:shd w:val="clear" w:color="auto" w:fill="FFFFFF"/>
        </w:rPr>
        <w:t xml:space="preserve"> в иных формах.</w:t>
      </w:r>
    </w:p>
    <w:p w14:paraId="53C4829C" w14:textId="77777777" w:rsidR="00A0468F" w:rsidRPr="00372416" w:rsidRDefault="00A0468F" w:rsidP="00C9460E">
      <w:pPr>
        <w:pStyle w:val="ConsPlusNormal"/>
        <w:ind w:firstLine="709"/>
        <w:jc w:val="both"/>
        <w:rPr>
          <w:rFonts w:ascii="Times New Roman" w:hAnsi="Times New Roman" w:cs="Times New Roman"/>
          <w:color w:val="000000"/>
          <w:sz w:val="27"/>
          <w:szCs w:val="27"/>
        </w:rPr>
      </w:pPr>
      <w:r w:rsidRPr="00372416">
        <w:rPr>
          <w:rFonts w:ascii="Times New Roman" w:hAnsi="Times New Roman" w:cs="Times New Roman"/>
          <w:color w:val="000000"/>
          <w:sz w:val="27"/>
          <w:szCs w:val="27"/>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372416">
          <w:rPr>
            <w:rStyle w:val="a5"/>
            <w:rFonts w:ascii="Times New Roman" w:hAnsi="Times New Roman" w:cs="Times New Roman"/>
            <w:color w:val="000000"/>
            <w:sz w:val="27"/>
            <w:szCs w:val="27"/>
          </w:rPr>
          <w:t>частью 3 статьи 46</w:t>
        </w:r>
      </w:hyperlink>
      <w:r w:rsidRPr="00372416">
        <w:rPr>
          <w:rFonts w:ascii="Times New Roman" w:hAnsi="Times New Roman" w:cs="Times New Roman"/>
          <w:color w:val="000000"/>
          <w:sz w:val="27"/>
          <w:szCs w:val="27"/>
        </w:rPr>
        <w:t xml:space="preserve"> Федерального закона от 31.07.2020 № 248-ФЗ «О государственном контроле (надзоре) и муниципальном контроле в Российской Федерации».</w:t>
      </w:r>
    </w:p>
    <w:p w14:paraId="34D37C74"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05A498E" w14:textId="77777777" w:rsidR="00A0468F" w:rsidRPr="00372416" w:rsidRDefault="00A0468F" w:rsidP="00C9460E">
      <w:pPr>
        <w:pStyle w:val="ConsPlusNormal"/>
        <w:ind w:firstLine="709"/>
        <w:jc w:val="both"/>
        <w:rPr>
          <w:rFonts w:ascii="Times New Roman" w:hAnsi="Times New Roman" w:cs="Times New Roman"/>
          <w:color w:val="000000"/>
          <w:sz w:val="27"/>
          <w:szCs w:val="27"/>
        </w:rPr>
      </w:pPr>
      <w:r w:rsidRPr="00372416">
        <w:rPr>
          <w:rFonts w:ascii="Times New Roman" w:hAnsi="Times New Roman" w:cs="Times New Roman"/>
          <w:color w:val="000000"/>
          <w:sz w:val="27"/>
          <w:szCs w:val="27"/>
        </w:rPr>
        <w:t xml:space="preserve">По итогам обобщения правоприменительной практики должностными лицами, уполномоченными осуществлять муниципальный </w:t>
      </w:r>
      <w:proofErr w:type="gramStart"/>
      <w:r w:rsidRPr="00372416">
        <w:rPr>
          <w:rFonts w:ascii="Times New Roman" w:hAnsi="Times New Roman" w:cs="Times New Roman"/>
          <w:color w:val="000000"/>
          <w:sz w:val="27"/>
          <w:szCs w:val="27"/>
        </w:rPr>
        <w:t>контроль за</w:t>
      </w:r>
      <w:proofErr w:type="gramEnd"/>
      <w:r w:rsidRPr="00372416">
        <w:rPr>
          <w:rFonts w:ascii="Times New Roman" w:hAnsi="Times New Roman" w:cs="Times New Roman"/>
          <w:color w:val="000000"/>
          <w:sz w:val="27"/>
          <w:szCs w:val="27"/>
        </w:rPr>
        <w:t xml:space="preserve">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372416">
        <w:rPr>
          <w:rFonts w:ascii="Times New Roman" w:hAnsi="Times New Roman" w:cs="Times New Roman"/>
          <w:i/>
          <w:iCs/>
          <w:color w:val="000000"/>
          <w:sz w:val="27"/>
          <w:szCs w:val="27"/>
        </w:rPr>
        <w:t xml:space="preserve"> </w:t>
      </w:r>
      <w:r w:rsidRPr="00372416">
        <w:rPr>
          <w:rFonts w:ascii="Times New Roman" w:hAnsi="Times New Roman" w:cs="Times New Roman"/>
          <w:color w:val="000000"/>
          <w:sz w:val="27"/>
          <w:szCs w:val="27"/>
        </w:rPr>
        <w:t>Указанный доклад размещается в срок до 1 июля года, следующего за отчетным годом, на официальном сайте администрации</w:t>
      </w:r>
      <w:r w:rsidRPr="00372416">
        <w:rPr>
          <w:rFonts w:ascii="Times New Roman" w:hAnsi="Times New Roman" w:cs="Times New Roman"/>
          <w:sz w:val="27"/>
          <w:szCs w:val="27"/>
        </w:rPr>
        <w:t xml:space="preserve"> </w:t>
      </w:r>
      <w:r w:rsidRPr="00372416">
        <w:rPr>
          <w:rFonts w:ascii="Times New Roman" w:hAnsi="Times New Roman" w:cs="Times New Roman"/>
          <w:color w:val="000000"/>
          <w:sz w:val="27"/>
          <w:szCs w:val="27"/>
        </w:rPr>
        <w:t>в специальном разделе, посвященном контрольной деятельности.</w:t>
      </w:r>
    </w:p>
    <w:p w14:paraId="12C49725" w14:textId="77CE5F64" w:rsidR="00A0468F" w:rsidRPr="00372416" w:rsidRDefault="00A0468F" w:rsidP="00C9460E">
      <w:pPr>
        <w:ind w:firstLine="709"/>
        <w:jc w:val="both"/>
        <w:rPr>
          <w:color w:val="000000"/>
          <w:sz w:val="27"/>
          <w:szCs w:val="27"/>
        </w:rPr>
      </w:pPr>
      <w:r w:rsidRPr="00372416">
        <w:rPr>
          <w:color w:val="000000"/>
          <w:sz w:val="27"/>
          <w:szCs w:val="27"/>
        </w:rPr>
        <w:t xml:space="preserve">2.8. </w:t>
      </w:r>
      <w:proofErr w:type="gramStart"/>
      <w:r w:rsidRPr="00372416">
        <w:rPr>
          <w:color w:val="000000"/>
          <w:sz w:val="27"/>
          <w:szCs w:val="27"/>
        </w:rPr>
        <w:t>Предостережение о недопустимости нарушения обязательных требований и предложение</w:t>
      </w:r>
      <w:r w:rsidRPr="00372416">
        <w:rPr>
          <w:color w:val="000000"/>
          <w:sz w:val="27"/>
          <w:szCs w:val="27"/>
          <w:shd w:val="clear" w:color="auto" w:fill="FFFFFF"/>
        </w:rPr>
        <w:t xml:space="preserve"> принять меры по обеспечению соблюдения обязательных требований</w:t>
      </w:r>
      <w:r w:rsidRPr="00372416">
        <w:rPr>
          <w:color w:val="000000"/>
          <w:sz w:val="27"/>
          <w:szCs w:val="27"/>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72416">
        <w:rPr>
          <w:color w:val="000000"/>
          <w:sz w:val="27"/>
          <w:szCs w:val="27"/>
          <w:shd w:val="clear" w:color="auto" w:fill="FFFFFF"/>
        </w:rPr>
        <w:t>или признаках нарушений обязательных требований </w:t>
      </w:r>
      <w:r w:rsidRPr="00372416">
        <w:rPr>
          <w:color w:val="000000"/>
          <w:sz w:val="27"/>
          <w:szCs w:val="27"/>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372416">
        <w:rPr>
          <w:color w:val="000000"/>
          <w:sz w:val="27"/>
          <w:szCs w:val="27"/>
        </w:rPr>
        <w:t xml:space="preserve"> законом ценностям. Предостережения объявляются (подписываются) главой (заместителем главы) </w:t>
      </w:r>
      <w:r w:rsidR="00BD3664" w:rsidRPr="00372416">
        <w:rPr>
          <w:color w:val="000000"/>
          <w:sz w:val="27"/>
          <w:szCs w:val="27"/>
        </w:rPr>
        <w:t>администрации города Тынды</w:t>
      </w:r>
      <w:r w:rsidRPr="00372416">
        <w:rPr>
          <w:i/>
          <w:iCs/>
          <w:color w:val="000000"/>
          <w:sz w:val="27"/>
          <w:szCs w:val="27"/>
        </w:rPr>
        <w:t xml:space="preserve"> </w:t>
      </w:r>
      <w:r w:rsidRPr="00372416">
        <w:rPr>
          <w:color w:val="000000"/>
          <w:sz w:val="27"/>
          <w:szCs w:val="27"/>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AE70FA8" w14:textId="77777777" w:rsidR="00A0468F" w:rsidRPr="00372416" w:rsidRDefault="00A0468F" w:rsidP="00C9460E">
      <w:pPr>
        <w:ind w:firstLine="709"/>
        <w:jc w:val="both"/>
        <w:rPr>
          <w:color w:val="000000"/>
          <w:sz w:val="27"/>
          <w:szCs w:val="27"/>
        </w:rPr>
      </w:pPr>
      <w:r w:rsidRPr="00372416">
        <w:rPr>
          <w:color w:val="000000"/>
          <w:sz w:val="27"/>
          <w:szCs w:val="27"/>
        </w:rPr>
        <w:t xml:space="preserve">Предостережение о недопустимости нарушения обязательных требований оформляется в соответствии с формой, утвержденной </w:t>
      </w:r>
      <w:r w:rsidRPr="00372416">
        <w:rPr>
          <w:color w:val="000000"/>
          <w:sz w:val="27"/>
          <w:szCs w:val="27"/>
          <w:shd w:val="clear" w:color="auto" w:fill="FFFFFF"/>
        </w:rPr>
        <w:t>приказом Министерства экономического развития Российской Федерации от 31.03.2021 № 151</w:t>
      </w:r>
      <w:r w:rsidRPr="00372416">
        <w:rPr>
          <w:color w:val="000000"/>
          <w:sz w:val="27"/>
          <w:szCs w:val="27"/>
        </w:rPr>
        <w:br/>
      </w:r>
      <w:r w:rsidRPr="00372416">
        <w:rPr>
          <w:color w:val="000000"/>
          <w:sz w:val="27"/>
          <w:szCs w:val="27"/>
          <w:shd w:val="clear" w:color="auto" w:fill="FFFFFF"/>
        </w:rPr>
        <w:t>«О типовых формах документов, используемых контрольным (надзорным) органом»</w:t>
      </w:r>
      <w:r w:rsidRPr="00372416">
        <w:rPr>
          <w:color w:val="000000"/>
          <w:sz w:val="27"/>
          <w:szCs w:val="27"/>
        </w:rPr>
        <w:t xml:space="preserve">. </w:t>
      </w:r>
    </w:p>
    <w:p w14:paraId="2D504FC3"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D10BA5C"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5CA696A"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 xml:space="preserve">2.9. Консультирование контролируемого лица осуществляется должностным лицом, уполномоченным осуществлять муниципальный </w:t>
      </w:r>
      <w:proofErr w:type="gramStart"/>
      <w:r w:rsidRPr="00372416">
        <w:rPr>
          <w:rFonts w:ascii="Times New Roman" w:hAnsi="Times New Roman" w:cs="Times New Roman"/>
          <w:color w:val="000000"/>
          <w:sz w:val="27"/>
          <w:szCs w:val="27"/>
        </w:rPr>
        <w:t>контроль за</w:t>
      </w:r>
      <w:proofErr w:type="gramEnd"/>
      <w:r w:rsidRPr="00372416">
        <w:rPr>
          <w:rFonts w:ascii="Times New Roman" w:hAnsi="Times New Roman" w:cs="Times New Roman"/>
          <w:color w:val="000000"/>
          <w:sz w:val="27"/>
          <w:szCs w:val="27"/>
        </w:rPr>
        <w:t xml:space="preserve">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13AC313" w14:textId="7272DC9E"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 xml:space="preserve">Личный прием граждан проводится главой (заместителем главы) </w:t>
      </w:r>
      <w:r w:rsidR="00BD3664" w:rsidRPr="00372416">
        <w:rPr>
          <w:rFonts w:ascii="Times New Roman" w:hAnsi="Times New Roman" w:cs="Times New Roman"/>
          <w:color w:val="000000"/>
          <w:sz w:val="27"/>
          <w:szCs w:val="27"/>
        </w:rPr>
        <w:t>администрации города Тынды</w:t>
      </w:r>
      <w:r w:rsidRPr="00372416">
        <w:rPr>
          <w:rFonts w:ascii="Times New Roman" w:hAnsi="Times New Roman" w:cs="Times New Roman"/>
          <w:i/>
          <w:iCs/>
          <w:color w:val="000000"/>
          <w:sz w:val="27"/>
          <w:szCs w:val="27"/>
        </w:rPr>
        <w:t xml:space="preserve"> </w:t>
      </w:r>
      <w:r w:rsidRPr="00372416">
        <w:rPr>
          <w:rFonts w:ascii="Times New Roman" w:hAnsi="Times New Roman" w:cs="Times New Roman"/>
          <w:color w:val="000000"/>
          <w:sz w:val="27"/>
          <w:szCs w:val="27"/>
        </w:rPr>
        <w:t xml:space="preserve">и (или) должностным лицом, уполномоченным осуществлять муниципальный </w:t>
      </w:r>
      <w:proofErr w:type="gramStart"/>
      <w:r w:rsidRPr="00372416">
        <w:rPr>
          <w:rFonts w:ascii="Times New Roman" w:hAnsi="Times New Roman" w:cs="Times New Roman"/>
          <w:color w:val="000000"/>
          <w:sz w:val="27"/>
          <w:szCs w:val="27"/>
        </w:rPr>
        <w:t>контроль за</w:t>
      </w:r>
      <w:proofErr w:type="gramEnd"/>
      <w:r w:rsidRPr="00372416">
        <w:rPr>
          <w:rFonts w:ascii="Times New Roman" w:hAnsi="Times New Roman" w:cs="Times New Roman"/>
          <w:color w:val="000000"/>
          <w:sz w:val="27"/>
          <w:szCs w:val="27"/>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372416">
        <w:rPr>
          <w:rFonts w:ascii="Times New Roman" w:hAnsi="Times New Roman" w:cs="Times New Roman"/>
          <w:sz w:val="27"/>
          <w:szCs w:val="27"/>
        </w:rPr>
        <w:t xml:space="preserve"> </w:t>
      </w:r>
      <w:r w:rsidRPr="00372416">
        <w:rPr>
          <w:rFonts w:ascii="Times New Roman" w:hAnsi="Times New Roman" w:cs="Times New Roman"/>
          <w:color w:val="000000"/>
          <w:sz w:val="27"/>
          <w:szCs w:val="27"/>
        </w:rPr>
        <w:t>в специальном разделе, посвященном контрольной деятельности.</w:t>
      </w:r>
    </w:p>
    <w:p w14:paraId="065A9941"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Консультирование осуществляется в устной или письменной форме по следующим вопросам:</w:t>
      </w:r>
    </w:p>
    <w:p w14:paraId="5CB614EC"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 xml:space="preserve">1) организация и осуществление муниципального </w:t>
      </w:r>
      <w:proofErr w:type="gramStart"/>
      <w:r w:rsidRPr="00372416">
        <w:rPr>
          <w:rFonts w:ascii="Times New Roman" w:hAnsi="Times New Roman" w:cs="Times New Roman"/>
          <w:color w:val="000000"/>
          <w:sz w:val="27"/>
          <w:szCs w:val="27"/>
        </w:rPr>
        <w:t>контроля за</w:t>
      </w:r>
      <w:proofErr w:type="gramEnd"/>
      <w:r w:rsidRPr="00372416">
        <w:rPr>
          <w:rFonts w:ascii="Times New Roman" w:hAnsi="Times New Roman" w:cs="Times New Roman"/>
          <w:color w:val="000000"/>
          <w:sz w:val="27"/>
          <w:szCs w:val="27"/>
        </w:rPr>
        <w:t xml:space="preserve"> исполнением единой теплоснабжающей организацией обязательств;</w:t>
      </w:r>
    </w:p>
    <w:p w14:paraId="504D986C"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2) порядок осуществления контрольных мероприятий, установленных настоящим Положением;</w:t>
      </w:r>
    </w:p>
    <w:p w14:paraId="4BDD3649"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 xml:space="preserve">3) порядок обжалования действий (бездействия) должностных лиц, уполномоченных осуществлять муниципальный </w:t>
      </w:r>
      <w:proofErr w:type="gramStart"/>
      <w:r w:rsidRPr="00372416">
        <w:rPr>
          <w:rFonts w:ascii="Times New Roman" w:hAnsi="Times New Roman" w:cs="Times New Roman"/>
          <w:color w:val="000000"/>
          <w:sz w:val="27"/>
          <w:szCs w:val="27"/>
        </w:rPr>
        <w:t>контроль за</w:t>
      </w:r>
      <w:proofErr w:type="gramEnd"/>
      <w:r w:rsidRPr="00372416">
        <w:rPr>
          <w:rFonts w:ascii="Times New Roman" w:hAnsi="Times New Roman" w:cs="Times New Roman"/>
          <w:color w:val="000000"/>
          <w:sz w:val="27"/>
          <w:szCs w:val="27"/>
        </w:rPr>
        <w:t xml:space="preserve"> исполнением единой теплоснабжающей организацией обязательств;</w:t>
      </w:r>
    </w:p>
    <w:p w14:paraId="00785A34" w14:textId="77777777" w:rsidR="00A0468F" w:rsidRPr="00372416" w:rsidRDefault="00A0468F" w:rsidP="00C9460E">
      <w:pPr>
        <w:pStyle w:val="ConsPlusNormal"/>
        <w:ind w:firstLine="709"/>
        <w:jc w:val="both"/>
        <w:rPr>
          <w:rFonts w:ascii="Times New Roman" w:hAnsi="Times New Roman" w:cs="Times New Roman"/>
          <w:color w:val="000000"/>
          <w:sz w:val="27"/>
          <w:szCs w:val="27"/>
        </w:rPr>
      </w:pPr>
      <w:r w:rsidRPr="00372416">
        <w:rPr>
          <w:rFonts w:ascii="Times New Roman" w:hAnsi="Times New Roman" w:cs="Times New Roman"/>
          <w:color w:val="000000"/>
          <w:sz w:val="27"/>
          <w:szCs w:val="27"/>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4291B8A"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 xml:space="preserve">2.10. Консультирование в письменной форме осуществляется должностным лицом, уполномоченным осуществлять муниципальный </w:t>
      </w:r>
      <w:proofErr w:type="gramStart"/>
      <w:r w:rsidRPr="00372416">
        <w:rPr>
          <w:rFonts w:ascii="Times New Roman" w:hAnsi="Times New Roman" w:cs="Times New Roman"/>
          <w:color w:val="000000"/>
          <w:sz w:val="27"/>
          <w:szCs w:val="27"/>
        </w:rPr>
        <w:t>контроль за</w:t>
      </w:r>
      <w:proofErr w:type="gramEnd"/>
      <w:r w:rsidRPr="00372416">
        <w:rPr>
          <w:rFonts w:ascii="Times New Roman" w:hAnsi="Times New Roman" w:cs="Times New Roman"/>
          <w:color w:val="000000"/>
          <w:sz w:val="27"/>
          <w:szCs w:val="27"/>
        </w:rPr>
        <w:t xml:space="preserve"> исполнением единой теплоснабжающей организацией обязательств, в следующих случаях:</w:t>
      </w:r>
    </w:p>
    <w:p w14:paraId="58123BC6"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1) контролируемым лицом представлен письменный запрос о представлении письменного ответа по вопросам консультирования;</w:t>
      </w:r>
    </w:p>
    <w:p w14:paraId="4E8BFA93"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2) за время консультирования предоставить в устной форме ответ на поставленные вопросы невозможно;</w:t>
      </w:r>
    </w:p>
    <w:p w14:paraId="6B18C140"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3) ответ на поставленные вопросы требует дополнительного запроса сведений.</w:t>
      </w:r>
    </w:p>
    <w:p w14:paraId="2FBAAB03"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 xml:space="preserve">При осуществлении консультирования должностное лицо, уполномоченное осуществлять муниципальный </w:t>
      </w:r>
      <w:proofErr w:type="gramStart"/>
      <w:r w:rsidRPr="00372416">
        <w:rPr>
          <w:rFonts w:ascii="Times New Roman" w:hAnsi="Times New Roman" w:cs="Times New Roman"/>
          <w:color w:val="000000"/>
          <w:sz w:val="27"/>
          <w:szCs w:val="27"/>
        </w:rPr>
        <w:t>контроль за</w:t>
      </w:r>
      <w:proofErr w:type="gramEnd"/>
      <w:r w:rsidRPr="00372416">
        <w:rPr>
          <w:rFonts w:ascii="Times New Roman" w:hAnsi="Times New Roman" w:cs="Times New Roman"/>
          <w:color w:val="000000"/>
          <w:sz w:val="27"/>
          <w:szCs w:val="27"/>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273F682F"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lastRenderedPageBreak/>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372416">
        <w:rPr>
          <w:rFonts w:ascii="Times New Roman" w:hAnsi="Times New Roman" w:cs="Times New Roman"/>
          <w:color w:val="000000"/>
          <w:sz w:val="27"/>
          <w:szCs w:val="27"/>
        </w:rPr>
        <w:t>контроль за</w:t>
      </w:r>
      <w:proofErr w:type="gramEnd"/>
      <w:r w:rsidRPr="00372416">
        <w:rPr>
          <w:rFonts w:ascii="Times New Roman" w:hAnsi="Times New Roman" w:cs="Times New Roman"/>
          <w:color w:val="000000"/>
          <w:sz w:val="27"/>
          <w:szCs w:val="27"/>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468CA199"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 xml:space="preserve">Информация, ставшая известной должностному лицу, уполномоченному осуществлять муниципальный </w:t>
      </w:r>
      <w:proofErr w:type="gramStart"/>
      <w:r w:rsidRPr="00372416">
        <w:rPr>
          <w:rFonts w:ascii="Times New Roman" w:hAnsi="Times New Roman" w:cs="Times New Roman"/>
          <w:color w:val="000000"/>
          <w:sz w:val="27"/>
          <w:szCs w:val="27"/>
        </w:rPr>
        <w:t>контроль за</w:t>
      </w:r>
      <w:proofErr w:type="gramEnd"/>
      <w:r w:rsidRPr="00372416">
        <w:rPr>
          <w:rFonts w:ascii="Times New Roman" w:hAnsi="Times New Roman" w:cs="Times New Roman"/>
          <w:color w:val="000000"/>
          <w:sz w:val="27"/>
          <w:szCs w:val="27"/>
        </w:rPr>
        <w:t xml:space="preserve">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C205236"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 xml:space="preserve">Должностными лицами, уполномоченными осуществлять муниципальный </w:t>
      </w:r>
      <w:proofErr w:type="gramStart"/>
      <w:r w:rsidRPr="00372416">
        <w:rPr>
          <w:rFonts w:ascii="Times New Roman" w:hAnsi="Times New Roman" w:cs="Times New Roman"/>
          <w:color w:val="000000"/>
          <w:sz w:val="27"/>
          <w:szCs w:val="27"/>
        </w:rPr>
        <w:t>контроль за</w:t>
      </w:r>
      <w:proofErr w:type="gramEnd"/>
      <w:r w:rsidRPr="00372416">
        <w:rPr>
          <w:rFonts w:ascii="Times New Roman" w:hAnsi="Times New Roman" w:cs="Times New Roman"/>
          <w:color w:val="000000"/>
          <w:sz w:val="27"/>
          <w:szCs w:val="27"/>
        </w:rPr>
        <w:t xml:space="preserve"> исполнением единой теплоснабжающей организацией обязательств, ведется журнал учета консультирований.</w:t>
      </w:r>
    </w:p>
    <w:p w14:paraId="1EFE9D1D" w14:textId="08E02C4B" w:rsidR="00A0468F" w:rsidRPr="00372416" w:rsidRDefault="00A0468F" w:rsidP="00C9460E">
      <w:pPr>
        <w:pStyle w:val="ConsPlusNormal"/>
        <w:ind w:firstLine="709"/>
        <w:jc w:val="both"/>
        <w:rPr>
          <w:rFonts w:ascii="Times New Roman" w:hAnsi="Times New Roman" w:cs="Times New Roman"/>
          <w:sz w:val="27"/>
          <w:szCs w:val="27"/>
        </w:rPr>
      </w:pPr>
      <w:proofErr w:type="gramStart"/>
      <w:r w:rsidRPr="00372416">
        <w:rPr>
          <w:rFonts w:ascii="Times New Roman" w:hAnsi="Times New Roman" w:cs="Times New Roman"/>
          <w:color w:val="000000"/>
          <w:sz w:val="27"/>
          <w:szCs w:val="27"/>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BD3664" w:rsidRPr="00372416">
        <w:rPr>
          <w:rFonts w:ascii="Times New Roman" w:hAnsi="Times New Roman" w:cs="Times New Roman"/>
          <w:color w:val="000000"/>
          <w:sz w:val="27"/>
          <w:szCs w:val="27"/>
        </w:rPr>
        <w:t>администрации города Тынды</w:t>
      </w:r>
      <w:r w:rsidRPr="00372416">
        <w:rPr>
          <w:rFonts w:ascii="Times New Roman" w:hAnsi="Times New Roman" w:cs="Times New Roman"/>
          <w:i/>
          <w:iCs/>
          <w:color w:val="000000"/>
          <w:sz w:val="27"/>
          <w:szCs w:val="27"/>
        </w:rPr>
        <w:t xml:space="preserve"> </w:t>
      </w:r>
      <w:r w:rsidRPr="00372416">
        <w:rPr>
          <w:rFonts w:ascii="Times New Roman" w:hAnsi="Times New Roman" w:cs="Times New Roman"/>
          <w:color w:val="000000"/>
          <w:sz w:val="27"/>
          <w:szCs w:val="27"/>
        </w:rPr>
        <w:t>или должностным лицом, уполномоченным осуществлять муниципальный контроль за исполнением единой теплоснабжающей организацией обязательств.</w:t>
      </w:r>
      <w:proofErr w:type="gramEnd"/>
    </w:p>
    <w:p w14:paraId="28DE1D8E"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sz w:val="27"/>
          <w:szCs w:val="27"/>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C209704"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sz w:val="27"/>
          <w:szCs w:val="27"/>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94E6AC4"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sz w:val="27"/>
          <w:szCs w:val="27"/>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062B3DA" w14:textId="77777777" w:rsidR="00A0468F" w:rsidRPr="00372416" w:rsidRDefault="00A0468F" w:rsidP="00C9460E">
      <w:pPr>
        <w:pStyle w:val="ConsPlusNormal"/>
        <w:ind w:firstLine="709"/>
        <w:jc w:val="both"/>
        <w:rPr>
          <w:rFonts w:ascii="Times New Roman" w:hAnsi="Times New Roman" w:cs="Times New Roman"/>
          <w:color w:val="000000"/>
          <w:sz w:val="27"/>
          <w:szCs w:val="27"/>
        </w:rPr>
      </w:pPr>
    </w:p>
    <w:p w14:paraId="359A7316" w14:textId="77777777" w:rsidR="00A0468F" w:rsidRPr="00372416" w:rsidRDefault="00A0468F" w:rsidP="00C9460E">
      <w:pPr>
        <w:pStyle w:val="ConsPlusNormal"/>
        <w:ind w:firstLine="0"/>
        <w:jc w:val="center"/>
        <w:rPr>
          <w:rFonts w:ascii="Times New Roman" w:hAnsi="Times New Roman" w:cs="Times New Roman"/>
          <w:b/>
          <w:bCs/>
          <w:color w:val="000000"/>
          <w:sz w:val="27"/>
          <w:szCs w:val="27"/>
        </w:rPr>
      </w:pPr>
      <w:r w:rsidRPr="00372416">
        <w:rPr>
          <w:rFonts w:ascii="Times New Roman" w:hAnsi="Times New Roman" w:cs="Times New Roman"/>
          <w:b/>
          <w:bCs/>
          <w:color w:val="000000"/>
          <w:sz w:val="27"/>
          <w:szCs w:val="27"/>
        </w:rPr>
        <w:t>3. Осуществление контрольных мероприятий и контрольных действий</w:t>
      </w:r>
    </w:p>
    <w:p w14:paraId="013DD203" w14:textId="77777777" w:rsidR="00A0468F" w:rsidRPr="00372416" w:rsidRDefault="00A0468F" w:rsidP="00C9460E">
      <w:pPr>
        <w:pStyle w:val="ConsPlusNormal"/>
        <w:ind w:firstLine="0"/>
        <w:jc w:val="center"/>
        <w:rPr>
          <w:rFonts w:ascii="Times New Roman" w:hAnsi="Times New Roman" w:cs="Times New Roman"/>
          <w:b/>
          <w:bCs/>
          <w:color w:val="000000"/>
          <w:sz w:val="27"/>
          <w:szCs w:val="27"/>
        </w:rPr>
      </w:pPr>
    </w:p>
    <w:p w14:paraId="3BAE675A"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 xml:space="preserve">3.1. При осуществлении муниципального </w:t>
      </w:r>
      <w:proofErr w:type="gramStart"/>
      <w:r w:rsidRPr="00372416">
        <w:rPr>
          <w:rFonts w:ascii="Times New Roman" w:hAnsi="Times New Roman" w:cs="Times New Roman"/>
          <w:color w:val="000000"/>
          <w:sz w:val="27"/>
          <w:szCs w:val="27"/>
        </w:rPr>
        <w:t>контроля за</w:t>
      </w:r>
      <w:proofErr w:type="gramEnd"/>
      <w:r w:rsidRPr="00372416">
        <w:rPr>
          <w:rFonts w:ascii="Times New Roman" w:hAnsi="Times New Roman" w:cs="Times New Roman"/>
          <w:color w:val="000000"/>
          <w:sz w:val="27"/>
          <w:szCs w:val="27"/>
        </w:rPr>
        <w:t xml:space="preserve">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14:paraId="2CBFAC42"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04026A2" w14:textId="77777777" w:rsidR="00A0468F" w:rsidRPr="00372416" w:rsidRDefault="00A0468F" w:rsidP="00C9460E">
      <w:pPr>
        <w:pStyle w:val="ConsPlusNormal"/>
        <w:ind w:firstLine="709"/>
        <w:jc w:val="both"/>
        <w:rPr>
          <w:rFonts w:ascii="Times New Roman" w:hAnsi="Times New Roman" w:cs="Times New Roman"/>
          <w:sz w:val="27"/>
          <w:szCs w:val="27"/>
        </w:rPr>
      </w:pPr>
      <w:proofErr w:type="gramStart"/>
      <w:r w:rsidRPr="00372416">
        <w:rPr>
          <w:rFonts w:ascii="Times New Roman" w:hAnsi="Times New Roman" w:cs="Times New Roman"/>
          <w:color w:val="000000"/>
          <w:sz w:val="27"/>
          <w:szCs w:val="27"/>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4816F9B4"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lastRenderedPageBreak/>
        <w:t>3) документарная проверка (посредством получения письменных объяснений, истребования документов, экспертизы);</w:t>
      </w:r>
    </w:p>
    <w:p w14:paraId="34765AF6" w14:textId="77777777" w:rsidR="00A0468F" w:rsidRPr="00372416" w:rsidRDefault="00A0468F" w:rsidP="00C9460E">
      <w:pPr>
        <w:pStyle w:val="ConsPlusNormal"/>
        <w:ind w:firstLine="709"/>
        <w:jc w:val="both"/>
        <w:rPr>
          <w:rFonts w:ascii="Times New Roman" w:hAnsi="Times New Roman" w:cs="Times New Roman"/>
          <w:color w:val="000000"/>
          <w:sz w:val="27"/>
          <w:szCs w:val="27"/>
        </w:rPr>
      </w:pPr>
      <w:proofErr w:type="gramStart"/>
      <w:r w:rsidRPr="00372416">
        <w:rPr>
          <w:rFonts w:ascii="Times New Roman" w:hAnsi="Times New Roman" w:cs="Times New Roman"/>
          <w:color w:val="000000"/>
          <w:sz w:val="27"/>
          <w:szCs w:val="27"/>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B8C70C6" w14:textId="77777777" w:rsidR="00A0468F" w:rsidRPr="00372416" w:rsidRDefault="00A0468F" w:rsidP="00C9460E">
      <w:pPr>
        <w:ind w:firstLine="709"/>
        <w:jc w:val="both"/>
        <w:rPr>
          <w:color w:val="000000"/>
          <w:sz w:val="27"/>
          <w:szCs w:val="27"/>
        </w:rPr>
      </w:pPr>
      <w:proofErr w:type="gramStart"/>
      <w:r w:rsidRPr="00372416">
        <w:rPr>
          <w:color w:val="000000"/>
          <w:sz w:val="27"/>
          <w:szCs w:val="27"/>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372416">
        <w:rPr>
          <w:color w:val="000000"/>
          <w:sz w:val="27"/>
          <w:szCs w:val="27"/>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Pr="00372416">
        <w:rPr>
          <w:color w:val="000000"/>
          <w:sz w:val="27"/>
          <w:szCs w:val="27"/>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72416">
        <w:rPr>
          <w:color w:val="000000"/>
          <w:sz w:val="27"/>
          <w:szCs w:val="27"/>
        </w:rPr>
        <w:t>);</w:t>
      </w:r>
    </w:p>
    <w:p w14:paraId="15CF3ADE"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6) выездное обследование (посредством осмотра, инструментального обследования (с применением видеозаписи), испытания, экспертизы).</w:t>
      </w:r>
    </w:p>
    <w:p w14:paraId="4A120F72"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14:paraId="31E7561E" w14:textId="77777777" w:rsidR="00A0468F" w:rsidRPr="00372416" w:rsidRDefault="00A0468F" w:rsidP="00C9460E">
      <w:pPr>
        <w:pStyle w:val="ConsPlusNormal"/>
        <w:ind w:firstLine="709"/>
        <w:jc w:val="both"/>
        <w:rPr>
          <w:rFonts w:ascii="Times New Roman" w:hAnsi="Times New Roman" w:cs="Times New Roman"/>
          <w:color w:val="000000"/>
          <w:sz w:val="27"/>
          <w:szCs w:val="27"/>
        </w:rPr>
      </w:pPr>
      <w:r w:rsidRPr="00372416">
        <w:rPr>
          <w:rFonts w:ascii="Times New Roman" w:hAnsi="Times New Roman" w:cs="Times New Roman"/>
          <w:color w:val="000000"/>
          <w:sz w:val="27"/>
          <w:szCs w:val="27"/>
        </w:rPr>
        <w:t>3.3. Контрольные мероприятия, указанные в подпунктах 1 – 4 пункта 3.1 настоящего Положения, проводятся в форме внеплановых мероприятий.</w:t>
      </w:r>
    </w:p>
    <w:p w14:paraId="12DF7E3D"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sz w:val="27"/>
          <w:szCs w:val="27"/>
        </w:rPr>
        <w:t>Внеплановые контрольные мероприятия могут проводиться только после согласования с органами прокуратуры.</w:t>
      </w:r>
    </w:p>
    <w:p w14:paraId="22FAACA0" w14:textId="77777777" w:rsidR="00A0468F" w:rsidRPr="00372416" w:rsidRDefault="00A0468F" w:rsidP="00C9460E">
      <w:pPr>
        <w:pStyle w:val="ConsPlusNormal"/>
        <w:ind w:firstLine="709"/>
        <w:jc w:val="both"/>
        <w:rPr>
          <w:rFonts w:ascii="Times New Roman" w:hAnsi="Times New Roman" w:cs="Times New Roman"/>
          <w:color w:val="000000"/>
          <w:sz w:val="27"/>
          <w:szCs w:val="27"/>
        </w:rPr>
      </w:pPr>
      <w:r w:rsidRPr="00372416">
        <w:rPr>
          <w:rFonts w:ascii="Times New Roman" w:hAnsi="Times New Roman" w:cs="Times New Roman"/>
          <w:color w:val="000000"/>
          <w:sz w:val="27"/>
          <w:szCs w:val="27"/>
        </w:rPr>
        <w:t>3.4. Основанием для проведения контрольных мероприятий, проводимых с взаимодействием с контролируемыми лицами, является:</w:t>
      </w:r>
    </w:p>
    <w:p w14:paraId="05BD2E07" w14:textId="77777777" w:rsidR="00A0468F" w:rsidRPr="00372416" w:rsidRDefault="00A0468F" w:rsidP="00C9460E">
      <w:pPr>
        <w:pStyle w:val="ConsPlusNormal"/>
        <w:ind w:firstLine="709"/>
        <w:jc w:val="both"/>
        <w:rPr>
          <w:rFonts w:ascii="Times New Roman" w:hAnsi="Times New Roman" w:cs="Times New Roman"/>
          <w:sz w:val="27"/>
          <w:szCs w:val="27"/>
        </w:rPr>
      </w:pPr>
      <w:proofErr w:type="gramStart"/>
      <w:r w:rsidRPr="00372416">
        <w:rPr>
          <w:rFonts w:ascii="Times New Roman" w:hAnsi="Times New Roman" w:cs="Times New Roman"/>
          <w:color w:val="000000"/>
          <w:sz w:val="27"/>
          <w:szCs w:val="27"/>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372416">
        <w:rPr>
          <w:rFonts w:ascii="Times New Roman" w:hAnsi="Times New Roman" w:cs="Times New Roman"/>
          <w:color w:val="000000"/>
          <w:sz w:val="27"/>
          <w:szCs w:val="27"/>
        </w:rPr>
        <w:t xml:space="preserve"> лиц;</w:t>
      </w:r>
    </w:p>
    <w:p w14:paraId="75315056" w14:textId="11972D7B" w:rsidR="00A0468F" w:rsidRPr="00372416" w:rsidRDefault="00C50C84" w:rsidP="00C9460E">
      <w:pPr>
        <w:pStyle w:val="ConsPlusNormal"/>
        <w:ind w:firstLine="709"/>
        <w:jc w:val="both"/>
        <w:rPr>
          <w:rFonts w:ascii="Times New Roman" w:hAnsi="Times New Roman" w:cs="Times New Roman"/>
          <w:color w:val="000000"/>
          <w:sz w:val="27"/>
          <w:szCs w:val="27"/>
        </w:rPr>
      </w:pPr>
      <w:r w:rsidRPr="00372416">
        <w:rPr>
          <w:rFonts w:ascii="Times New Roman" w:hAnsi="Times New Roman" w:cs="Times New Roman"/>
          <w:color w:val="000000"/>
          <w:sz w:val="27"/>
          <w:szCs w:val="27"/>
        </w:rPr>
        <w:t>2</w:t>
      </w:r>
      <w:r w:rsidR="00A0468F" w:rsidRPr="00372416">
        <w:rPr>
          <w:rFonts w:ascii="Times New Roman" w:hAnsi="Times New Roman" w:cs="Times New Roman"/>
          <w:color w:val="000000"/>
          <w:sz w:val="27"/>
          <w:szCs w:val="27"/>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FE3D791" w14:textId="587B0CB1" w:rsidR="00A0468F" w:rsidRPr="00372416" w:rsidRDefault="00C50C84"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3</w:t>
      </w:r>
      <w:r w:rsidR="00A0468F" w:rsidRPr="00372416">
        <w:rPr>
          <w:rFonts w:ascii="Times New Roman" w:hAnsi="Times New Roman" w:cs="Times New Roman"/>
          <w:color w:val="000000"/>
          <w:sz w:val="27"/>
          <w:szCs w:val="27"/>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D1DE45" w14:textId="19344C4E" w:rsidR="00A0468F" w:rsidRPr="00372416" w:rsidRDefault="00C50C84" w:rsidP="00C9460E">
      <w:pPr>
        <w:pStyle w:val="ConsPlusNormal"/>
        <w:ind w:firstLine="709"/>
        <w:jc w:val="both"/>
        <w:rPr>
          <w:rFonts w:ascii="Times New Roman" w:hAnsi="Times New Roman" w:cs="Times New Roman"/>
          <w:color w:val="000000"/>
          <w:sz w:val="27"/>
          <w:szCs w:val="27"/>
        </w:rPr>
      </w:pPr>
      <w:r w:rsidRPr="00372416">
        <w:rPr>
          <w:rFonts w:ascii="Times New Roman" w:hAnsi="Times New Roman" w:cs="Times New Roman"/>
          <w:color w:val="000000"/>
          <w:sz w:val="27"/>
          <w:szCs w:val="27"/>
        </w:rPr>
        <w:t>4</w:t>
      </w:r>
      <w:r w:rsidR="00A0468F" w:rsidRPr="00372416">
        <w:rPr>
          <w:rFonts w:ascii="Times New Roman" w:hAnsi="Times New Roman" w:cs="Times New Roman"/>
          <w:color w:val="000000"/>
          <w:sz w:val="27"/>
          <w:szCs w:val="27"/>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677AB198" w14:textId="7D02257D" w:rsidR="00A0468F" w:rsidRPr="00372416" w:rsidRDefault="00C50C84"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lastRenderedPageBreak/>
        <w:t>3.5</w:t>
      </w:r>
      <w:r w:rsidR="00A0468F" w:rsidRPr="00372416">
        <w:rPr>
          <w:rFonts w:ascii="Times New Roman" w:hAnsi="Times New Roman" w:cs="Times New Roman"/>
          <w:color w:val="000000"/>
          <w:sz w:val="27"/>
          <w:szCs w:val="27"/>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68FBFBEB" w14:textId="1A344177" w:rsidR="00A0468F" w:rsidRPr="00372416" w:rsidRDefault="00C50C84"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3.6</w:t>
      </w:r>
      <w:r w:rsidR="00A0468F" w:rsidRPr="00372416">
        <w:rPr>
          <w:rFonts w:ascii="Times New Roman" w:hAnsi="Times New Roman" w:cs="Times New Roman"/>
          <w:color w:val="000000"/>
          <w:sz w:val="27"/>
          <w:szCs w:val="27"/>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w:t>
      </w:r>
      <w:proofErr w:type="gramStart"/>
      <w:r w:rsidR="00A0468F" w:rsidRPr="00372416">
        <w:rPr>
          <w:rFonts w:ascii="Times New Roman" w:hAnsi="Times New Roman" w:cs="Times New Roman"/>
          <w:color w:val="000000"/>
          <w:sz w:val="27"/>
          <w:szCs w:val="27"/>
        </w:rPr>
        <w:t>контроль за</w:t>
      </w:r>
      <w:proofErr w:type="gramEnd"/>
      <w:r w:rsidR="00A0468F" w:rsidRPr="00372416">
        <w:rPr>
          <w:rFonts w:ascii="Times New Roman" w:hAnsi="Times New Roman" w:cs="Times New Roman"/>
          <w:color w:val="000000"/>
          <w:sz w:val="27"/>
          <w:szCs w:val="27"/>
        </w:rPr>
        <w:t xml:space="preserve"> исполнением единой теплоснабжающей организацией обязательств, о проведении контрольного мероприятия.</w:t>
      </w:r>
    </w:p>
    <w:p w14:paraId="25FC4F33" w14:textId="65FE9A63" w:rsidR="00A0468F" w:rsidRPr="00372416" w:rsidRDefault="00C50C84" w:rsidP="00C9460E">
      <w:pPr>
        <w:pStyle w:val="ConsPlusNormal"/>
        <w:ind w:firstLine="709"/>
        <w:jc w:val="both"/>
        <w:rPr>
          <w:rFonts w:ascii="Times New Roman" w:hAnsi="Times New Roman" w:cs="Times New Roman"/>
          <w:i/>
          <w:iCs/>
          <w:color w:val="000000"/>
          <w:sz w:val="27"/>
          <w:szCs w:val="27"/>
        </w:rPr>
      </w:pPr>
      <w:r w:rsidRPr="00372416">
        <w:rPr>
          <w:rFonts w:ascii="Times New Roman" w:hAnsi="Times New Roman" w:cs="Times New Roman"/>
          <w:color w:val="000000"/>
          <w:sz w:val="27"/>
          <w:szCs w:val="27"/>
        </w:rPr>
        <w:t>3.7</w:t>
      </w:r>
      <w:r w:rsidR="00A0468F" w:rsidRPr="00372416">
        <w:rPr>
          <w:rFonts w:ascii="Times New Roman" w:hAnsi="Times New Roman" w:cs="Times New Roman"/>
          <w:color w:val="000000"/>
          <w:sz w:val="27"/>
          <w:szCs w:val="27"/>
        </w:rPr>
        <w:t xml:space="preserve">. </w:t>
      </w:r>
      <w:proofErr w:type="gramStart"/>
      <w:r w:rsidR="00A0468F" w:rsidRPr="00372416">
        <w:rPr>
          <w:rFonts w:ascii="Times New Roman" w:hAnsi="Times New Roman" w:cs="Times New Roman"/>
          <w:color w:val="000000"/>
          <w:sz w:val="27"/>
          <w:szCs w:val="27"/>
        </w:rPr>
        <w:t xml:space="preserve">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w:t>
      </w:r>
      <w:r w:rsidR="00AF7CA2" w:rsidRPr="00372416">
        <w:rPr>
          <w:rFonts w:ascii="Times New Roman" w:hAnsi="Times New Roman" w:cs="Times New Roman"/>
          <w:color w:val="000000"/>
          <w:sz w:val="27"/>
          <w:szCs w:val="27"/>
        </w:rPr>
        <w:t>администрации города Тынды</w:t>
      </w:r>
      <w:r w:rsidR="00A0468F" w:rsidRPr="00372416">
        <w:rPr>
          <w:rFonts w:ascii="Times New Roman" w:hAnsi="Times New Roman" w:cs="Times New Roman"/>
          <w:i/>
          <w:iCs/>
          <w:color w:val="000000"/>
          <w:sz w:val="27"/>
          <w:szCs w:val="27"/>
        </w:rPr>
        <w:t xml:space="preserve">, </w:t>
      </w:r>
      <w:r w:rsidR="00A0468F" w:rsidRPr="00372416">
        <w:rPr>
          <w:rFonts w:ascii="Times New Roman" w:hAnsi="Times New Roman" w:cs="Times New Roman"/>
          <w:color w:val="000000"/>
          <w:sz w:val="27"/>
          <w:szCs w:val="27"/>
        </w:rPr>
        <w:t>задания, содержащегося в планах работы администрации,</w:t>
      </w:r>
      <w:r w:rsidR="00A0468F" w:rsidRPr="00372416">
        <w:rPr>
          <w:rFonts w:ascii="Times New Roman" w:hAnsi="Times New Roman" w:cs="Times New Roman"/>
          <w:i/>
          <w:iCs/>
          <w:color w:val="000000"/>
          <w:sz w:val="27"/>
          <w:szCs w:val="27"/>
        </w:rPr>
        <w:t xml:space="preserve"> </w:t>
      </w:r>
      <w:r w:rsidR="00A0468F" w:rsidRPr="00372416">
        <w:rPr>
          <w:rFonts w:ascii="Times New Roman" w:hAnsi="Times New Roman" w:cs="Times New Roman"/>
          <w:color w:val="000000"/>
          <w:sz w:val="27"/>
          <w:szCs w:val="27"/>
          <w:shd w:val="clear" w:color="auto" w:fill="FFFFFF"/>
        </w:rPr>
        <w:t>в том числе в случаях, установленных</w:t>
      </w:r>
      <w:r w:rsidR="00A0468F" w:rsidRPr="00372416">
        <w:rPr>
          <w:rFonts w:ascii="Times New Roman" w:hAnsi="Times New Roman" w:cs="Times New Roman"/>
          <w:color w:val="000000"/>
          <w:sz w:val="27"/>
          <w:szCs w:val="27"/>
        </w:rPr>
        <w:t xml:space="preserve"> Федеральным </w:t>
      </w:r>
      <w:hyperlink r:id="rId12" w:history="1">
        <w:r w:rsidR="00A0468F" w:rsidRPr="00372416">
          <w:rPr>
            <w:rStyle w:val="a5"/>
            <w:rFonts w:ascii="Times New Roman" w:hAnsi="Times New Roman" w:cs="Times New Roman"/>
            <w:color w:val="000000"/>
            <w:sz w:val="27"/>
            <w:szCs w:val="27"/>
          </w:rPr>
          <w:t>законом</w:t>
        </w:r>
      </w:hyperlink>
      <w:r w:rsidR="00A0468F" w:rsidRPr="00372416">
        <w:rPr>
          <w:rFonts w:ascii="Times New Roman" w:hAnsi="Times New Roman" w:cs="Times New Roman"/>
          <w:color w:val="000000"/>
          <w:sz w:val="27"/>
          <w:szCs w:val="27"/>
        </w:rPr>
        <w:t xml:space="preserve"> от 31.07.2020 № 248-ФЗ «О государственном контроле (надзоре) и муниципальном контроле в Российской Федерации».</w:t>
      </w:r>
      <w:proofErr w:type="gramEnd"/>
    </w:p>
    <w:p w14:paraId="5B770F6C" w14:textId="30FAB140" w:rsidR="00A0468F" w:rsidRPr="00372416" w:rsidRDefault="00C50C84" w:rsidP="00C9460E">
      <w:pPr>
        <w:pStyle w:val="ConsPlusNormal"/>
        <w:ind w:firstLine="709"/>
        <w:jc w:val="both"/>
        <w:rPr>
          <w:rFonts w:ascii="Times New Roman" w:hAnsi="Times New Roman" w:cs="Times New Roman"/>
          <w:color w:val="000000"/>
          <w:sz w:val="27"/>
          <w:szCs w:val="27"/>
        </w:rPr>
      </w:pPr>
      <w:r w:rsidRPr="00372416">
        <w:rPr>
          <w:rFonts w:ascii="Times New Roman" w:hAnsi="Times New Roman" w:cs="Times New Roman"/>
          <w:color w:val="000000"/>
          <w:sz w:val="27"/>
          <w:szCs w:val="27"/>
        </w:rPr>
        <w:t>3.8</w:t>
      </w:r>
      <w:r w:rsidR="00A0468F" w:rsidRPr="00372416">
        <w:rPr>
          <w:rFonts w:ascii="Times New Roman" w:hAnsi="Times New Roman" w:cs="Times New Roman"/>
          <w:color w:val="000000"/>
          <w:sz w:val="27"/>
          <w:szCs w:val="27"/>
        </w:rPr>
        <w:t xml:space="preserve">. Контрольные мероприятия в отношении контролируемого лица проводятся должностными лицами, уполномоченными осуществлять муниципальный </w:t>
      </w:r>
      <w:proofErr w:type="gramStart"/>
      <w:r w:rsidR="00A0468F" w:rsidRPr="00372416">
        <w:rPr>
          <w:rFonts w:ascii="Times New Roman" w:hAnsi="Times New Roman" w:cs="Times New Roman"/>
          <w:color w:val="000000"/>
          <w:sz w:val="27"/>
          <w:szCs w:val="27"/>
        </w:rPr>
        <w:t>контроль за</w:t>
      </w:r>
      <w:proofErr w:type="gramEnd"/>
      <w:r w:rsidR="00A0468F" w:rsidRPr="00372416">
        <w:rPr>
          <w:rFonts w:ascii="Times New Roman" w:hAnsi="Times New Roman" w:cs="Times New Roman"/>
          <w:color w:val="000000"/>
          <w:sz w:val="27"/>
          <w:szCs w:val="27"/>
        </w:rPr>
        <w:t xml:space="preserve"> исполнением единой теплоснабжающей организацией обязательств, в соответствии с Федеральным </w:t>
      </w:r>
      <w:hyperlink r:id="rId13" w:history="1">
        <w:r w:rsidR="00A0468F" w:rsidRPr="00372416">
          <w:rPr>
            <w:rStyle w:val="a5"/>
            <w:rFonts w:ascii="Times New Roman" w:hAnsi="Times New Roman" w:cs="Times New Roman"/>
            <w:color w:val="000000"/>
            <w:sz w:val="27"/>
            <w:szCs w:val="27"/>
          </w:rPr>
          <w:t>законом</w:t>
        </w:r>
      </w:hyperlink>
      <w:r w:rsidR="00A0468F" w:rsidRPr="00372416">
        <w:rPr>
          <w:rFonts w:ascii="Times New Roman" w:hAnsi="Times New Roman" w:cs="Times New Roman"/>
          <w:color w:val="000000"/>
          <w:sz w:val="27"/>
          <w:szCs w:val="27"/>
        </w:rPr>
        <w:t xml:space="preserve"> от 31.07.2020 № 248-ФЗ «О государственном контроле (надзоре) и муниципальном контроле в Российской Федерации».</w:t>
      </w:r>
    </w:p>
    <w:p w14:paraId="01978F69" w14:textId="365A17DA" w:rsidR="00A0468F" w:rsidRPr="00372416" w:rsidRDefault="00C50C84" w:rsidP="00C9460E">
      <w:pPr>
        <w:ind w:firstLine="709"/>
        <w:jc w:val="both"/>
        <w:rPr>
          <w:color w:val="000000"/>
          <w:sz w:val="27"/>
          <w:szCs w:val="27"/>
        </w:rPr>
      </w:pPr>
      <w:r w:rsidRPr="00372416">
        <w:rPr>
          <w:color w:val="000000"/>
          <w:sz w:val="27"/>
          <w:szCs w:val="27"/>
        </w:rPr>
        <w:t>3.9</w:t>
      </w:r>
      <w:r w:rsidR="00A0468F" w:rsidRPr="00372416">
        <w:rPr>
          <w:color w:val="000000"/>
          <w:sz w:val="27"/>
          <w:szCs w:val="27"/>
        </w:rPr>
        <w:t xml:space="preserve">. Администрация при организации и осуществлении муниципального </w:t>
      </w:r>
      <w:proofErr w:type="gramStart"/>
      <w:r w:rsidR="00A0468F" w:rsidRPr="00372416">
        <w:rPr>
          <w:color w:val="000000"/>
          <w:sz w:val="27"/>
          <w:szCs w:val="27"/>
        </w:rPr>
        <w:t>контроля за</w:t>
      </w:r>
      <w:proofErr w:type="gramEnd"/>
      <w:r w:rsidR="00A0468F" w:rsidRPr="00372416">
        <w:rPr>
          <w:color w:val="000000"/>
          <w:sz w:val="27"/>
          <w:szCs w:val="27"/>
        </w:rPr>
        <w:t xml:space="preserve">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A0468F" w:rsidRPr="00372416">
        <w:rPr>
          <w:color w:val="000000"/>
          <w:sz w:val="27"/>
          <w:szCs w:val="27"/>
        </w:rPr>
        <w:t xml:space="preserve">Перечень указанных документов и (или) сведений, порядок и сроки их представления установлены утвержденным </w:t>
      </w:r>
      <w:r w:rsidR="00A0468F" w:rsidRPr="00372416">
        <w:rPr>
          <w:color w:val="000000"/>
          <w:sz w:val="27"/>
          <w:szCs w:val="27"/>
          <w:shd w:val="clear" w:color="auto" w:fill="FFFFFF"/>
        </w:rPr>
        <w:t>распоряжением Правительства Российской Федерации от 19.04.2016 № 724-р перечнем</w:t>
      </w:r>
      <w:r w:rsidR="00A0468F" w:rsidRPr="00372416">
        <w:rPr>
          <w:color w:val="000000"/>
          <w:sz w:val="27"/>
          <w:szCs w:val="27"/>
        </w:rPr>
        <w:t xml:space="preserve"> </w:t>
      </w:r>
      <w:r w:rsidR="00A0468F" w:rsidRPr="00372416">
        <w:rPr>
          <w:color w:val="000000"/>
          <w:sz w:val="27"/>
          <w:szCs w:val="27"/>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A0468F" w:rsidRPr="00372416">
        <w:rPr>
          <w:color w:val="000000"/>
          <w:sz w:val="27"/>
          <w:szCs w:val="27"/>
          <w:shd w:val="clear" w:color="auto" w:fill="FFFFFF"/>
        </w:rPr>
        <w:t xml:space="preserve"> </w:t>
      </w:r>
      <w:proofErr w:type="gramStart"/>
      <w:r w:rsidR="00A0468F" w:rsidRPr="00372416">
        <w:rPr>
          <w:color w:val="000000"/>
          <w:sz w:val="27"/>
          <w:szCs w:val="27"/>
          <w:shd w:val="clear" w:color="auto" w:fill="FFFFFF"/>
        </w:rPr>
        <w:t>организаций, в распоряжении которых находятся эти документы и (или) информация, а также</w:t>
      </w:r>
      <w:r w:rsidR="00A0468F" w:rsidRPr="00372416">
        <w:rPr>
          <w:color w:val="000000"/>
          <w:sz w:val="27"/>
          <w:szCs w:val="27"/>
        </w:rPr>
        <w:t xml:space="preserve"> </w:t>
      </w:r>
      <w:hyperlink r:id="rId14" w:history="1">
        <w:r w:rsidR="00A0468F" w:rsidRPr="00372416">
          <w:rPr>
            <w:rStyle w:val="a5"/>
            <w:color w:val="000000"/>
            <w:sz w:val="27"/>
            <w:szCs w:val="27"/>
          </w:rPr>
          <w:t>Правилами</w:t>
        </w:r>
      </w:hyperlink>
      <w:r w:rsidR="00A0468F" w:rsidRPr="00372416">
        <w:rPr>
          <w:color w:val="000000"/>
          <w:sz w:val="27"/>
          <w:szCs w:val="27"/>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A0468F" w:rsidRPr="00372416">
        <w:rPr>
          <w:color w:val="000000"/>
          <w:sz w:val="27"/>
          <w:szCs w:val="27"/>
        </w:rPr>
        <w:t xml:space="preserve"> от 06.03.2021 № 338 «О межведомственном </w:t>
      </w:r>
      <w:r w:rsidR="00A0468F" w:rsidRPr="00372416">
        <w:rPr>
          <w:color w:val="000000"/>
          <w:sz w:val="27"/>
          <w:szCs w:val="27"/>
        </w:rPr>
        <w:lastRenderedPageBreak/>
        <w:t>информационном взаимодействии в рамках осуществления государственного контроля (надзора), муниципального контроля».</w:t>
      </w:r>
    </w:p>
    <w:p w14:paraId="2E655536" w14:textId="0D381F80" w:rsidR="00A0468F" w:rsidRPr="00372416" w:rsidRDefault="00C50C84" w:rsidP="00C9460E">
      <w:pPr>
        <w:pStyle w:val="s1"/>
        <w:ind w:firstLine="709"/>
        <w:rPr>
          <w:rFonts w:ascii="Times New Roman" w:hAnsi="Times New Roman" w:cs="Times New Roman"/>
          <w:color w:val="000000"/>
          <w:sz w:val="27"/>
          <w:szCs w:val="27"/>
        </w:rPr>
      </w:pPr>
      <w:r w:rsidRPr="00372416">
        <w:rPr>
          <w:rFonts w:ascii="Times New Roman" w:hAnsi="Times New Roman" w:cs="Times New Roman"/>
          <w:color w:val="000000"/>
          <w:sz w:val="27"/>
          <w:szCs w:val="27"/>
        </w:rPr>
        <w:t>3.10</w:t>
      </w:r>
      <w:r w:rsidR="00A0468F" w:rsidRPr="00372416">
        <w:rPr>
          <w:rFonts w:ascii="Times New Roman" w:hAnsi="Times New Roman" w:cs="Times New Roman"/>
          <w:color w:val="000000"/>
          <w:sz w:val="27"/>
          <w:szCs w:val="27"/>
        </w:rPr>
        <w:t xml:space="preserve">. Срок проведения выездной проверки не может превышать 10 рабочих дней. </w:t>
      </w:r>
    </w:p>
    <w:p w14:paraId="0082B697" w14:textId="77777777" w:rsidR="00A0468F" w:rsidRPr="00372416" w:rsidRDefault="00A0468F" w:rsidP="00C9460E">
      <w:pPr>
        <w:pStyle w:val="s1"/>
        <w:ind w:firstLine="709"/>
        <w:rPr>
          <w:rFonts w:ascii="Times New Roman" w:hAnsi="Times New Roman" w:cs="Times New Roman"/>
          <w:color w:val="000000"/>
          <w:sz w:val="27"/>
          <w:szCs w:val="27"/>
        </w:rPr>
      </w:pPr>
      <w:r w:rsidRPr="00372416">
        <w:rPr>
          <w:rFonts w:ascii="Times New Roman" w:hAnsi="Times New Roman" w:cs="Times New Roman"/>
          <w:color w:val="000000"/>
          <w:sz w:val="27"/>
          <w:szCs w:val="27"/>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72416">
        <w:rPr>
          <w:rFonts w:ascii="Times New Roman" w:hAnsi="Times New Roman" w:cs="Times New Roman"/>
          <w:color w:val="000000"/>
          <w:sz w:val="27"/>
          <w:szCs w:val="27"/>
        </w:rPr>
        <w:t>микропредприятия</w:t>
      </w:r>
      <w:proofErr w:type="spellEnd"/>
      <w:r w:rsidRPr="00372416">
        <w:rPr>
          <w:rFonts w:ascii="Times New Roman" w:hAnsi="Times New Roman" w:cs="Times New Roman"/>
          <w:color w:val="000000"/>
          <w:sz w:val="27"/>
          <w:szCs w:val="27"/>
        </w:rPr>
        <w:t>.</w:t>
      </w:r>
    </w:p>
    <w:p w14:paraId="31A35FCA" w14:textId="77777777" w:rsidR="00A0468F" w:rsidRPr="00372416" w:rsidRDefault="00A0468F" w:rsidP="00C9460E">
      <w:pPr>
        <w:pStyle w:val="s1"/>
        <w:ind w:firstLine="709"/>
        <w:rPr>
          <w:rFonts w:ascii="Times New Roman" w:hAnsi="Times New Roman" w:cs="Times New Roman"/>
          <w:color w:val="000000"/>
          <w:sz w:val="27"/>
          <w:szCs w:val="27"/>
        </w:rPr>
      </w:pPr>
      <w:r w:rsidRPr="00372416">
        <w:rPr>
          <w:rFonts w:ascii="Times New Roman" w:hAnsi="Times New Roman" w:cs="Times New Roman"/>
          <w:color w:val="000000"/>
          <w:sz w:val="27"/>
          <w:szCs w:val="27"/>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39E888F" w14:textId="79472976" w:rsidR="00A0468F" w:rsidRPr="00372416" w:rsidRDefault="00A0468F" w:rsidP="00C9460E">
      <w:pPr>
        <w:pStyle w:val="ConsPlusNormal"/>
        <w:ind w:firstLine="709"/>
        <w:jc w:val="both"/>
        <w:rPr>
          <w:rFonts w:ascii="Times New Roman" w:hAnsi="Times New Roman" w:cs="Times New Roman"/>
          <w:color w:val="000000"/>
          <w:sz w:val="27"/>
          <w:szCs w:val="27"/>
        </w:rPr>
      </w:pPr>
      <w:r w:rsidRPr="00372416">
        <w:rPr>
          <w:rFonts w:ascii="Times New Roman" w:hAnsi="Times New Roman" w:cs="Times New Roman"/>
          <w:color w:val="000000"/>
          <w:sz w:val="27"/>
          <w:szCs w:val="27"/>
        </w:rPr>
        <w:t>3.1</w:t>
      </w:r>
      <w:r w:rsidR="00C50C84" w:rsidRPr="00372416">
        <w:rPr>
          <w:rFonts w:ascii="Times New Roman" w:hAnsi="Times New Roman" w:cs="Times New Roman"/>
          <w:color w:val="000000"/>
          <w:sz w:val="27"/>
          <w:szCs w:val="27"/>
        </w:rPr>
        <w:t>1</w:t>
      </w:r>
      <w:r w:rsidRPr="00372416">
        <w:rPr>
          <w:rFonts w:ascii="Times New Roman" w:hAnsi="Times New Roman" w:cs="Times New Roman"/>
          <w:color w:val="000000"/>
          <w:sz w:val="27"/>
          <w:szCs w:val="27"/>
        </w:rPr>
        <w:t xml:space="preserve">. Во всех случаях проведения контрольных мероприятий для фиксации должностными лицами, уполномоченными осуществлять муниципальный </w:t>
      </w:r>
      <w:proofErr w:type="gramStart"/>
      <w:r w:rsidRPr="00372416">
        <w:rPr>
          <w:rFonts w:ascii="Times New Roman" w:hAnsi="Times New Roman" w:cs="Times New Roman"/>
          <w:color w:val="000000"/>
          <w:sz w:val="27"/>
          <w:szCs w:val="27"/>
        </w:rPr>
        <w:t>контроль за</w:t>
      </w:r>
      <w:proofErr w:type="gramEnd"/>
      <w:r w:rsidRPr="00372416">
        <w:rPr>
          <w:rFonts w:ascii="Times New Roman" w:hAnsi="Times New Roman" w:cs="Times New Roman"/>
          <w:color w:val="000000"/>
          <w:sz w:val="27"/>
          <w:szCs w:val="27"/>
        </w:rPr>
        <w:t xml:space="preserve">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3E9BE2C" w14:textId="51EBE3EC" w:rsidR="00A0468F" w:rsidRPr="00372416" w:rsidRDefault="00C50C84"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3.12</w:t>
      </w:r>
      <w:r w:rsidR="00A0468F" w:rsidRPr="00372416">
        <w:rPr>
          <w:rFonts w:ascii="Times New Roman" w:hAnsi="Times New Roman" w:cs="Times New Roman"/>
          <w:color w:val="000000"/>
          <w:sz w:val="27"/>
          <w:szCs w:val="27"/>
        </w:rPr>
        <w:t xml:space="preserve">. </w:t>
      </w:r>
      <w:proofErr w:type="gramStart"/>
      <w:r w:rsidR="00A0468F" w:rsidRPr="00372416">
        <w:rPr>
          <w:rFonts w:ascii="Times New Roman" w:hAnsi="Times New Roman" w:cs="Times New Roman"/>
          <w:color w:val="000000"/>
          <w:sz w:val="27"/>
          <w:szCs w:val="27"/>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00A0468F" w:rsidRPr="00372416">
          <w:rPr>
            <w:rStyle w:val="a5"/>
            <w:rFonts w:ascii="Times New Roman" w:hAnsi="Times New Roman" w:cs="Times New Roman"/>
            <w:color w:val="000000"/>
            <w:sz w:val="27"/>
            <w:szCs w:val="27"/>
          </w:rPr>
          <w:t>частью 2 статьи 90</w:t>
        </w:r>
      </w:hyperlink>
      <w:r w:rsidR="00A0468F" w:rsidRPr="00372416">
        <w:rPr>
          <w:rFonts w:ascii="Times New Roman" w:hAnsi="Times New Roman" w:cs="Times New Roman"/>
          <w:color w:val="000000"/>
          <w:sz w:val="27"/>
          <w:szCs w:val="27"/>
        </w:rPr>
        <w:t xml:space="preserve"> Федерального закона от 31.07.2020 № 248-ФЗ «О государственном контроле (надзоре) и</w:t>
      </w:r>
      <w:proofErr w:type="gramEnd"/>
      <w:r w:rsidR="00A0468F" w:rsidRPr="00372416">
        <w:rPr>
          <w:rFonts w:ascii="Times New Roman" w:hAnsi="Times New Roman" w:cs="Times New Roman"/>
          <w:color w:val="000000"/>
          <w:sz w:val="27"/>
          <w:szCs w:val="27"/>
        </w:rPr>
        <w:t xml:space="preserve"> муниципальном </w:t>
      </w:r>
      <w:proofErr w:type="gramStart"/>
      <w:r w:rsidR="00A0468F" w:rsidRPr="00372416">
        <w:rPr>
          <w:rFonts w:ascii="Times New Roman" w:hAnsi="Times New Roman" w:cs="Times New Roman"/>
          <w:color w:val="000000"/>
          <w:sz w:val="27"/>
          <w:szCs w:val="27"/>
        </w:rPr>
        <w:t>контроле</w:t>
      </w:r>
      <w:proofErr w:type="gramEnd"/>
      <w:r w:rsidR="00A0468F" w:rsidRPr="00372416">
        <w:rPr>
          <w:rFonts w:ascii="Times New Roman" w:hAnsi="Times New Roman" w:cs="Times New Roman"/>
          <w:color w:val="000000"/>
          <w:sz w:val="27"/>
          <w:szCs w:val="27"/>
        </w:rPr>
        <w:t xml:space="preserve"> в Российской Федерации».</w:t>
      </w:r>
    </w:p>
    <w:p w14:paraId="49319139" w14:textId="3D1CCE85" w:rsidR="00A0468F" w:rsidRPr="00372416" w:rsidRDefault="00C50C84" w:rsidP="00C9460E">
      <w:pPr>
        <w:pStyle w:val="ConsPlusNormal"/>
        <w:ind w:firstLine="709"/>
        <w:jc w:val="both"/>
        <w:rPr>
          <w:rFonts w:ascii="Times New Roman" w:hAnsi="Times New Roman" w:cs="Times New Roman"/>
          <w:color w:val="000000"/>
          <w:sz w:val="27"/>
          <w:szCs w:val="27"/>
        </w:rPr>
      </w:pPr>
      <w:r w:rsidRPr="00372416">
        <w:rPr>
          <w:rFonts w:ascii="Times New Roman" w:hAnsi="Times New Roman" w:cs="Times New Roman"/>
          <w:color w:val="000000"/>
          <w:sz w:val="27"/>
          <w:szCs w:val="27"/>
        </w:rPr>
        <w:t>3.13</w:t>
      </w:r>
      <w:r w:rsidR="00A0468F" w:rsidRPr="00372416">
        <w:rPr>
          <w:rFonts w:ascii="Times New Roman" w:hAnsi="Times New Roman" w:cs="Times New Roman"/>
          <w:color w:val="000000"/>
          <w:sz w:val="27"/>
          <w:szCs w:val="27"/>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D9D1F7C" w14:textId="77777777" w:rsidR="00A0468F" w:rsidRPr="00372416" w:rsidRDefault="00A0468F" w:rsidP="00C9460E">
      <w:pPr>
        <w:ind w:firstLine="709"/>
        <w:jc w:val="both"/>
        <w:rPr>
          <w:color w:val="000000"/>
          <w:sz w:val="27"/>
          <w:szCs w:val="27"/>
        </w:rPr>
      </w:pPr>
      <w:r w:rsidRPr="00372416">
        <w:rPr>
          <w:color w:val="000000"/>
          <w:sz w:val="27"/>
          <w:szCs w:val="27"/>
        </w:rPr>
        <w:t>Оформление акта производится на месте проведения контрольного мероприятия в день окончания проведения такого мероприятия,</w:t>
      </w:r>
      <w:r w:rsidRPr="00372416">
        <w:rPr>
          <w:color w:val="000000"/>
          <w:sz w:val="27"/>
          <w:szCs w:val="27"/>
          <w:shd w:val="clear" w:color="auto" w:fill="FFFFFF"/>
        </w:rPr>
        <w:t xml:space="preserve"> если иной порядок оформления акта не установлен Правительством Российской Федерации</w:t>
      </w:r>
      <w:r w:rsidRPr="00372416">
        <w:rPr>
          <w:color w:val="000000"/>
          <w:sz w:val="27"/>
          <w:szCs w:val="27"/>
        </w:rPr>
        <w:t>.</w:t>
      </w:r>
    </w:p>
    <w:p w14:paraId="5FCDA17A"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EB89F75" w14:textId="5EB71A93" w:rsidR="00A0468F" w:rsidRPr="00372416" w:rsidRDefault="00C50C84"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3.14</w:t>
      </w:r>
      <w:r w:rsidR="00A0468F" w:rsidRPr="00372416">
        <w:rPr>
          <w:rFonts w:ascii="Times New Roman" w:hAnsi="Times New Roman" w:cs="Times New Roman"/>
          <w:color w:val="000000"/>
          <w:sz w:val="27"/>
          <w:szCs w:val="27"/>
        </w:rPr>
        <w:t>. Информация о контрольных мероприятиях размещается в Едином реестре контрольных (надзорных) мероприятий.</w:t>
      </w:r>
    </w:p>
    <w:p w14:paraId="3BCA390D" w14:textId="7DC89748" w:rsidR="00A0468F" w:rsidRPr="00372416" w:rsidRDefault="00C50C84" w:rsidP="00C9460E">
      <w:pPr>
        <w:pStyle w:val="ConsPlusNormal"/>
        <w:ind w:firstLine="709"/>
        <w:jc w:val="both"/>
        <w:rPr>
          <w:rFonts w:ascii="Times New Roman" w:hAnsi="Times New Roman" w:cs="Times New Roman"/>
          <w:color w:val="000000"/>
          <w:sz w:val="27"/>
          <w:szCs w:val="27"/>
        </w:rPr>
      </w:pPr>
      <w:r w:rsidRPr="00372416">
        <w:rPr>
          <w:rFonts w:ascii="Times New Roman" w:hAnsi="Times New Roman" w:cs="Times New Roman"/>
          <w:color w:val="000000"/>
          <w:sz w:val="27"/>
          <w:szCs w:val="27"/>
        </w:rPr>
        <w:t>3.15</w:t>
      </w:r>
      <w:r w:rsidR="00A0468F" w:rsidRPr="00372416">
        <w:rPr>
          <w:rFonts w:ascii="Times New Roman" w:hAnsi="Times New Roman" w:cs="Times New Roman"/>
          <w:color w:val="000000"/>
          <w:sz w:val="27"/>
          <w:szCs w:val="27"/>
        </w:rPr>
        <w:t xml:space="preserve">. </w:t>
      </w:r>
      <w:proofErr w:type="gramStart"/>
      <w:r w:rsidR="00A0468F" w:rsidRPr="00372416">
        <w:rPr>
          <w:rFonts w:ascii="Times New Roman" w:hAnsi="Times New Roman" w:cs="Times New Roman"/>
          <w:color w:val="000000"/>
          <w:sz w:val="27"/>
          <w:szCs w:val="27"/>
        </w:rPr>
        <w:t xml:space="preserve">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372416">
        <w:rPr>
          <w:rFonts w:ascii="Times New Roman" w:hAnsi="Times New Roman" w:cs="Times New Roman"/>
          <w:color w:val="000000"/>
          <w:sz w:val="27"/>
          <w:szCs w:val="27"/>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00A0468F" w:rsidRPr="00372416">
        <w:rPr>
          <w:rFonts w:ascii="Times New Roman" w:hAnsi="Times New Roman" w:cs="Times New Roman"/>
          <w:color w:val="000000"/>
          <w:sz w:val="27"/>
          <w:szCs w:val="27"/>
          <w:shd w:val="clear" w:color="auto" w:fill="FFFFFF"/>
        </w:rPr>
        <w:t xml:space="preserve"> и муниципальных функций в электронной форме, в том числе через федеральную государственную информационную систему «</w:t>
      </w:r>
      <w:r w:rsidR="00A0468F" w:rsidRPr="00372416">
        <w:rPr>
          <w:rFonts w:ascii="Times New Roman" w:hAnsi="Times New Roman" w:cs="Times New Roman"/>
          <w:color w:val="000000"/>
          <w:sz w:val="27"/>
          <w:szCs w:val="27"/>
        </w:rPr>
        <w:t>Единый портал</w:t>
      </w:r>
      <w:r w:rsidR="00A0468F" w:rsidRPr="00372416">
        <w:rPr>
          <w:rFonts w:ascii="Times New Roman" w:hAnsi="Times New Roman" w:cs="Times New Roman"/>
          <w:color w:val="000000"/>
          <w:sz w:val="27"/>
          <w:szCs w:val="27"/>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7FB70C7" w14:textId="77777777" w:rsidR="00A0468F" w:rsidRPr="00372416" w:rsidRDefault="00A0468F" w:rsidP="00C9460E">
      <w:pPr>
        <w:pStyle w:val="ConsPlusNormal"/>
        <w:ind w:firstLine="709"/>
        <w:jc w:val="both"/>
        <w:rPr>
          <w:rFonts w:ascii="Times New Roman" w:hAnsi="Times New Roman" w:cs="Times New Roman"/>
          <w:color w:val="000000"/>
          <w:sz w:val="27"/>
          <w:szCs w:val="27"/>
        </w:rPr>
      </w:pPr>
      <w:r w:rsidRPr="00372416">
        <w:rPr>
          <w:rFonts w:ascii="Times New Roman" w:hAnsi="Times New Roman" w:cs="Times New Roman"/>
          <w:color w:val="000000"/>
          <w:sz w:val="27"/>
          <w:szCs w:val="27"/>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w:t>
      </w:r>
      <w:proofErr w:type="gramStart"/>
      <w:r w:rsidRPr="00372416">
        <w:rPr>
          <w:rFonts w:ascii="Times New Roman" w:hAnsi="Times New Roman" w:cs="Times New Roman"/>
          <w:color w:val="000000"/>
          <w:sz w:val="27"/>
          <w:szCs w:val="27"/>
        </w:rPr>
        <w:t>осуществляться</w:t>
      </w:r>
      <w:proofErr w:type="gramEnd"/>
      <w:r w:rsidRPr="00372416">
        <w:rPr>
          <w:rFonts w:ascii="Times New Roman" w:hAnsi="Times New Roman" w:cs="Times New Roman"/>
          <w:color w:val="000000"/>
          <w:sz w:val="27"/>
          <w:szCs w:val="27"/>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4225FF4" w14:textId="510C203C" w:rsidR="00A0468F" w:rsidRPr="00372416" w:rsidRDefault="00C50C84" w:rsidP="00C9460E">
      <w:pPr>
        <w:pStyle w:val="ConsPlusNormal"/>
        <w:ind w:firstLine="709"/>
        <w:jc w:val="both"/>
        <w:rPr>
          <w:rFonts w:ascii="Times New Roman" w:hAnsi="Times New Roman" w:cs="Times New Roman"/>
          <w:color w:val="000000"/>
          <w:sz w:val="27"/>
          <w:szCs w:val="27"/>
        </w:rPr>
      </w:pPr>
      <w:r w:rsidRPr="00372416">
        <w:rPr>
          <w:rFonts w:ascii="Times New Roman" w:hAnsi="Times New Roman" w:cs="Times New Roman"/>
          <w:color w:val="000000"/>
          <w:sz w:val="27"/>
          <w:szCs w:val="27"/>
        </w:rPr>
        <w:t>3.16</w:t>
      </w:r>
      <w:r w:rsidR="00A0468F" w:rsidRPr="00372416">
        <w:rPr>
          <w:rFonts w:ascii="Times New Roman" w:hAnsi="Times New Roman" w:cs="Times New Roman"/>
          <w:color w:val="000000"/>
          <w:sz w:val="27"/>
          <w:szCs w:val="27"/>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0468F" w:rsidRPr="00372416">
        <w:rPr>
          <w:rFonts w:ascii="Times New Roman" w:hAnsi="Times New Roman" w:cs="Times New Roman"/>
          <w:color w:val="000000"/>
          <w:sz w:val="27"/>
          <w:szCs w:val="27"/>
          <w:shd w:val="clear" w:color="auto" w:fill="FFFFFF"/>
        </w:rPr>
        <w:t xml:space="preserve">Федерального закона </w:t>
      </w:r>
      <w:r w:rsidR="00A0468F" w:rsidRPr="00372416">
        <w:rPr>
          <w:rFonts w:ascii="Times New Roman" w:hAnsi="Times New Roman" w:cs="Times New Roman"/>
          <w:color w:val="000000"/>
          <w:sz w:val="27"/>
          <w:szCs w:val="27"/>
        </w:rPr>
        <w:t>от 31.07.2020 № 248-ФЗ «О государственном контроле (надзоре) и муниципальном контроле в Российской Федерации» и разделом 4 настоящего Положения.</w:t>
      </w:r>
    </w:p>
    <w:p w14:paraId="15C7EF6E" w14:textId="1BD49D9F" w:rsidR="00A0468F" w:rsidRPr="00372416" w:rsidRDefault="00C50C84" w:rsidP="00C9460E">
      <w:pPr>
        <w:pStyle w:val="ConsPlusNormal"/>
        <w:ind w:firstLine="709"/>
        <w:jc w:val="both"/>
        <w:rPr>
          <w:rFonts w:ascii="Times New Roman" w:hAnsi="Times New Roman" w:cs="Times New Roman"/>
          <w:color w:val="000000"/>
          <w:sz w:val="27"/>
          <w:szCs w:val="27"/>
        </w:rPr>
      </w:pPr>
      <w:r w:rsidRPr="00372416">
        <w:rPr>
          <w:rFonts w:ascii="Times New Roman" w:hAnsi="Times New Roman" w:cs="Times New Roman"/>
          <w:color w:val="000000"/>
          <w:sz w:val="27"/>
          <w:szCs w:val="27"/>
        </w:rPr>
        <w:t>3.17</w:t>
      </w:r>
      <w:r w:rsidR="00A0468F" w:rsidRPr="00372416">
        <w:rPr>
          <w:rFonts w:ascii="Times New Roman" w:hAnsi="Times New Roman" w:cs="Times New Roman"/>
          <w:color w:val="000000"/>
          <w:sz w:val="27"/>
          <w:szCs w:val="27"/>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proofErr w:type="gramStart"/>
      <w:r w:rsidR="00A0468F" w:rsidRPr="00372416">
        <w:rPr>
          <w:rFonts w:ascii="Times New Roman" w:hAnsi="Times New Roman" w:cs="Times New Roman"/>
          <w:color w:val="000000"/>
          <w:sz w:val="27"/>
          <w:szCs w:val="27"/>
        </w:rPr>
        <w:t>контроль за</w:t>
      </w:r>
      <w:proofErr w:type="gramEnd"/>
      <w:r w:rsidR="00A0468F" w:rsidRPr="00372416">
        <w:rPr>
          <w:rFonts w:ascii="Times New Roman" w:hAnsi="Times New Roman" w:cs="Times New Roman"/>
          <w:color w:val="000000"/>
          <w:sz w:val="27"/>
          <w:szCs w:val="27"/>
        </w:rPr>
        <w:t xml:space="preserve">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23915FE" w14:textId="53A09552" w:rsidR="00A0468F" w:rsidRPr="00372416" w:rsidRDefault="00C50C84"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3.18</w:t>
      </w:r>
      <w:r w:rsidR="00A0468F" w:rsidRPr="00372416">
        <w:rPr>
          <w:rFonts w:ascii="Times New Roman" w:hAnsi="Times New Roman" w:cs="Times New Roman"/>
          <w:color w:val="000000"/>
          <w:sz w:val="27"/>
          <w:szCs w:val="27"/>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proofErr w:type="gramStart"/>
      <w:r w:rsidR="00A0468F" w:rsidRPr="00372416">
        <w:rPr>
          <w:rFonts w:ascii="Times New Roman" w:hAnsi="Times New Roman" w:cs="Times New Roman"/>
          <w:color w:val="000000"/>
          <w:sz w:val="27"/>
          <w:szCs w:val="27"/>
        </w:rPr>
        <w:t>контроль за</w:t>
      </w:r>
      <w:proofErr w:type="gramEnd"/>
      <w:r w:rsidR="00A0468F" w:rsidRPr="00372416">
        <w:rPr>
          <w:rFonts w:ascii="Times New Roman" w:hAnsi="Times New Roman" w:cs="Times New Roman"/>
          <w:color w:val="000000"/>
          <w:sz w:val="27"/>
          <w:szCs w:val="27"/>
        </w:rPr>
        <w:t xml:space="preserve">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14:paraId="530D929B" w14:textId="77777777" w:rsidR="00A0468F" w:rsidRPr="00372416" w:rsidRDefault="00A0468F" w:rsidP="00C9460E">
      <w:pPr>
        <w:pStyle w:val="ConsPlusNormal"/>
        <w:ind w:firstLine="709"/>
        <w:jc w:val="both"/>
        <w:rPr>
          <w:rFonts w:ascii="Times New Roman" w:hAnsi="Times New Roman" w:cs="Times New Roman"/>
          <w:sz w:val="27"/>
          <w:szCs w:val="27"/>
        </w:rPr>
      </w:pPr>
      <w:bookmarkStart w:id="14" w:name="Par318"/>
      <w:bookmarkEnd w:id="14"/>
      <w:r w:rsidRPr="00372416">
        <w:rPr>
          <w:rFonts w:ascii="Times New Roman" w:hAnsi="Times New Roman" w:cs="Times New Roman"/>
          <w:color w:val="000000"/>
          <w:sz w:val="27"/>
          <w:szCs w:val="27"/>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ABE1C46" w14:textId="77777777" w:rsidR="00A0468F" w:rsidRPr="00372416" w:rsidRDefault="00A0468F" w:rsidP="00C9460E">
      <w:pPr>
        <w:pStyle w:val="ConsPlusNormal"/>
        <w:ind w:firstLine="709"/>
        <w:jc w:val="both"/>
        <w:rPr>
          <w:rFonts w:ascii="Times New Roman" w:hAnsi="Times New Roman" w:cs="Times New Roman"/>
          <w:color w:val="000000"/>
          <w:sz w:val="27"/>
          <w:szCs w:val="27"/>
        </w:rPr>
      </w:pPr>
      <w:proofErr w:type="gramStart"/>
      <w:r w:rsidRPr="00372416">
        <w:rPr>
          <w:rFonts w:ascii="Times New Roman" w:hAnsi="Times New Roman" w:cs="Times New Roman"/>
          <w:color w:val="000000"/>
          <w:sz w:val="27"/>
          <w:szCs w:val="27"/>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w:t>
      </w:r>
      <w:proofErr w:type="gramEnd"/>
      <w:r w:rsidRPr="00372416">
        <w:rPr>
          <w:rFonts w:ascii="Times New Roman" w:hAnsi="Times New Roman" w:cs="Times New Roman"/>
          <w:color w:val="000000"/>
          <w:sz w:val="27"/>
          <w:szCs w:val="27"/>
        </w:rPr>
        <w:t xml:space="preserve"> </w:t>
      </w:r>
      <w:proofErr w:type="gramStart"/>
      <w:r w:rsidRPr="00372416">
        <w:rPr>
          <w:rFonts w:ascii="Times New Roman" w:hAnsi="Times New Roman" w:cs="Times New Roman"/>
          <w:color w:val="000000"/>
          <w:sz w:val="27"/>
          <w:szCs w:val="27"/>
        </w:rPr>
        <w:t>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7A4F8CB5" w14:textId="77777777" w:rsidR="00A0468F" w:rsidRPr="00372416" w:rsidRDefault="00A0468F" w:rsidP="00C9460E">
      <w:pPr>
        <w:pStyle w:val="ConsPlusNormal"/>
        <w:ind w:firstLine="709"/>
        <w:jc w:val="both"/>
        <w:rPr>
          <w:rFonts w:ascii="Times New Roman" w:hAnsi="Times New Roman" w:cs="Times New Roman"/>
          <w:color w:val="000000"/>
          <w:sz w:val="27"/>
          <w:szCs w:val="27"/>
        </w:rPr>
      </w:pPr>
      <w:r w:rsidRPr="00372416">
        <w:rPr>
          <w:rFonts w:ascii="Times New Roman" w:hAnsi="Times New Roman" w:cs="Times New Roman"/>
          <w:color w:val="000000"/>
          <w:sz w:val="27"/>
          <w:szCs w:val="27"/>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8D5EF71" w14:textId="77777777" w:rsidR="00A0468F" w:rsidRPr="00372416" w:rsidRDefault="00A0468F" w:rsidP="00C9460E">
      <w:pPr>
        <w:ind w:firstLine="709"/>
        <w:jc w:val="both"/>
        <w:rPr>
          <w:color w:val="000000"/>
          <w:sz w:val="27"/>
          <w:szCs w:val="27"/>
        </w:rPr>
      </w:pPr>
      <w:proofErr w:type="gramStart"/>
      <w:r w:rsidRPr="00372416">
        <w:rPr>
          <w:color w:val="000000"/>
          <w:sz w:val="27"/>
          <w:szCs w:val="27"/>
        </w:rPr>
        <w:t xml:space="preserve">4) </w:t>
      </w:r>
      <w:r w:rsidRPr="00372416">
        <w:rPr>
          <w:color w:val="000000"/>
          <w:sz w:val="27"/>
          <w:szCs w:val="27"/>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72416">
        <w:rPr>
          <w:color w:val="000000"/>
          <w:sz w:val="27"/>
          <w:szCs w:val="27"/>
        </w:rPr>
        <w:t>;</w:t>
      </w:r>
      <w:proofErr w:type="gramEnd"/>
    </w:p>
    <w:p w14:paraId="224FAD46" w14:textId="77777777" w:rsidR="00A0468F" w:rsidRPr="00372416" w:rsidRDefault="00A0468F" w:rsidP="00C9460E">
      <w:pPr>
        <w:pStyle w:val="ConsPlusNormal"/>
        <w:ind w:firstLine="709"/>
        <w:jc w:val="both"/>
        <w:rPr>
          <w:rFonts w:ascii="Times New Roman" w:hAnsi="Times New Roman" w:cs="Times New Roman"/>
          <w:color w:val="000000"/>
          <w:sz w:val="27"/>
          <w:szCs w:val="27"/>
        </w:rPr>
      </w:pPr>
      <w:r w:rsidRPr="00372416">
        <w:rPr>
          <w:rFonts w:ascii="Times New Roman" w:hAnsi="Times New Roman" w:cs="Times New Roman"/>
          <w:color w:val="000000"/>
          <w:sz w:val="27"/>
          <w:szCs w:val="27"/>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5B72D7F" w14:textId="72058A0E" w:rsidR="00A0468F" w:rsidRPr="00372416" w:rsidRDefault="00C50C84" w:rsidP="00C9460E">
      <w:pPr>
        <w:pStyle w:val="ConsPlusNormal"/>
        <w:ind w:firstLine="709"/>
        <w:jc w:val="both"/>
        <w:rPr>
          <w:rFonts w:ascii="Times New Roman" w:hAnsi="Times New Roman" w:cs="Times New Roman"/>
          <w:color w:val="000000"/>
          <w:sz w:val="27"/>
          <w:szCs w:val="27"/>
        </w:rPr>
      </w:pPr>
      <w:r w:rsidRPr="00372416">
        <w:rPr>
          <w:rFonts w:ascii="Times New Roman" w:hAnsi="Times New Roman" w:cs="Times New Roman"/>
          <w:color w:val="000000"/>
          <w:sz w:val="27"/>
          <w:szCs w:val="27"/>
        </w:rPr>
        <w:t>3.19</w:t>
      </w:r>
      <w:r w:rsidR="00A0468F" w:rsidRPr="00372416">
        <w:rPr>
          <w:rFonts w:ascii="Times New Roman" w:hAnsi="Times New Roman" w:cs="Times New Roman"/>
          <w:color w:val="000000"/>
          <w:sz w:val="27"/>
          <w:szCs w:val="27"/>
        </w:rPr>
        <w:t>.</w:t>
      </w:r>
      <w:r w:rsidR="00A0468F" w:rsidRPr="00372416">
        <w:rPr>
          <w:rFonts w:ascii="Times New Roman" w:hAnsi="Times New Roman" w:cs="Times New Roman"/>
          <w:sz w:val="27"/>
          <w:szCs w:val="27"/>
        </w:rPr>
        <w:t xml:space="preserve"> </w:t>
      </w:r>
      <w:r w:rsidR="00A0468F" w:rsidRPr="00372416">
        <w:rPr>
          <w:rFonts w:ascii="Times New Roman" w:hAnsi="Times New Roman" w:cs="Times New Roman"/>
          <w:color w:val="000000"/>
          <w:sz w:val="27"/>
          <w:szCs w:val="27"/>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w:t>
      </w:r>
      <w:proofErr w:type="gramStart"/>
      <w:r w:rsidR="00A0468F" w:rsidRPr="00372416">
        <w:rPr>
          <w:rFonts w:ascii="Times New Roman" w:hAnsi="Times New Roman" w:cs="Times New Roman"/>
          <w:color w:val="000000"/>
          <w:sz w:val="27"/>
          <w:szCs w:val="27"/>
        </w:rPr>
        <w:t>ств вз</w:t>
      </w:r>
      <w:proofErr w:type="gramEnd"/>
      <w:r w:rsidR="00A0468F" w:rsidRPr="00372416">
        <w:rPr>
          <w:rFonts w:ascii="Times New Roman" w:hAnsi="Times New Roman" w:cs="Times New Roman"/>
          <w:color w:val="000000"/>
          <w:sz w:val="27"/>
          <w:szCs w:val="27"/>
        </w:rPr>
        <w:t xml:space="preserve">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F7CA2" w:rsidRPr="00372416">
        <w:rPr>
          <w:rFonts w:ascii="Times New Roman" w:hAnsi="Times New Roman" w:cs="Times New Roman"/>
          <w:color w:val="000000"/>
          <w:sz w:val="27"/>
          <w:szCs w:val="27"/>
        </w:rPr>
        <w:t>города Тынды</w:t>
      </w:r>
      <w:r w:rsidR="00A0468F" w:rsidRPr="00372416">
        <w:rPr>
          <w:rFonts w:ascii="Times New Roman" w:hAnsi="Times New Roman" w:cs="Times New Roman"/>
          <w:color w:val="000000"/>
          <w:sz w:val="27"/>
          <w:szCs w:val="27"/>
        </w:rPr>
        <w:t>, органами местного самоуправления, правоохранительными органами, организациями и гражданами.</w:t>
      </w:r>
    </w:p>
    <w:p w14:paraId="3F593D86"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 xml:space="preserve">В случае выявления в ходе проведения контрольного мероприятия в рамках осуществления муниципального </w:t>
      </w:r>
      <w:proofErr w:type="gramStart"/>
      <w:r w:rsidRPr="00372416">
        <w:rPr>
          <w:rFonts w:ascii="Times New Roman" w:hAnsi="Times New Roman" w:cs="Times New Roman"/>
          <w:color w:val="000000"/>
          <w:sz w:val="27"/>
          <w:szCs w:val="27"/>
        </w:rPr>
        <w:t>контроля за</w:t>
      </w:r>
      <w:proofErr w:type="gramEnd"/>
      <w:r w:rsidRPr="00372416">
        <w:rPr>
          <w:rFonts w:ascii="Times New Roman" w:hAnsi="Times New Roman" w:cs="Times New Roman"/>
          <w:color w:val="000000"/>
          <w:sz w:val="27"/>
          <w:szCs w:val="27"/>
        </w:rPr>
        <w:t xml:space="preserve">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w:t>
      </w:r>
      <w:r w:rsidRPr="00372416">
        <w:rPr>
          <w:rFonts w:ascii="Times New Roman" w:hAnsi="Times New Roman" w:cs="Times New Roman"/>
          <w:color w:val="000000"/>
          <w:sz w:val="27"/>
          <w:szCs w:val="27"/>
        </w:rPr>
        <w:lastRenderedPageBreak/>
        <w:t>направляют копию указанного акта в орган власти, уполномоченный на привлечение к соответствующей ответственности.</w:t>
      </w:r>
    </w:p>
    <w:p w14:paraId="5D9A1618" w14:textId="77777777" w:rsidR="00A0468F" w:rsidRPr="00372416" w:rsidRDefault="00A0468F" w:rsidP="00C9460E">
      <w:pPr>
        <w:pStyle w:val="ConsPlusNormal"/>
        <w:ind w:firstLine="709"/>
        <w:jc w:val="both"/>
        <w:rPr>
          <w:rFonts w:ascii="Times New Roman" w:hAnsi="Times New Roman" w:cs="Times New Roman"/>
          <w:color w:val="000000"/>
          <w:sz w:val="27"/>
          <w:szCs w:val="27"/>
        </w:rPr>
      </w:pPr>
    </w:p>
    <w:p w14:paraId="7B4E7D71" w14:textId="4382BEAF" w:rsidR="00A0468F" w:rsidRPr="00372416" w:rsidRDefault="00A0468F" w:rsidP="00C9460E">
      <w:pPr>
        <w:pStyle w:val="ConsPlusNormal"/>
        <w:ind w:firstLine="0"/>
        <w:jc w:val="center"/>
        <w:rPr>
          <w:rFonts w:ascii="Times New Roman" w:hAnsi="Times New Roman" w:cs="Times New Roman"/>
          <w:b/>
          <w:bCs/>
          <w:color w:val="000000"/>
          <w:sz w:val="27"/>
          <w:szCs w:val="27"/>
        </w:rPr>
      </w:pPr>
      <w:r w:rsidRPr="00372416">
        <w:rPr>
          <w:rFonts w:ascii="Times New Roman" w:hAnsi="Times New Roman" w:cs="Times New Roman"/>
          <w:b/>
          <w:bCs/>
          <w:color w:val="000000"/>
          <w:sz w:val="27"/>
          <w:szCs w:val="27"/>
        </w:rPr>
        <w:t xml:space="preserve">4. Обжалование решений администрации, действий (бездействия) должностных лиц, уполномоченных осуществлять муниципальный </w:t>
      </w:r>
      <w:proofErr w:type="gramStart"/>
      <w:r w:rsidRPr="00372416">
        <w:rPr>
          <w:rFonts w:ascii="Times New Roman" w:hAnsi="Times New Roman" w:cs="Times New Roman"/>
          <w:b/>
          <w:bCs/>
          <w:color w:val="000000"/>
          <w:sz w:val="27"/>
          <w:szCs w:val="27"/>
        </w:rPr>
        <w:t>контроль за</w:t>
      </w:r>
      <w:proofErr w:type="gramEnd"/>
      <w:r w:rsidRPr="00372416">
        <w:rPr>
          <w:rFonts w:ascii="Times New Roman" w:hAnsi="Times New Roman" w:cs="Times New Roman"/>
          <w:b/>
          <w:bCs/>
          <w:color w:val="000000"/>
          <w:sz w:val="27"/>
          <w:szCs w:val="27"/>
        </w:rPr>
        <w:t xml:space="preserve"> исполнением единой теплоснабжающей организацией обязательств</w:t>
      </w:r>
    </w:p>
    <w:p w14:paraId="0D2F5961" w14:textId="77777777" w:rsidR="00A0468F" w:rsidRPr="00372416" w:rsidRDefault="00A0468F" w:rsidP="00C9460E">
      <w:pPr>
        <w:pStyle w:val="ConsPlusNormal"/>
        <w:ind w:firstLine="0"/>
        <w:jc w:val="center"/>
        <w:rPr>
          <w:rFonts w:ascii="Times New Roman" w:hAnsi="Times New Roman" w:cs="Times New Roman"/>
          <w:b/>
          <w:bCs/>
          <w:color w:val="000000"/>
          <w:sz w:val="27"/>
          <w:szCs w:val="27"/>
        </w:rPr>
      </w:pPr>
    </w:p>
    <w:p w14:paraId="6C84A57E"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 xml:space="preserve">4.1. Решения администрации, действия (бездействие) должностных лиц, уполномоченных осуществлять </w:t>
      </w:r>
      <w:bookmarkStart w:id="15" w:name="_Hlk79671222"/>
      <w:r w:rsidRPr="00372416">
        <w:rPr>
          <w:rFonts w:ascii="Times New Roman" w:hAnsi="Times New Roman" w:cs="Times New Roman"/>
          <w:color w:val="000000"/>
          <w:sz w:val="27"/>
          <w:szCs w:val="27"/>
        </w:rPr>
        <w:t xml:space="preserve">муниципальный </w:t>
      </w:r>
      <w:proofErr w:type="gramStart"/>
      <w:r w:rsidRPr="00372416">
        <w:rPr>
          <w:rFonts w:ascii="Times New Roman" w:hAnsi="Times New Roman" w:cs="Times New Roman"/>
          <w:color w:val="000000"/>
          <w:sz w:val="27"/>
          <w:szCs w:val="27"/>
        </w:rPr>
        <w:t>контроль за</w:t>
      </w:r>
      <w:proofErr w:type="gramEnd"/>
      <w:r w:rsidRPr="00372416">
        <w:rPr>
          <w:rFonts w:ascii="Times New Roman" w:hAnsi="Times New Roman" w:cs="Times New Roman"/>
          <w:color w:val="000000"/>
          <w:sz w:val="27"/>
          <w:szCs w:val="27"/>
        </w:rPr>
        <w:t xml:space="preserve"> исполнением единой теплоснабжающей организацией обязательств</w:t>
      </w:r>
      <w:bookmarkEnd w:id="15"/>
      <w:r w:rsidRPr="00372416">
        <w:rPr>
          <w:rFonts w:ascii="Times New Roman" w:hAnsi="Times New Roman" w:cs="Times New Roman"/>
          <w:color w:val="000000"/>
          <w:sz w:val="27"/>
          <w:szCs w:val="27"/>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7CDC903" w14:textId="77777777" w:rsidR="00A0468F" w:rsidRPr="00372416" w:rsidRDefault="00A0468F" w:rsidP="00C9460E">
      <w:pPr>
        <w:pStyle w:val="ConsPlusNormal"/>
        <w:ind w:firstLine="709"/>
        <w:jc w:val="both"/>
        <w:rPr>
          <w:rFonts w:ascii="Times New Roman" w:hAnsi="Times New Roman" w:cs="Times New Roman"/>
          <w:color w:val="000000"/>
          <w:sz w:val="27"/>
          <w:szCs w:val="27"/>
        </w:rPr>
      </w:pPr>
      <w:r w:rsidRPr="00372416">
        <w:rPr>
          <w:rFonts w:ascii="Times New Roman" w:hAnsi="Times New Roman" w:cs="Times New Roman"/>
          <w:color w:val="000000"/>
          <w:sz w:val="27"/>
          <w:szCs w:val="27"/>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w:t>
      </w:r>
      <w:proofErr w:type="gramStart"/>
      <w:r w:rsidRPr="00372416">
        <w:rPr>
          <w:rFonts w:ascii="Times New Roman" w:hAnsi="Times New Roman" w:cs="Times New Roman"/>
          <w:color w:val="000000"/>
          <w:sz w:val="27"/>
          <w:szCs w:val="27"/>
        </w:rPr>
        <w:t>контроля за</w:t>
      </w:r>
      <w:proofErr w:type="gramEnd"/>
      <w:r w:rsidRPr="00372416">
        <w:rPr>
          <w:rFonts w:ascii="Times New Roman" w:hAnsi="Times New Roman" w:cs="Times New Roman"/>
          <w:color w:val="000000"/>
          <w:sz w:val="27"/>
          <w:szCs w:val="27"/>
        </w:rPr>
        <w:t xml:space="preserve"> исполнением единой теплоснабжающей организацией обязательств, имеют право на досудебное обжалование:</w:t>
      </w:r>
    </w:p>
    <w:p w14:paraId="6CA543D7"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1) решений о проведении контрольных мероприятий;</w:t>
      </w:r>
    </w:p>
    <w:p w14:paraId="1B288173"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2) актов контрольных мероприятий, предписаний об устранении выявленных нарушений;</w:t>
      </w:r>
    </w:p>
    <w:p w14:paraId="7BFAD371"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 xml:space="preserve">3) действий (бездействия) должностных лиц, уполномоченных осуществлять муниципальный </w:t>
      </w:r>
      <w:proofErr w:type="gramStart"/>
      <w:r w:rsidRPr="00372416">
        <w:rPr>
          <w:rFonts w:ascii="Times New Roman" w:hAnsi="Times New Roman" w:cs="Times New Roman"/>
          <w:color w:val="000000"/>
          <w:sz w:val="27"/>
          <w:szCs w:val="27"/>
        </w:rPr>
        <w:t>контроль за</w:t>
      </w:r>
      <w:proofErr w:type="gramEnd"/>
      <w:r w:rsidRPr="00372416">
        <w:rPr>
          <w:rFonts w:ascii="Times New Roman" w:hAnsi="Times New Roman" w:cs="Times New Roman"/>
          <w:color w:val="000000"/>
          <w:sz w:val="27"/>
          <w:szCs w:val="27"/>
        </w:rPr>
        <w:t xml:space="preserve"> исполнением единой теплоснабжающей организацией обязательств, в рамках контрольных мероприятий.</w:t>
      </w:r>
    </w:p>
    <w:p w14:paraId="608E9EDE" w14:textId="6964E4FF"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72416">
        <w:rPr>
          <w:rFonts w:ascii="Times New Roman" w:hAnsi="Times New Roman" w:cs="Times New Roman"/>
          <w:color w:val="000000"/>
          <w:sz w:val="27"/>
          <w:szCs w:val="27"/>
          <w:shd w:val="clear" w:color="auto" w:fill="FFFFFF"/>
        </w:rPr>
        <w:t xml:space="preserve"> и (или) регионального портала государственных и муниципальных услуг</w:t>
      </w:r>
      <w:r w:rsidRPr="00372416">
        <w:rPr>
          <w:rFonts w:ascii="Times New Roman" w:hAnsi="Times New Roman" w:cs="Times New Roman"/>
          <w:color w:val="000000"/>
          <w:sz w:val="27"/>
          <w:szCs w:val="27"/>
        </w:rPr>
        <w:t>.</w:t>
      </w:r>
    </w:p>
    <w:p w14:paraId="5A719E90" w14:textId="520C10BA" w:rsidR="00A0468F" w:rsidRPr="00372416" w:rsidRDefault="00A0468F" w:rsidP="00C9460E">
      <w:pPr>
        <w:pStyle w:val="s1"/>
        <w:rPr>
          <w:rFonts w:ascii="Times New Roman" w:hAnsi="Times New Roman" w:cs="Times New Roman"/>
          <w:color w:val="000000"/>
          <w:sz w:val="27"/>
          <w:szCs w:val="27"/>
        </w:rPr>
      </w:pPr>
      <w:r w:rsidRPr="00372416">
        <w:rPr>
          <w:rFonts w:ascii="Times New Roman" w:hAnsi="Times New Roman" w:cs="Times New Roman"/>
          <w:color w:val="000000"/>
          <w:sz w:val="27"/>
          <w:szCs w:val="27"/>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A6565A" w:rsidRPr="00372416">
        <w:rPr>
          <w:rFonts w:ascii="Times New Roman" w:hAnsi="Times New Roman" w:cs="Times New Roman"/>
          <w:color w:val="000000"/>
          <w:sz w:val="27"/>
          <w:szCs w:val="27"/>
        </w:rPr>
        <w:t>мэра города Тынды</w:t>
      </w:r>
      <w:r w:rsidRPr="00372416">
        <w:rPr>
          <w:rFonts w:ascii="Times New Roman" w:hAnsi="Times New Roman" w:cs="Times New Roman"/>
          <w:i/>
          <w:iCs/>
          <w:color w:val="000000"/>
          <w:sz w:val="27"/>
          <w:szCs w:val="27"/>
        </w:rPr>
        <w:t xml:space="preserve"> </w:t>
      </w:r>
      <w:r w:rsidRPr="00372416">
        <w:rPr>
          <w:rFonts w:ascii="Times New Roman" w:hAnsi="Times New Roman" w:cs="Times New Roman"/>
          <w:color w:val="000000"/>
          <w:sz w:val="27"/>
          <w:szCs w:val="27"/>
        </w:rPr>
        <w:t>с предварительным информированием о наличии в</w:t>
      </w:r>
      <w:r w:rsidRPr="00372416">
        <w:rPr>
          <w:rFonts w:ascii="Times New Roman" w:hAnsi="Times New Roman" w:cs="Times New Roman"/>
          <w:i/>
          <w:iCs/>
          <w:color w:val="000000"/>
          <w:sz w:val="27"/>
          <w:szCs w:val="27"/>
        </w:rPr>
        <w:t xml:space="preserve"> </w:t>
      </w:r>
      <w:r w:rsidRPr="00372416">
        <w:rPr>
          <w:rFonts w:ascii="Times New Roman" w:hAnsi="Times New Roman" w:cs="Times New Roman"/>
          <w:color w:val="000000"/>
          <w:sz w:val="27"/>
          <w:szCs w:val="27"/>
        </w:rPr>
        <w:t>жалобе (документах) сведений, составляющих государственную или иную охраняемую законом тайну.</w:t>
      </w:r>
    </w:p>
    <w:p w14:paraId="53DCD413" w14:textId="7394B3FF"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 xml:space="preserve">4.4. Жалоба на решение администрации, действия (бездействие) его должностных лиц рассматривается главой (заместителем главы) </w:t>
      </w:r>
      <w:r w:rsidR="00A6565A" w:rsidRPr="00372416">
        <w:rPr>
          <w:rFonts w:ascii="Times New Roman" w:hAnsi="Times New Roman" w:cs="Times New Roman"/>
          <w:color w:val="000000"/>
          <w:sz w:val="27"/>
          <w:szCs w:val="27"/>
        </w:rPr>
        <w:t>администрации города Тынды.</w:t>
      </w:r>
    </w:p>
    <w:p w14:paraId="59C0CDF8"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54AA809A"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Жалоба на предписание администрации может быть подана в течение 10 рабочих дней с момента получения контролируемым лицом предписания.</w:t>
      </w:r>
    </w:p>
    <w:p w14:paraId="2C148829"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2AB85C2C" w14:textId="77777777"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DB4BE33" w14:textId="77777777" w:rsidR="00A0468F" w:rsidRPr="00372416" w:rsidRDefault="00A0468F" w:rsidP="00C9460E">
      <w:pPr>
        <w:pStyle w:val="ConsPlusNormal"/>
        <w:ind w:firstLine="709"/>
        <w:jc w:val="both"/>
        <w:rPr>
          <w:rFonts w:ascii="Times New Roman" w:hAnsi="Times New Roman" w:cs="Times New Roman"/>
          <w:color w:val="000000"/>
          <w:sz w:val="27"/>
          <w:szCs w:val="27"/>
        </w:rPr>
      </w:pPr>
      <w:r w:rsidRPr="00372416">
        <w:rPr>
          <w:rFonts w:ascii="Times New Roman" w:hAnsi="Times New Roman" w:cs="Times New Roman"/>
          <w:color w:val="000000"/>
          <w:sz w:val="27"/>
          <w:szCs w:val="27"/>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9F1AFE7" w14:textId="40F14200" w:rsidR="00A0468F" w:rsidRPr="00372416" w:rsidRDefault="00A0468F" w:rsidP="00C9460E">
      <w:pPr>
        <w:pStyle w:val="ConsPlusNormal"/>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C47697" w:rsidRPr="00372416">
        <w:rPr>
          <w:rFonts w:ascii="Times New Roman" w:hAnsi="Times New Roman" w:cs="Times New Roman"/>
          <w:color w:val="000000"/>
          <w:sz w:val="27"/>
          <w:szCs w:val="27"/>
        </w:rPr>
        <w:t>администрации города Тынды</w:t>
      </w:r>
      <w:r w:rsidRPr="00372416">
        <w:rPr>
          <w:rFonts w:ascii="Times New Roman" w:hAnsi="Times New Roman" w:cs="Times New Roman"/>
          <w:color w:val="000000"/>
          <w:sz w:val="27"/>
          <w:szCs w:val="27"/>
        </w:rPr>
        <w:t xml:space="preserve"> не более чем на 20 рабочих дней.</w:t>
      </w:r>
    </w:p>
    <w:p w14:paraId="67F5F0AE" w14:textId="77777777" w:rsidR="00A0468F" w:rsidRPr="00372416" w:rsidRDefault="00A0468F" w:rsidP="00C9460E">
      <w:pPr>
        <w:pStyle w:val="14"/>
        <w:ind w:firstLine="709"/>
        <w:jc w:val="both"/>
        <w:rPr>
          <w:rFonts w:ascii="Times New Roman" w:hAnsi="Times New Roman" w:cs="Times New Roman"/>
          <w:color w:val="000000"/>
          <w:sz w:val="27"/>
          <w:szCs w:val="27"/>
        </w:rPr>
      </w:pPr>
    </w:p>
    <w:p w14:paraId="611F3327" w14:textId="77777777" w:rsidR="00A0468F" w:rsidRPr="00372416" w:rsidRDefault="00A0468F" w:rsidP="00C9460E">
      <w:pPr>
        <w:pStyle w:val="14"/>
        <w:jc w:val="center"/>
        <w:rPr>
          <w:rFonts w:ascii="Times New Roman" w:hAnsi="Times New Roman" w:cs="Times New Roman"/>
          <w:b/>
          <w:bCs/>
          <w:color w:val="000000"/>
          <w:sz w:val="27"/>
          <w:szCs w:val="27"/>
        </w:rPr>
      </w:pPr>
      <w:r w:rsidRPr="00372416">
        <w:rPr>
          <w:rFonts w:ascii="Times New Roman" w:hAnsi="Times New Roman" w:cs="Times New Roman"/>
          <w:b/>
          <w:bCs/>
          <w:color w:val="000000"/>
          <w:sz w:val="27"/>
          <w:szCs w:val="27"/>
        </w:rPr>
        <w:t xml:space="preserve">5. Ключевые показатели муниципального </w:t>
      </w:r>
      <w:proofErr w:type="gramStart"/>
      <w:r w:rsidRPr="00372416">
        <w:rPr>
          <w:rFonts w:ascii="Times New Roman" w:hAnsi="Times New Roman" w:cs="Times New Roman"/>
          <w:b/>
          <w:bCs/>
          <w:color w:val="000000"/>
          <w:sz w:val="27"/>
          <w:szCs w:val="27"/>
        </w:rPr>
        <w:t>контроля за</w:t>
      </w:r>
      <w:proofErr w:type="gramEnd"/>
      <w:r w:rsidRPr="00372416">
        <w:rPr>
          <w:rFonts w:ascii="Times New Roman" w:hAnsi="Times New Roman" w:cs="Times New Roman"/>
          <w:b/>
          <w:bCs/>
          <w:color w:val="000000"/>
          <w:sz w:val="27"/>
          <w:szCs w:val="27"/>
        </w:rPr>
        <w:t xml:space="preserve"> исполнением единой теплоснабжающей организацией обязательств и их целевые значения</w:t>
      </w:r>
    </w:p>
    <w:p w14:paraId="04FA473F" w14:textId="77777777" w:rsidR="00A0468F" w:rsidRPr="00372416" w:rsidRDefault="00A0468F" w:rsidP="00C9460E">
      <w:pPr>
        <w:pStyle w:val="14"/>
        <w:jc w:val="center"/>
        <w:rPr>
          <w:rFonts w:ascii="Times New Roman" w:hAnsi="Times New Roman" w:cs="Times New Roman"/>
          <w:b/>
          <w:bCs/>
          <w:color w:val="000000"/>
          <w:sz w:val="27"/>
          <w:szCs w:val="27"/>
        </w:rPr>
      </w:pPr>
    </w:p>
    <w:p w14:paraId="108BFAD4" w14:textId="77777777" w:rsidR="00A0468F" w:rsidRPr="00372416" w:rsidRDefault="00A0468F" w:rsidP="00C9460E">
      <w:pPr>
        <w:pStyle w:val="14"/>
        <w:ind w:firstLine="709"/>
        <w:jc w:val="both"/>
        <w:rPr>
          <w:rFonts w:ascii="Times New Roman" w:hAnsi="Times New Roman" w:cs="Times New Roman"/>
          <w:sz w:val="27"/>
          <w:szCs w:val="27"/>
        </w:rPr>
      </w:pPr>
      <w:r w:rsidRPr="00372416">
        <w:rPr>
          <w:rFonts w:ascii="Times New Roman" w:hAnsi="Times New Roman" w:cs="Times New Roman"/>
          <w:color w:val="000000"/>
          <w:sz w:val="27"/>
          <w:szCs w:val="27"/>
        </w:rPr>
        <w:t xml:space="preserve">5.1. Оценка результативности и эффективности осуществления муниципального </w:t>
      </w:r>
      <w:proofErr w:type="gramStart"/>
      <w:r w:rsidRPr="00372416">
        <w:rPr>
          <w:rFonts w:ascii="Times New Roman" w:hAnsi="Times New Roman" w:cs="Times New Roman"/>
          <w:color w:val="000000"/>
          <w:sz w:val="27"/>
          <w:szCs w:val="27"/>
        </w:rPr>
        <w:t>контроля за</w:t>
      </w:r>
      <w:proofErr w:type="gramEnd"/>
      <w:r w:rsidRPr="00372416">
        <w:rPr>
          <w:rFonts w:ascii="Times New Roman" w:hAnsi="Times New Roman" w:cs="Times New Roman"/>
          <w:color w:val="000000"/>
          <w:sz w:val="27"/>
          <w:szCs w:val="27"/>
        </w:rPr>
        <w:t xml:space="preserve">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A2C7F71" w14:textId="6FDD582E" w:rsidR="00A0468F" w:rsidRDefault="00A0468F" w:rsidP="006E7050">
      <w:pPr>
        <w:pStyle w:val="14"/>
        <w:ind w:firstLine="709"/>
        <w:jc w:val="both"/>
        <w:rPr>
          <w:rFonts w:ascii="Times New Roman" w:hAnsi="Times New Roman" w:cs="Times New Roman"/>
          <w:color w:val="000000"/>
          <w:sz w:val="27"/>
          <w:szCs w:val="27"/>
        </w:rPr>
      </w:pPr>
      <w:r w:rsidRPr="00372416">
        <w:rPr>
          <w:rFonts w:ascii="Times New Roman" w:hAnsi="Times New Roman" w:cs="Times New Roman"/>
          <w:color w:val="000000"/>
          <w:sz w:val="27"/>
          <w:szCs w:val="27"/>
        </w:rPr>
        <w:t xml:space="preserve">5.2. Ключевые показатели вида контроля и их целевые значения, индикативные показатели для муниципального </w:t>
      </w:r>
      <w:proofErr w:type="gramStart"/>
      <w:r w:rsidRPr="00372416">
        <w:rPr>
          <w:rFonts w:ascii="Times New Roman" w:hAnsi="Times New Roman" w:cs="Times New Roman"/>
          <w:color w:val="000000"/>
          <w:sz w:val="27"/>
          <w:szCs w:val="27"/>
        </w:rPr>
        <w:t>контроля за</w:t>
      </w:r>
      <w:proofErr w:type="gramEnd"/>
      <w:r w:rsidRPr="00372416">
        <w:rPr>
          <w:rFonts w:ascii="Times New Roman" w:hAnsi="Times New Roman" w:cs="Times New Roman"/>
          <w:color w:val="000000"/>
          <w:sz w:val="27"/>
          <w:szCs w:val="27"/>
        </w:rPr>
        <w:t xml:space="preserve"> исполнением единой теплоснабжающей организацией обязательств утверждаются </w:t>
      </w:r>
      <w:r w:rsidR="000B30F7" w:rsidRPr="00372416">
        <w:rPr>
          <w:rFonts w:ascii="Times New Roman" w:hAnsi="Times New Roman" w:cs="Times New Roman"/>
          <w:color w:val="000000"/>
          <w:sz w:val="27"/>
          <w:szCs w:val="27"/>
        </w:rPr>
        <w:t>администрацией города Тынды</w:t>
      </w:r>
      <w:r w:rsidRPr="00372416">
        <w:rPr>
          <w:rFonts w:ascii="Times New Roman" w:hAnsi="Times New Roman" w:cs="Times New Roman"/>
          <w:color w:val="000000"/>
          <w:sz w:val="27"/>
          <w:szCs w:val="27"/>
        </w:rPr>
        <w:t>.</w:t>
      </w:r>
      <w:bookmarkStart w:id="16" w:name="_Hlk79495542"/>
    </w:p>
    <w:p w14:paraId="6B6DFA63" w14:textId="77777777" w:rsidR="002D37C6" w:rsidRPr="002D37C6" w:rsidRDefault="002D37C6" w:rsidP="006E7050">
      <w:pPr>
        <w:pStyle w:val="14"/>
        <w:ind w:firstLine="709"/>
        <w:jc w:val="both"/>
        <w:rPr>
          <w:rFonts w:ascii="Times New Roman" w:hAnsi="Times New Roman" w:cs="Times New Roman"/>
          <w:color w:val="000000"/>
          <w:sz w:val="27"/>
          <w:szCs w:val="27"/>
        </w:rPr>
      </w:pPr>
    </w:p>
    <w:p w14:paraId="4096D035" w14:textId="5E0B1D40" w:rsidR="002D37C6" w:rsidRDefault="002D37C6" w:rsidP="002D37C6">
      <w:pPr>
        <w:pStyle w:val="14"/>
        <w:ind w:firstLine="709"/>
        <w:jc w:val="center"/>
        <w:rPr>
          <w:rFonts w:ascii="Times New Roman" w:hAnsi="Times New Roman" w:cs="Times New Roman"/>
          <w:b/>
          <w:color w:val="000000"/>
          <w:sz w:val="27"/>
          <w:szCs w:val="27"/>
        </w:rPr>
      </w:pPr>
      <w:r w:rsidRPr="002D37C6">
        <w:rPr>
          <w:rFonts w:ascii="Times New Roman" w:hAnsi="Times New Roman" w:cs="Times New Roman"/>
          <w:b/>
          <w:color w:val="000000"/>
          <w:sz w:val="27"/>
          <w:szCs w:val="27"/>
        </w:rPr>
        <w:t>6. Заключительные положения</w:t>
      </w:r>
    </w:p>
    <w:p w14:paraId="75E2F9F7" w14:textId="77777777" w:rsidR="002D37C6" w:rsidRPr="002D37C6" w:rsidRDefault="002D37C6" w:rsidP="002D37C6">
      <w:pPr>
        <w:pStyle w:val="14"/>
        <w:ind w:firstLine="709"/>
        <w:jc w:val="center"/>
        <w:rPr>
          <w:rFonts w:ascii="Times New Roman" w:hAnsi="Times New Roman" w:cs="Times New Roman"/>
          <w:b/>
          <w:color w:val="000000"/>
          <w:sz w:val="27"/>
          <w:szCs w:val="27"/>
        </w:rPr>
      </w:pPr>
    </w:p>
    <w:p w14:paraId="73246187" w14:textId="7B8C526A" w:rsidR="002D37C6" w:rsidRPr="002D37C6" w:rsidRDefault="002D37C6" w:rsidP="002D37C6">
      <w:pPr>
        <w:pStyle w:val="aff2"/>
        <w:widowControl w:val="0"/>
        <w:numPr>
          <w:ilvl w:val="1"/>
          <w:numId w:val="3"/>
        </w:numPr>
        <w:tabs>
          <w:tab w:val="left" w:pos="993"/>
        </w:tabs>
        <w:autoSpaceDE w:val="0"/>
        <w:autoSpaceDN w:val="0"/>
        <w:adjustRightInd w:val="0"/>
        <w:ind w:left="0" w:firstLine="990"/>
        <w:jc w:val="both"/>
        <w:rPr>
          <w:sz w:val="27"/>
          <w:szCs w:val="27"/>
        </w:rPr>
      </w:pPr>
      <w:r w:rsidRPr="002D37C6">
        <w:rPr>
          <w:sz w:val="27"/>
          <w:szCs w:val="27"/>
        </w:rPr>
        <w:t>Настоящий нормативный правовой а</w:t>
      </w:r>
      <w:proofErr w:type="gramStart"/>
      <w:r w:rsidRPr="002D37C6">
        <w:rPr>
          <w:sz w:val="27"/>
          <w:szCs w:val="27"/>
        </w:rPr>
        <w:t>кт вст</w:t>
      </w:r>
      <w:proofErr w:type="gramEnd"/>
      <w:r w:rsidRPr="002D37C6">
        <w:rPr>
          <w:sz w:val="27"/>
          <w:szCs w:val="27"/>
        </w:rPr>
        <w:t xml:space="preserve">упает в силу </w:t>
      </w:r>
      <w:r>
        <w:rPr>
          <w:sz w:val="27"/>
          <w:szCs w:val="27"/>
        </w:rPr>
        <w:t xml:space="preserve">с </w:t>
      </w:r>
      <w:r w:rsidRPr="002D37C6">
        <w:rPr>
          <w:sz w:val="27"/>
          <w:szCs w:val="27"/>
        </w:rPr>
        <w:t>1 января 2022 года</w:t>
      </w:r>
      <w:r>
        <w:rPr>
          <w:sz w:val="27"/>
          <w:szCs w:val="27"/>
        </w:rPr>
        <w:t>.</w:t>
      </w:r>
      <w:r w:rsidRPr="002D37C6">
        <w:rPr>
          <w:sz w:val="27"/>
          <w:szCs w:val="27"/>
        </w:rPr>
        <w:t xml:space="preserve"> </w:t>
      </w:r>
    </w:p>
    <w:bookmarkEnd w:id="16"/>
    <w:p w14:paraId="1A0F3AC6" w14:textId="77777777" w:rsidR="002C145F" w:rsidRDefault="002C145F" w:rsidP="00C9460E">
      <w:pPr>
        <w:jc w:val="center"/>
        <w:rPr>
          <w:b/>
          <w:bCs/>
          <w:color w:val="000000"/>
          <w:sz w:val="27"/>
          <w:szCs w:val="27"/>
        </w:rPr>
      </w:pPr>
    </w:p>
    <w:p w14:paraId="4F216347" w14:textId="77777777" w:rsidR="00CC43DA" w:rsidRDefault="00CC43DA" w:rsidP="00C9460E">
      <w:pPr>
        <w:jc w:val="center"/>
        <w:rPr>
          <w:b/>
          <w:bCs/>
          <w:color w:val="000000"/>
          <w:sz w:val="27"/>
          <w:szCs w:val="27"/>
        </w:rPr>
      </w:pPr>
    </w:p>
    <w:p w14:paraId="385CE776" w14:textId="77777777" w:rsidR="00CC43DA" w:rsidRDefault="00CC43DA" w:rsidP="00C9460E">
      <w:pPr>
        <w:jc w:val="center"/>
        <w:rPr>
          <w:b/>
          <w:bCs/>
          <w:color w:val="000000"/>
          <w:sz w:val="27"/>
          <w:szCs w:val="27"/>
        </w:rPr>
      </w:pPr>
    </w:p>
    <w:p w14:paraId="5F285C7A" w14:textId="77777777" w:rsidR="00CC43DA" w:rsidRDefault="00CC43DA" w:rsidP="00C9460E">
      <w:pPr>
        <w:jc w:val="center"/>
        <w:rPr>
          <w:b/>
          <w:bCs/>
          <w:color w:val="000000"/>
          <w:sz w:val="27"/>
          <w:szCs w:val="27"/>
        </w:rPr>
      </w:pPr>
    </w:p>
    <w:p w14:paraId="220F6936" w14:textId="6FB1A744" w:rsidR="002D37C6" w:rsidRDefault="002D37C6" w:rsidP="002D37C6">
      <w:pPr>
        <w:widowControl w:val="0"/>
        <w:autoSpaceDE w:val="0"/>
        <w:autoSpaceDN w:val="0"/>
        <w:adjustRightInd w:val="0"/>
        <w:jc w:val="both"/>
        <w:rPr>
          <w:sz w:val="28"/>
          <w:szCs w:val="28"/>
        </w:rPr>
      </w:pPr>
      <w:r w:rsidRPr="000C4D75">
        <w:rPr>
          <w:sz w:val="28"/>
          <w:szCs w:val="28"/>
        </w:rPr>
        <w:t xml:space="preserve">Мэр города Тынды     </w:t>
      </w:r>
      <w:r w:rsidR="00CC43DA">
        <w:rPr>
          <w:sz w:val="28"/>
          <w:szCs w:val="28"/>
        </w:rPr>
        <w:t xml:space="preserve">                                                                    </w:t>
      </w:r>
      <w:r w:rsidRPr="000C4D75">
        <w:rPr>
          <w:sz w:val="28"/>
          <w:szCs w:val="28"/>
        </w:rPr>
        <w:t>М.В. Михайлова</w:t>
      </w:r>
    </w:p>
    <w:p w14:paraId="56EACBF5" w14:textId="77777777" w:rsidR="00CC43DA" w:rsidRDefault="00CC43DA" w:rsidP="002D37C6">
      <w:pPr>
        <w:widowControl w:val="0"/>
        <w:autoSpaceDE w:val="0"/>
        <w:autoSpaceDN w:val="0"/>
        <w:adjustRightInd w:val="0"/>
        <w:jc w:val="both"/>
        <w:rPr>
          <w:sz w:val="28"/>
          <w:szCs w:val="28"/>
        </w:rPr>
      </w:pPr>
    </w:p>
    <w:p w14:paraId="089F5192" w14:textId="77777777" w:rsidR="00CC43DA" w:rsidRPr="000C4D75" w:rsidRDefault="00CC43DA" w:rsidP="002D37C6">
      <w:pPr>
        <w:widowControl w:val="0"/>
        <w:autoSpaceDE w:val="0"/>
        <w:autoSpaceDN w:val="0"/>
        <w:adjustRightInd w:val="0"/>
        <w:jc w:val="both"/>
        <w:rPr>
          <w:sz w:val="28"/>
          <w:szCs w:val="28"/>
        </w:rPr>
      </w:pPr>
    </w:p>
    <w:p w14:paraId="44441196" w14:textId="77777777" w:rsidR="002D37C6" w:rsidRPr="000C4D75" w:rsidRDefault="002D37C6" w:rsidP="002D37C6">
      <w:pPr>
        <w:widowControl w:val="0"/>
        <w:shd w:val="clear" w:color="auto" w:fill="FFFFFF"/>
        <w:tabs>
          <w:tab w:val="left" w:pos="-360"/>
          <w:tab w:val="left" w:pos="912"/>
        </w:tabs>
        <w:autoSpaceDE w:val="0"/>
        <w:autoSpaceDN w:val="0"/>
        <w:adjustRightInd w:val="0"/>
        <w:spacing w:line="322" w:lineRule="exact"/>
        <w:ind w:right="142"/>
        <w:jc w:val="both"/>
        <w:rPr>
          <w:spacing w:val="-4"/>
          <w:sz w:val="28"/>
          <w:szCs w:val="28"/>
        </w:rPr>
      </w:pPr>
    </w:p>
    <w:p w14:paraId="02638096" w14:textId="77777777" w:rsidR="002D37C6" w:rsidRDefault="002D37C6" w:rsidP="002D37C6">
      <w:pPr>
        <w:widowControl w:val="0"/>
        <w:shd w:val="clear" w:color="auto" w:fill="FFFFFF"/>
        <w:tabs>
          <w:tab w:val="left" w:pos="0"/>
          <w:tab w:val="left" w:pos="912"/>
        </w:tabs>
        <w:autoSpaceDE w:val="0"/>
        <w:autoSpaceDN w:val="0"/>
        <w:adjustRightInd w:val="0"/>
        <w:spacing w:line="322" w:lineRule="exact"/>
        <w:ind w:right="142"/>
        <w:jc w:val="both"/>
        <w:rPr>
          <w:spacing w:val="-4"/>
          <w:sz w:val="28"/>
          <w:szCs w:val="28"/>
        </w:rPr>
      </w:pPr>
    </w:p>
    <w:p w14:paraId="3E48ACD8" w14:textId="6DE6C71B" w:rsidR="002D37C6" w:rsidRPr="000C4D75" w:rsidRDefault="002D37C6" w:rsidP="002D37C6">
      <w:pPr>
        <w:widowControl w:val="0"/>
        <w:shd w:val="clear" w:color="auto" w:fill="FFFFFF"/>
        <w:tabs>
          <w:tab w:val="left" w:pos="0"/>
          <w:tab w:val="left" w:pos="912"/>
        </w:tabs>
        <w:autoSpaceDE w:val="0"/>
        <w:autoSpaceDN w:val="0"/>
        <w:adjustRightInd w:val="0"/>
        <w:spacing w:line="322" w:lineRule="exact"/>
        <w:ind w:right="142"/>
        <w:jc w:val="both"/>
        <w:rPr>
          <w:spacing w:val="-10"/>
          <w:sz w:val="28"/>
          <w:szCs w:val="28"/>
        </w:rPr>
      </w:pPr>
      <w:r w:rsidRPr="000C4D75">
        <w:rPr>
          <w:spacing w:val="-4"/>
          <w:sz w:val="28"/>
          <w:szCs w:val="28"/>
        </w:rPr>
        <w:t>город Тында, «</w:t>
      </w:r>
      <w:r>
        <w:rPr>
          <w:spacing w:val="-4"/>
          <w:sz w:val="28"/>
          <w:szCs w:val="28"/>
        </w:rPr>
        <w:t>___</w:t>
      </w:r>
      <w:r>
        <w:rPr>
          <w:sz w:val="28"/>
          <w:szCs w:val="28"/>
        </w:rPr>
        <w:t>» _________</w:t>
      </w:r>
      <w:r>
        <w:rPr>
          <w:spacing w:val="-1"/>
          <w:sz w:val="28"/>
          <w:szCs w:val="28"/>
        </w:rPr>
        <w:t>2021</w:t>
      </w:r>
      <w:r w:rsidRPr="000C4D75">
        <w:rPr>
          <w:spacing w:val="-1"/>
          <w:sz w:val="28"/>
          <w:szCs w:val="28"/>
        </w:rPr>
        <w:t>года</w:t>
      </w:r>
    </w:p>
    <w:p w14:paraId="32585FC9" w14:textId="77777777" w:rsidR="00FB6711" w:rsidRDefault="002D37C6" w:rsidP="00FB6711">
      <w:pPr>
        <w:widowControl w:val="0"/>
        <w:shd w:val="clear" w:color="auto" w:fill="FFFFFF"/>
        <w:tabs>
          <w:tab w:val="left" w:pos="-360"/>
          <w:tab w:val="left" w:pos="912"/>
        </w:tabs>
        <w:autoSpaceDE w:val="0"/>
        <w:autoSpaceDN w:val="0"/>
        <w:adjustRightInd w:val="0"/>
        <w:spacing w:line="322" w:lineRule="exact"/>
        <w:ind w:right="142"/>
        <w:jc w:val="both"/>
        <w:rPr>
          <w:spacing w:val="-4"/>
          <w:sz w:val="28"/>
          <w:szCs w:val="28"/>
        </w:rPr>
      </w:pPr>
      <w:r>
        <w:rPr>
          <w:sz w:val="28"/>
          <w:szCs w:val="28"/>
        </w:rPr>
        <w:t>№____</w:t>
      </w:r>
      <w:r w:rsidRPr="000C4D75">
        <w:rPr>
          <w:sz w:val="28"/>
          <w:szCs w:val="28"/>
        </w:rPr>
        <w:t>- НПА</w:t>
      </w:r>
    </w:p>
    <w:p w14:paraId="727AC8EA" w14:textId="77777777" w:rsidR="00FB6711" w:rsidRDefault="00FB6711" w:rsidP="00FB6711">
      <w:pPr>
        <w:widowControl w:val="0"/>
        <w:shd w:val="clear" w:color="auto" w:fill="FFFFFF"/>
        <w:tabs>
          <w:tab w:val="left" w:pos="-360"/>
          <w:tab w:val="left" w:pos="912"/>
        </w:tabs>
        <w:autoSpaceDE w:val="0"/>
        <w:autoSpaceDN w:val="0"/>
        <w:adjustRightInd w:val="0"/>
        <w:spacing w:line="322" w:lineRule="exact"/>
        <w:ind w:right="142"/>
        <w:jc w:val="center"/>
        <w:rPr>
          <w:b/>
          <w:bCs/>
          <w:color w:val="000000"/>
          <w:sz w:val="27"/>
          <w:szCs w:val="27"/>
        </w:rPr>
      </w:pPr>
    </w:p>
    <w:p w14:paraId="6B7AB77C" w14:textId="77777777" w:rsidR="00FB6711" w:rsidRDefault="00FB6711" w:rsidP="00FB6711">
      <w:pPr>
        <w:widowControl w:val="0"/>
        <w:shd w:val="clear" w:color="auto" w:fill="FFFFFF"/>
        <w:tabs>
          <w:tab w:val="left" w:pos="-360"/>
          <w:tab w:val="left" w:pos="912"/>
        </w:tabs>
        <w:autoSpaceDE w:val="0"/>
        <w:autoSpaceDN w:val="0"/>
        <w:adjustRightInd w:val="0"/>
        <w:spacing w:line="322" w:lineRule="exact"/>
        <w:ind w:right="142"/>
        <w:jc w:val="center"/>
        <w:rPr>
          <w:b/>
          <w:bCs/>
          <w:color w:val="000000"/>
          <w:sz w:val="27"/>
          <w:szCs w:val="27"/>
        </w:rPr>
      </w:pPr>
    </w:p>
    <w:p w14:paraId="5DDE0FA6" w14:textId="77777777" w:rsidR="00FB6711" w:rsidRDefault="00FB6711" w:rsidP="00FB6711">
      <w:pPr>
        <w:widowControl w:val="0"/>
        <w:shd w:val="clear" w:color="auto" w:fill="FFFFFF"/>
        <w:tabs>
          <w:tab w:val="left" w:pos="-360"/>
          <w:tab w:val="left" w:pos="912"/>
        </w:tabs>
        <w:autoSpaceDE w:val="0"/>
        <w:autoSpaceDN w:val="0"/>
        <w:adjustRightInd w:val="0"/>
        <w:spacing w:line="322" w:lineRule="exact"/>
        <w:ind w:right="142"/>
        <w:jc w:val="center"/>
        <w:rPr>
          <w:b/>
          <w:bCs/>
          <w:color w:val="000000"/>
          <w:sz w:val="27"/>
          <w:szCs w:val="27"/>
        </w:rPr>
      </w:pPr>
    </w:p>
    <w:p w14:paraId="2B0B3A08" w14:textId="77777777" w:rsidR="00FB6711" w:rsidRDefault="00FB6711" w:rsidP="00FB6711">
      <w:pPr>
        <w:widowControl w:val="0"/>
        <w:shd w:val="clear" w:color="auto" w:fill="FFFFFF"/>
        <w:tabs>
          <w:tab w:val="left" w:pos="-360"/>
          <w:tab w:val="left" w:pos="912"/>
        </w:tabs>
        <w:autoSpaceDE w:val="0"/>
        <w:autoSpaceDN w:val="0"/>
        <w:adjustRightInd w:val="0"/>
        <w:spacing w:line="322" w:lineRule="exact"/>
        <w:ind w:right="142"/>
        <w:jc w:val="center"/>
        <w:rPr>
          <w:b/>
          <w:bCs/>
          <w:color w:val="000000"/>
          <w:sz w:val="27"/>
          <w:szCs w:val="27"/>
        </w:rPr>
      </w:pPr>
    </w:p>
    <w:p w14:paraId="527B875C" w14:textId="0045026D" w:rsidR="00A0468F" w:rsidRPr="00FB6711" w:rsidRDefault="00A0468F" w:rsidP="00FB6711">
      <w:pPr>
        <w:widowControl w:val="0"/>
        <w:shd w:val="clear" w:color="auto" w:fill="FFFFFF"/>
        <w:tabs>
          <w:tab w:val="left" w:pos="-360"/>
          <w:tab w:val="left" w:pos="912"/>
        </w:tabs>
        <w:autoSpaceDE w:val="0"/>
        <w:autoSpaceDN w:val="0"/>
        <w:adjustRightInd w:val="0"/>
        <w:spacing w:line="322" w:lineRule="exact"/>
        <w:ind w:right="142"/>
        <w:jc w:val="center"/>
        <w:rPr>
          <w:spacing w:val="-4"/>
          <w:sz w:val="28"/>
          <w:szCs w:val="28"/>
        </w:rPr>
      </w:pPr>
      <w:r w:rsidRPr="00372416">
        <w:rPr>
          <w:b/>
          <w:bCs/>
          <w:color w:val="000000"/>
          <w:sz w:val="27"/>
          <w:szCs w:val="27"/>
        </w:rPr>
        <w:lastRenderedPageBreak/>
        <w:t>Пояснительная записка</w:t>
      </w:r>
    </w:p>
    <w:p w14:paraId="6804C7F6" w14:textId="77777777" w:rsidR="00A0468F" w:rsidRPr="00372416" w:rsidRDefault="00A0468F" w:rsidP="00C9460E">
      <w:pPr>
        <w:jc w:val="center"/>
        <w:rPr>
          <w:b/>
          <w:bCs/>
          <w:color w:val="000000"/>
          <w:sz w:val="27"/>
          <w:szCs w:val="27"/>
        </w:rPr>
      </w:pPr>
      <w:r w:rsidRPr="00372416">
        <w:rPr>
          <w:b/>
          <w:bCs/>
          <w:color w:val="000000"/>
          <w:sz w:val="27"/>
          <w:szCs w:val="27"/>
        </w:rPr>
        <w:t xml:space="preserve">к положению </w:t>
      </w:r>
      <w:bookmarkStart w:id="17" w:name="_Hlk79656507"/>
      <w:r w:rsidRPr="00372416">
        <w:rPr>
          <w:b/>
          <w:bCs/>
          <w:color w:val="000000"/>
          <w:sz w:val="27"/>
          <w:szCs w:val="27"/>
        </w:rPr>
        <w:t xml:space="preserve">о муниципальном </w:t>
      </w:r>
      <w:proofErr w:type="gramStart"/>
      <w:r w:rsidRPr="00372416">
        <w:rPr>
          <w:b/>
          <w:bCs/>
          <w:color w:val="000000"/>
          <w:sz w:val="27"/>
          <w:szCs w:val="27"/>
        </w:rPr>
        <w:t xml:space="preserve">контроле </w:t>
      </w:r>
      <w:r w:rsidRPr="00372416">
        <w:rPr>
          <w:b/>
          <w:bCs/>
          <w:color w:val="000000"/>
          <w:sz w:val="27"/>
          <w:szCs w:val="27"/>
        </w:rPr>
        <w:br/>
        <w:t>за</w:t>
      </w:r>
      <w:proofErr w:type="gramEnd"/>
      <w:r w:rsidRPr="00372416">
        <w:rPr>
          <w:b/>
          <w:bCs/>
          <w:color w:val="000000"/>
          <w:sz w:val="27"/>
          <w:szCs w:val="27"/>
        </w:rPr>
        <w:t xml:space="preserve"> исполнением единой теплоснабжающей организацией </w:t>
      </w:r>
      <w:r w:rsidRPr="00372416">
        <w:rPr>
          <w:b/>
          <w:bCs/>
          <w:color w:val="000000"/>
          <w:sz w:val="27"/>
          <w:szCs w:val="27"/>
        </w:rPr>
        <w:br/>
        <w:t>обязательств по строительству, реконструкции и (или) модернизации объектов теплоснабжения</w:t>
      </w:r>
      <w:bookmarkEnd w:id="17"/>
      <w:r w:rsidRPr="00372416">
        <w:rPr>
          <w:b/>
          <w:bCs/>
          <w:color w:val="000000"/>
          <w:sz w:val="27"/>
          <w:szCs w:val="27"/>
        </w:rPr>
        <w:t xml:space="preserve"> в поселении </w:t>
      </w:r>
    </w:p>
    <w:p w14:paraId="1A7805A8" w14:textId="77777777" w:rsidR="00A0468F" w:rsidRPr="00372416" w:rsidRDefault="00A0468F" w:rsidP="00C9460E">
      <w:pPr>
        <w:jc w:val="center"/>
        <w:rPr>
          <w:color w:val="000000"/>
          <w:sz w:val="27"/>
          <w:szCs w:val="27"/>
        </w:rPr>
      </w:pPr>
    </w:p>
    <w:p w14:paraId="097DB6FB" w14:textId="77777777" w:rsidR="00A0468F" w:rsidRPr="00372416" w:rsidRDefault="00A0468F" w:rsidP="00C9460E">
      <w:pPr>
        <w:pStyle w:val="ConsTitle"/>
        <w:ind w:firstLine="709"/>
        <w:jc w:val="both"/>
        <w:rPr>
          <w:rFonts w:ascii="Times New Roman" w:hAnsi="Times New Roman" w:cs="Times New Roman"/>
          <w:b w:val="0"/>
          <w:color w:val="000000"/>
          <w:sz w:val="27"/>
          <w:szCs w:val="27"/>
          <w:lang w:eastAsia="ru-RU"/>
        </w:rPr>
      </w:pPr>
      <w:proofErr w:type="gramStart"/>
      <w:r w:rsidRPr="00372416">
        <w:rPr>
          <w:rFonts w:ascii="Times New Roman" w:hAnsi="Times New Roman" w:cs="Times New Roman"/>
          <w:b w:val="0"/>
          <w:color w:val="000000"/>
          <w:sz w:val="27"/>
          <w:szCs w:val="27"/>
          <w:lang w:eastAsia="ru-RU"/>
        </w:rPr>
        <w:t>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w:t>
      </w:r>
      <w:proofErr w:type="gramEnd"/>
      <w:r w:rsidRPr="00372416">
        <w:rPr>
          <w:rFonts w:ascii="Times New Roman" w:hAnsi="Times New Roman" w:cs="Times New Roman"/>
          <w:b w:val="0"/>
          <w:color w:val="000000"/>
          <w:sz w:val="27"/>
          <w:szCs w:val="27"/>
          <w:lang w:eastAsia="ru-RU"/>
        </w:rPr>
        <w:t xml:space="preserve">) и муниципальном </w:t>
      </w:r>
      <w:proofErr w:type="gramStart"/>
      <w:r w:rsidRPr="00372416">
        <w:rPr>
          <w:rFonts w:ascii="Times New Roman" w:hAnsi="Times New Roman" w:cs="Times New Roman"/>
          <w:b w:val="0"/>
          <w:color w:val="000000"/>
          <w:sz w:val="27"/>
          <w:szCs w:val="27"/>
          <w:lang w:eastAsia="ru-RU"/>
        </w:rPr>
        <w:t>контроле</w:t>
      </w:r>
      <w:proofErr w:type="gramEnd"/>
      <w:r w:rsidRPr="00372416">
        <w:rPr>
          <w:rFonts w:ascii="Times New Roman" w:hAnsi="Times New Roman" w:cs="Times New Roman"/>
          <w:b w:val="0"/>
          <w:color w:val="000000"/>
          <w:sz w:val="27"/>
          <w:szCs w:val="27"/>
          <w:lang w:eastAsia="ru-RU"/>
        </w:rPr>
        <w:t xml:space="preserve"> в Российской Федерации» (далее – Федеральный закон № 248-ФЗ) </w:t>
      </w:r>
      <w:r w:rsidRPr="00372416">
        <w:rPr>
          <w:rFonts w:ascii="Times New Roman" w:hAnsi="Times New Roman" w:cs="Times New Roman"/>
          <w:b w:val="0"/>
          <w:color w:val="000000"/>
          <w:sz w:val="27"/>
          <w:szCs w:val="27"/>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36E17075" w14:textId="77777777" w:rsidR="00A0468F" w:rsidRPr="00372416" w:rsidRDefault="00A0468F" w:rsidP="00C9460E">
      <w:pPr>
        <w:pStyle w:val="ConsTitle"/>
        <w:widowControl/>
        <w:ind w:firstLine="709"/>
        <w:jc w:val="both"/>
        <w:rPr>
          <w:rFonts w:ascii="Times New Roman" w:hAnsi="Times New Roman" w:cs="Times New Roman"/>
          <w:b w:val="0"/>
          <w:color w:val="000000"/>
          <w:sz w:val="27"/>
          <w:szCs w:val="27"/>
          <w:shd w:val="clear" w:color="auto" w:fill="FFFFFF"/>
          <w:lang w:eastAsia="ru-RU"/>
        </w:rPr>
      </w:pPr>
      <w:r w:rsidRPr="00372416">
        <w:rPr>
          <w:rFonts w:ascii="Times New Roman" w:hAnsi="Times New Roman" w:cs="Times New Roman"/>
          <w:b w:val="0"/>
          <w:color w:val="000000"/>
          <w:sz w:val="27"/>
          <w:szCs w:val="27"/>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w:t>
      </w:r>
      <w:proofErr w:type="gramStart"/>
      <w:r w:rsidRPr="00372416">
        <w:rPr>
          <w:rFonts w:ascii="Times New Roman" w:hAnsi="Times New Roman" w:cs="Times New Roman"/>
          <w:b w:val="0"/>
          <w:color w:val="000000"/>
          <w:sz w:val="27"/>
          <w:szCs w:val="27"/>
          <w:shd w:val="clear" w:color="auto" w:fill="FFFFFF"/>
          <w:lang w:eastAsia="ru-RU"/>
        </w:rPr>
        <w:t>контроля</w:t>
      </w:r>
      <w:r w:rsidRPr="00372416">
        <w:rPr>
          <w:rFonts w:ascii="Times New Roman" w:hAnsi="Times New Roman" w:cs="Times New Roman"/>
          <w:sz w:val="27"/>
          <w:szCs w:val="27"/>
        </w:rPr>
        <w:t xml:space="preserve"> </w:t>
      </w:r>
      <w:r w:rsidRPr="00372416">
        <w:rPr>
          <w:rFonts w:ascii="Times New Roman" w:hAnsi="Times New Roman" w:cs="Times New Roman"/>
          <w:b w:val="0"/>
          <w:color w:val="000000"/>
          <w:sz w:val="27"/>
          <w:szCs w:val="27"/>
          <w:shd w:val="clear" w:color="auto" w:fill="FFFFFF"/>
          <w:lang w:eastAsia="ru-RU"/>
        </w:rPr>
        <w:t>за</w:t>
      </w:r>
      <w:proofErr w:type="gramEnd"/>
      <w:r w:rsidRPr="00372416">
        <w:rPr>
          <w:rFonts w:ascii="Times New Roman" w:hAnsi="Times New Roman" w:cs="Times New Roman"/>
          <w:b w:val="0"/>
          <w:color w:val="000000"/>
          <w:sz w:val="27"/>
          <w:szCs w:val="27"/>
          <w:shd w:val="clear" w:color="auto" w:fill="FFFFFF"/>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1A417F7" w14:textId="77777777" w:rsidR="00A0468F" w:rsidRPr="00372416" w:rsidRDefault="00A0468F" w:rsidP="00C9460E">
      <w:pPr>
        <w:pStyle w:val="ConsTitle"/>
        <w:ind w:firstLine="709"/>
        <w:jc w:val="both"/>
        <w:rPr>
          <w:rFonts w:ascii="Times New Roman" w:hAnsi="Times New Roman" w:cs="Times New Roman"/>
          <w:b w:val="0"/>
          <w:color w:val="000000"/>
          <w:sz w:val="27"/>
          <w:szCs w:val="27"/>
          <w:shd w:val="clear" w:color="auto" w:fill="FFFFFF"/>
          <w:lang w:eastAsia="ru-RU"/>
        </w:rPr>
      </w:pPr>
      <w:r w:rsidRPr="00372416">
        <w:rPr>
          <w:rFonts w:ascii="Times New Roman" w:hAnsi="Times New Roman" w:cs="Times New Roman"/>
          <w:b w:val="0"/>
          <w:color w:val="000000"/>
          <w:sz w:val="27"/>
          <w:szCs w:val="27"/>
          <w:shd w:val="clear" w:color="auto" w:fill="FFFFFF"/>
          <w:lang w:eastAsia="ru-RU"/>
        </w:rPr>
        <w:t xml:space="preserve">2. </w:t>
      </w:r>
      <w:proofErr w:type="gramStart"/>
      <w:r w:rsidRPr="00372416">
        <w:rPr>
          <w:rFonts w:ascii="Times New Roman" w:hAnsi="Times New Roman" w:cs="Times New Roman"/>
          <w:b w:val="0"/>
          <w:color w:val="000000"/>
          <w:sz w:val="27"/>
          <w:szCs w:val="27"/>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14:paraId="0F3821F2" w14:textId="77777777" w:rsidR="00A0468F" w:rsidRPr="00372416" w:rsidRDefault="00A0468F" w:rsidP="00C9460E">
      <w:pPr>
        <w:pStyle w:val="ConsTitle"/>
        <w:ind w:firstLine="709"/>
        <w:jc w:val="both"/>
        <w:rPr>
          <w:rFonts w:ascii="Times New Roman" w:hAnsi="Times New Roman" w:cs="Times New Roman"/>
          <w:b w:val="0"/>
          <w:color w:val="000000"/>
          <w:sz w:val="27"/>
          <w:szCs w:val="27"/>
          <w:shd w:val="clear" w:color="auto" w:fill="FFFFFF"/>
          <w:lang w:eastAsia="ru-RU"/>
        </w:rPr>
      </w:pPr>
      <w:r w:rsidRPr="00372416">
        <w:rPr>
          <w:rFonts w:ascii="Times New Roman" w:hAnsi="Times New Roman" w:cs="Times New Roman"/>
          <w:b w:val="0"/>
          <w:color w:val="000000"/>
          <w:sz w:val="27"/>
          <w:szCs w:val="27"/>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372416">
        <w:rPr>
          <w:rFonts w:ascii="Times New Roman" w:hAnsi="Times New Roman" w:cs="Times New Roman"/>
          <w:b w:val="0"/>
          <w:color w:val="000000"/>
          <w:sz w:val="27"/>
          <w:szCs w:val="27"/>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w:t>
      </w:r>
      <w:r w:rsidRPr="00372416">
        <w:rPr>
          <w:rFonts w:ascii="Times New Roman" w:hAnsi="Times New Roman" w:cs="Times New Roman"/>
          <w:b w:val="0"/>
          <w:color w:val="000000"/>
          <w:sz w:val="27"/>
          <w:szCs w:val="27"/>
          <w:lang w:eastAsia="ru-RU"/>
        </w:rPr>
        <w:lastRenderedPageBreak/>
        <w:t>о виде муниципального контроля не заключено</w:t>
      </w:r>
      <w:r w:rsidRPr="00372416">
        <w:rPr>
          <w:rFonts w:ascii="Times New Roman" w:hAnsi="Times New Roman" w:cs="Times New Roman"/>
          <w:b w:val="0"/>
          <w:color w:val="000000"/>
          <w:sz w:val="27"/>
          <w:szCs w:val="27"/>
          <w:shd w:val="clear" w:color="auto" w:fill="FFFFFF"/>
          <w:lang w:eastAsia="ru-RU"/>
        </w:rPr>
        <w:t xml:space="preserve">, принятие правового акта, утверждающего </w:t>
      </w:r>
      <w:r w:rsidRPr="00372416">
        <w:rPr>
          <w:rFonts w:ascii="Times New Roman" w:hAnsi="Times New Roman" w:cs="Times New Roman"/>
          <w:b w:val="0"/>
          <w:color w:val="000000"/>
          <w:sz w:val="27"/>
          <w:szCs w:val="27"/>
          <w:lang w:eastAsia="ru-RU"/>
        </w:rPr>
        <w:t>положение о виде муниципального контроля</w:t>
      </w:r>
      <w:r w:rsidRPr="00372416">
        <w:rPr>
          <w:rFonts w:ascii="Times New Roman" w:hAnsi="Times New Roman" w:cs="Times New Roman"/>
          <w:b w:val="0"/>
          <w:color w:val="000000"/>
          <w:sz w:val="27"/>
          <w:szCs w:val="27"/>
          <w:shd w:val="clear" w:color="auto" w:fill="FFFFFF"/>
          <w:lang w:eastAsia="ru-RU"/>
        </w:rPr>
        <w:t xml:space="preserve">, остается в компетенции представительного органа поселения. </w:t>
      </w:r>
    </w:p>
    <w:p w14:paraId="777AF1C4" w14:textId="77777777" w:rsidR="00A0468F" w:rsidRPr="00372416" w:rsidRDefault="00A0468F" w:rsidP="00C9460E">
      <w:pPr>
        <w:pStyle w:val="ConsTitle"/>
        <w:widowControl/>
        <w:ind w:firstLine="709"/>
        <w:jc w:val="both"/>
        <w:rPr>
          <w:rFonts w:ascii="Times New Roman" w:hAnsi="Times New Roman" w:cs="Times New Roman"/>
          <w:b w:val="0"/>
          <w:color w:val="000000"/>
          <w:sz w:val="27"/>
          <w:szCs w:val="27"/>
          <w:shd w:val="clear" w:color="auto" w:fill="FFFFFF"/>
          <w:lang w:eastAsia="ru-RU"/>
        </w:rPr>
      </w:pPr>
      <w:r w:rsidRPr="00372416">
        <w:rPr>
          <w:rFonts w:ascii="Times New Roman" w:hAnsi="Times New Roman" w:cs="Times New Roman"/>
          <w:b w:val="0"/>
          <w:color w:val="000000"/>
          <w:sz w:val="27"/>
          <w:szCs w:val="27"/>
          <w:shd w:val="clear" w:color="auto" w:fill="FFFFFF"/>
          <w:lang w:eastAsia="ru-RU"/>
        </w:rP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w:t>
      </w:r>
      <w:proofErr w:type="gramStart"/>
      <w:r w:rsidRPr="00372416">
        <w:rPr>
          <w:rFonts w:ascii="Times New Roman" w:hAnsi="Times New Roman" w:cs="Times New Roman"/>
          <w:b w:val="0"/>
          <w:color w:val="000000"/>
          <w:sz w:val="27"/>
          <w:szCs w:val="27"/>
          <w:shd w:val="clear" w:color="auto" w:fill="FFFFFF"/>
          <w:lang w:eastAsia="ru-RU"/>
        </w:rPr>
        <w:t>контроля за</w:t>
      </w:r>
      <w:proofErr w:type="gramEnd"/>
      <w:r w:rsidRPr="00372416">
        <w:rPr>
          <w:rFonts w:ascii="Times New Roman" w:hAnsi="Times New Roman" w:cs="Times New Roman"/>
          <w:b w:val="0"/>
          <w:color w:val="000000"/>
          <w:sz w:val="27"/>
          <w:szCs w:val="27"/>
          <w:shd w:val="clear" w:color="auto" w:fill="FFFFFF"/>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14:paraId="4299E207" w14:textId="77777777" w:rsidR="00A0468F" w:rsidRPr="00372416" w:rsidRDefault="00A0468F" w:rsidP="00C9460E">
      <w:pPr>
        <w:pStyle w:val="ConsTitle"/>
        <w:ind w:firstLine="709"/>
        <w:jc w:val="both"/>
        <w:rPr>
          <w:rFonts w:ascii="Times New Roman" w:hAnsi="Times New Roman" w:cs="Times New Roman"/>
          <w:b w:val="0"/>
          <w:color w:val="000000"/>
          <w:sz w:val="27"/>
          <w:szCs w:val="27"/>
          <w:shd w:val="clear" w:color="auto" w:fill="FFFFFF"/>
          <w:lang w:eastAsia="ru-RU"/>
        </w:rPr>
      </w:pPr>
      <w:r w:rsidRPr="00372416">
        <w:rPr>
          <w:rFonts w:ascii="Times New Roman" w:hAnsi="Times New Roman" w:cs="Times New Roman"/>
          <w:b w:val="0"/>
          <w:color w:val="000000"/>
          <w:sz w:val="27"/>
          <w:szCs w:val="27"/>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2481057B" w14:textId="77777777" w:rsidR="00A0468F" w:rsidRPr="00372416" w:rsidRDefault="00A0468F" w:rsidP="00C9460E">
      <w:pPr>
        <w:pStyle w:val="ConsTitle"/>
        <w:widowControl/>
        <w:ind w:firstLine="709"/>
        <w:jc w:val="both"/>
        <w:rPr>
          <w:rFonts w:ascii="Times New Roman" w:hAnsi="Times New Roman" w:cs="Times New Roman"/>
          <w:b w:val="0"/>
          <w:color w:val="000000"/>
          <w:sz w:val="27"/>
          <w:szCs w:val="27"/>
          <w:shd w:val="clear" w:color="auto" w:fill="FFFFFF"/>
          <w:lang w:eastAsia="ru-RU"/>
        </w:rPr>
      </w:pPr>
      <w:r w:rsidRPr="00372416">
        <w:rPr>
          <w:rFonts w:ascii="Times New Roman" w:hAnsi="Times New Roman" w:cs="Times New Roman"/>
          <w:b w:val="0"/>
          <w:color w:val="000000"/>
          <w:sz w:val="27"/>
          <w:szCs w:val="27"/>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04BBF87C" w14:textId="77777777" w:rsidR="00A0468F" w:rsidRPr="00372416" w:rsidRDefault="00A0468F" w:rsidP="00C9460E">
      <w:pPr>
        <w:pStyle w:val="ConsTitle"/>
        <w:widowControl/>
        <w:ind w:firstLine="709"/>
        <w:jc w:val="both"/>
        <w:rPr>
          <w:rFonts w:ascii="Times New Roman" w:hAnsi="Times New Roman" w:cs="Times New Roman"/>
          <w:b w:val="0"/>
          <w:color w:val="000000"/>
          <w:sz w:val="27"/>
          <w:szCs w:val="27"/>
          <w:shd w:val="clear" w:color="auto" w:fill="FFFFFF"/>
          <w:lang w:eastAsia="ru-RU"/>
        </w:rPr>
      </w:pPr>
      <w:proofErr w:type="gramStart"/>
      <w:r w:rsidRPr="00372416">
        <w:rPr>
          <w:rFonts w:ascii="Times New Roman" w:hAnsi="Times New Roman" w:cs="Times New Roman"/>
          <w:b w:val="0"/>
          <w:color w:val="000000"/>
          <w:sz w:val="27"/>
          <w:szCs w:val="27"/>
          <w:shd w:val="clear" w:color="auto" w:fill="FFFFFF"/>
          <w:lang w:eastAsia="ru-RU"/>
        </w:rPr>
        <w:t>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w:t>
      </w:r>
      <w:proofErr w:type="gramEnd"/>
      <w:r w:rsidRPr="00372416">
        <w:rPr>
          <w:rFonts w:ascii="Times New Roman" w:hAnsi="Times New Roman" w:cs="Times New Roman"/>
          <w:b w:val="0"/>
          <w:color w:val="000000"/>
          <w:sz w:val="27"/>
          <w:szCs w:val="27"/>
          <w:shd w:val="clear" w:color="auto" w:fill="FFFFFF"/>
          <w:lang w:eastAsia="ru-RU"/>
        </w:rPr>
        <w:t xml:space="preserve"> контроля. </w:t>
      </w:r>
      <w:proofErr w:type="gramStart"/>
      <w:r w:rsidRPr="00372416">
        <w:rPr>
          <w:rFonts w:ascii="Times New Roman" w:hAnsi="Times New Roman" w:cs="Times New Roman"/>
          <w:b w:val="0"/>
          <w:color w:val="000000"/>
          <w:sz w:val="27"/>
          <w:szCs w:val="27"/>
          <w:shd w:val="clear" w:color="auto" w:fill="FFFFFF"/>
          <w:lang w:eastAsia="ru-RU"/>
        </w:rPr>
        <w:t>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«О теплоснабжении» системно ранее не осуществлялся.</w:t>
      </w:r>
      <w:proofErr w:type="gramEnd"/>
      <w:r w:rsidRPr="00372416">
        <w:rPr>
          <w:rFonts w:ascii="Times New Roman" w:hAnsi="Times New Roman" w:cs="Times New Roman"/>
          <w:b w:val="0"/>
          <w:color w:val="000000"/>
          <w:sz w:val="27"/>
          <w:szCs w:val="27"/>
          <w:shd w:val="clear" w:color="auto" w:fill="FFFFFF"/>
          <w:lang w:eastAsia="ru-RU"/>
        </w:rPr>
        <w:t xml:space="preserve">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3A385463" w14:textId="77777777" w:rsidR="00A0468F" w:rsidRPr="00372416" w:rsidRDefault="00A0468F" w:rsidP="00C9460E">
      <w:pPr>
        <w:pStyle w:val="ConsTitle"/>
        <w:widowControl/>
        <w:ind w:firstLine="709"/>
        <w:jc w:val="both"/>
        <w:rPr>
          <w:rFonts w:ascii="Times New Roman" w:hAnsi="Times New Roman" w:cs="Times New Roman"/>
          <w:b w:val="0"/>
          <w:bCs/>
          <w:color w:val="000000"/>
          <w:sz w:val="27"/>
          <w:szCs w:val="27"/>
        </w:rPr>
      </w:pPr>
      <w:r w:rsidRPr="00372416">
        <w:rPr>
          <w:rFonts w:ascii="Times New Roman" w:hAnsi="Times New Roman" w:cs="Times New Roman"/>
          <w:b w:val="0"/>
          <w:color w:val="000000"/>
          <w:sz w:val="27"/>
          <w:szCs w:val="27"/>
          <w:shd w:val="clear" w:color="auto" w:fill="FFFFFF"/>
          <w:lang w:eastAsia="ru-RU"/>
        </w:rPr>
        <w:t xml:space="preserve">4. </w:t>
      </w:r>
      <w:proofErr w:type="gramStart"/>
      <w:r w:rsidRPr="00372416">
        <w:rPr>
          <w:rFonts w:ascii="Times New Roman" w:hAnsi="Times New Roman" w:cs="Times New Roman"/>
          <w:b w:val="0"/>
          <w:color w:val="000000"/>
          <w:sz w:val="27"/>
          <w:szCs w:val="27"/>
          <w:shd w:val="clear" w:color="auto" w:fill="FFFFFF"/>
          <w:lang w:eastAsia="ru-RU"/>
        </w:rPr>
        <w:t>Исходя из положений части 3 статьи 23.7 Федерального закона от 27.07.2010 № 190-ФЗ «О теплоснабжении»,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roofErr w:type="gramEnd"/>
    </w:p>
    <w:p w14:paraId="1E0A1B4E" w14:textId="77777777" w:rsidR="00A0468F" w:rsidRPr="00372416" w:rsidRDefault="00A0468F" w:rsidP="00C9460E">
      <w:pPr>
        <w:pStyle w:val="ConsTitle"/>
        <w:widowControl/>
        <w:ind w:firstLine="709"/>
        <w:jc w:val="both"/>
        <w:rPr>
          <w:rFonts w:ascii="Times New Roman" w:hAnsi="Times New Roman" w:cs="Times New Roman"/>
          <w:b w:val="0"/>
          <w:bCs/>
          <w:color w:val="000000"/>
          <w:sz w:val="27"/>
          <w:szCs w:val="27"/>
          <w:shd w:val="clear" w:color="auto" w:fill="FFFFFF"/>
          <w:lang w:eastAsia="ru-RU"/>
        </w:rPr>
      </w:pPr>
      <w:proofErr w:type="gramStart"/>
      <w:r w:rsidRPr="00372416">
        <w:rPr>
          <w:rFonts w:ascii="Times New Roman" w:hAnsi="Times New Roman" w:cs="Times New Roman"/>
          <w:b w:val="0"/>
          <w:bCs/>
          <w:color w:val="000000"/>
          <w:sz w:val="27"/>
          <w:szCs w:val="27"/>
          <w:shd w:val="clear" w:color="auto" w:fill="FFFFFF"/>
          <w:lang w:eastAsia="ru-RU"/>
        </w:rPr>
        <w:t>Иными словами, если теплоснабжающей организации, осуществляющей деятельность в сфере теплоснабжения на территории поселения, в установленном порядке присвоен статус единой теплоснабжающей организации, то данная теплоснабжающая организация должна реализовывать обязательства, если не по строительству, реконструкции, то хотя бы по модернизации объектов теплоснабжения</w:t>
      </w:r>
      <w:r w:rsidRPr="00372416">
        <w:rPr>
          <w:rFonts w:ascii="Times New Roman" w:hAnsi="Times New Roman" w:cs="Times New Roman"/>
          <w:sz w:val="27"/>
          <w:szCs w:val="27"/>
        </w:rPr>
        <w:t xml:space="preserve">, </w:t>
      </w:r>
      <w:r w:rsidRPr="00372416">
        <w:rPr>
          <w:rFonts w:ascii="Times New Roman" w:hAnsi="Times New Roman" w:cs="Times New Roman"/>
          <w:b w:val="0"/>
          <w:bCs/>
          <w:color w:val="000000"/>
          <w:sz w:val="27"/>
          <w:szCs w:val="27"/>
          <w:shd w:val="clear" w:color="auto" w:fill="FFFFFF"/>
          <w:lang w:eastAsia="ru-RU"/>
        </w:rPr>
        <w:t>определенные для нее в схеме теплоснабжения в соответствии с перечнем и сроками, указанными в схеме теплоснабжения.</w:t>
      </w:r>
      <w:proofErr w:type="gramEnd"/>
    </w:p>
    <w:p w14:paraId="04C641CD" w14:textId="77777777" w:rsidR="00A0468F" w:rsidRPr="00372416" w:rsidRDefault="00A0468F" w:rsidP="00C9460E">
      <w:pPr>
        <w:pStyle w:val="ConsTitle"/>
        <w:widowControl/>
        <w:ind w:firstLine="709"/>
        <w:jc w:val="both"/>
        <w:rPr>
          <w:rFonts w:ascii="Times New Roman" w:hAnsi="Times New Roman" w:cs="Times New Roman"/>
          <w:b w:val="0"/>
          <w:bCs/>
          <w:color w:val="000000"/>
          <w:sz w:val="27"/>
          <w:szCs w:val="27"/>
          <w:shd w:val="clear" w:color="auto" w:fill="FFFFFF"/>
          <w:lang w:eastAsia="ru-RU"/>
        </w:rPr>
      </w:pPr>
      <w:proofErr w:type="gramStart"/>
      <w:r w:rsidRPr="00372416">
        <w:rPr>
          <w:rFonts w:ascii="Times New Roman" w:hAnsi="Times New Roman" w:cs="Times New Roman"/>
          <w:b w:val="0"/>
          <w:bCs/>
          <w:color w:val="000000"/>
          <w:sz w:val="27"/>
          <w:szCs w:val="27"/>
          <w:shd w:val="clear" w:color="auto" w:fill="FFFFFF"/>
          <w:lang w:eastAsia="ru-RU"/>
        </w:rPr>
        <w:lastRenderedPageBreak/>
        <w:t>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w:t>
      </w:r>
      <w:proofErr w:type="gramEnd"/>
      <w:r w:rsidRPr="00372416">
        <w:rPr>
          <w:rFonts w:ascii="Times New Roman" w:hAnsi="Times New Roman" w:cs="Times New Roman"/>
          <w:b w:val="0"/>
          <w:bCs/>
          <w:color w:val="000000"/>
          <w:sz w:val="27"/>
          <w:szCs w:val="27"/>
          <w:shd w:val="clear" w:color="auto" w:fill="FFFFFF"/>
          <w:lang w:eastAsia="ru-RU"/>
        </w:rPr>
        <w:t xml:space="preserve"> При этом предложения по инвестированию сре</w:t>
      </w:r>
      <w:proofErr w:type="gramStart"/>
      <w:r w:rsidRPr="00372416">
        <w:rPr>
          <w:rFonts w:ascii="Times New Roman" w:hAnsi="Times New Roman" w:cs="Times New Roman"/>
          <w:b w:val="0"/>
          <w:bCs/>
          <w:color w:val="000000"/>
          <w:sz w:val="27"/>
          <w:szCs w:val="27"/>
          <w:shd w:val="clear" w:color="auto" w:fill="FFFFFF"/>
          <w:lang w:eastAsia="ru-RU"/>
        </w:rPr>
        <w:t>дств в с</w:t>
      </w:r>
      <w:proofErr w:type="gramEnd"/>
      <w:r w:rsidRPr="00372416">
        <w:rPr>
          <w:rFonts w:ascii="Times New Roman" w:hAnsi="Times New Roman" w:cs="Times New Roman"/>
          <w:b w:val="0"/>
          <w:bCs/>
          <w:color w:val="000000"/>
          <w:sz w:val="27"/>
          <w:szCs w:val="27"/>
          <w:shd w:val="clear" w:color="auto" w:fill="FFFFFF"/>
          <w:lang w:eastAsia="ru-RU"/>
        </w:rPr>
        <w:t xml:space="preserve">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 </w:t>
      </w:r>
    </w:p>
    <w:p w14:paraId="44D70D5F" w14:textId="77777777" w:rsidR="00A0468F" w:rsidRPr="00372416" w:rsidRDefault="00A0468F" w:rsidP="00C9460E">
      <w:pPr>
        <w:pStyle w:val="ConsTitle"/>
        <w:ind w:firstLine="709"/>
        <w:jc w:val="both"/>
        <w:rPr>
          <w:rFonts w:ascii="Times New Roman" w:hAnsi="Times New Roman" w:cs="Times New Roman"/>
          <w:b w:val="0"/>
          <w:bCs/>
          <w:color w:val="000000"/>
          <w:sz w:val="27"/>
          <w:szCs w:val="27"/>
          <w:shd w:val="clear" w:color="auto" w:fill="FFFFFF"/>
          <w:lang w:eastAsia="ru-RU"/>
        </w:rPr>
      </w:pPr>
      <w:proofErr w:type="gramStart"/>
      <w:r w:rsidRPr="00372416">
        <w:rPr>
          <w:rFonts w:ascii="Times New Roman" w:hAnsi="Times New Roman" w:cs="Times New Roman"/>
          <w:b w:val="0"/>
          <w:bCs/>
          <w:color w:val="000000"/>
          <w:sz w:val="27"/>
          <w:szCs w:val="27"/>
          <w:shd w:val="clear" w:color="auto" w:fill="FFFFFF"/>
          <w:lang w:eastAsia="ru-RU"/>
        </w:rPr>
        <w:t>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вышеназванные мероприятия, сроки их выполнения, необходимые денежные средства указываются</w:t>
      </w:r>
      <w:proofErr w:type="gramEnd"/>
      <w:r w:rsidRPr="00372416">
        <w:rPr>
          <w:rFonts w:ascii="Times New Roman" w:hAnsi="Times New Roman" w:cs="Times New Roman"/>
          <w:b w:val="0"/>
          <w:bCs/>
          <w:color w:val="000000"/>
          <w:sz w:val="27"/>
          <w:szCs w:val="27"/>
          <w:shd w:val="clear" w:color="auto" w:fill="FFFFFF"/>
          <w:lang w:eastAsia="ru-RU"/>
        </w:rPr>
        <w:t xml:space="preserve"> также и в инвестиционной программе.</w:t>
      </w:r>
    </w:p>
    <w:p w14:paraId="0928BC53" w14:textId="77777777" w:rsidR="00A0468F" w:rsidRPr="00372416" w:rsidRDefault="00A0468F" w:rsidP="00C9460E">
      <w:pPr>
        <w:pStyle w:val="ConsTitle"/>
        <w:widowControl/>
        <w:ind w:firstLine="709"/>
        <w:jc w:val="both"/>
        <w:rPr>
          <w:rFonts w:ascii="Times New Roman" w:hAnsi="Times New Roman" w:cs="Times New Roman"/>
          <w:b w:val="0"/>
          <w:bCs/>
          <w:color w:val="000000"/>
          <w:sz w:val="27"/>
          <w:szCs w:val="27"/>
          <w:shd w:val="clear" w:color="auto" w:fill="FFFFFF"/>
          <w:lang w:eastAsia="ru-RU"/>
        </w:rPr>
      </w:pPr>
      <w:r w:rsidRPr="00372416">
        <w:rPr>
          <w:rFonts w:ascii="Times New Roman" w:hAnsi="Times New Roman" w:cs="Times New Roman"/>
          <w:b w:val="0"/>
          <w:bCs/>
          <w:color w:val="000000"/>
          <w:sz w:val="27"/>
          <w:szCs w:val="27"/>
          <w:shd w:val="clear" w:color="auto" w:fill="FFFFFF"/>
          <w:lang w:eastAsia="ru-RU"/>
        </w:rPr>
        <w:t>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w:t>
      </w:r>
    </w:p>
    <w:p w14:paraId="7ACD6236" w14:textId="77777777" w:rsidR="00A0468F" w:rsidRPr="00372416" w:rsidRDefault="00A0468F" w:rsidP="00C9460E">
      <w:pPr>
        <w:pStyle w:val="ConsTitle"/>
        <w:widowControl/>
        <w:ind w:firstLine="709"/>
        <w:jc w:val="both"/>
        <w:rPr>
          <w:rFonts w:ascii="Times New Roman" w:hAnsi="Times New Roman" w:cs="Times New Roman"/>
          <w:b w:val="0"/>
          <w:bCs/>
          <w:color w:val="000000"/>
          <w:sz w:val="27"/>
          <w:szCs w:val="27"/>
          <w:shd w:val="clear" w:color="auto" w:fill="FFFFFF"/>
          <w:lang w:eastAsia="ru-RU"/>
        </w:rPr>
      </w:pPr>
      <w:r w:rsidRPr="00372416">
        <w:rPr>
          <w:rFonts w:ascii="Times New Roman" w:hAnsi="Times New Roman" w:cs="Times New Roman"/>
          <w:b w:val="0"/>
          <w:bCs/>
          <w:color w:val="000000"/>
          <w:sz w:val="27"/>
          <w:szCs w:val="27"/>
          <w:shd w:val="clear" w:color="auto" w:fill="FFFFFF"/>
          <w:lang w:eastAsia="ru-RU"/>
        </w:rPr>
        <w:t>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14:paraId="343DBC4F" w14:textId="77777777" w:rsidR="00A0468F" w:rsidRPr="00372416" w:rsidRDefault="00A0468F" w:rsidP="00C9460E">
      <w:pPr>
        <w:pStyle w:val="ConsTitle"/>
        <w:widowControl/>
        <w:ind w:firstLine="709"/>
        <w:jc w:val="both"/>
        <w:rPr>
          <w:rFonts w:ascii="Times New Roman" w:hAnsi="Times New Roman" w:cs="Times New Roman"/>
          <w:b w:val="0"/>
          <w:bCs/>
          <w:color w:val="000000"/>
          <w:sz w:val="27"/>
          <w:szCs w:val="27"/>
          <w:shd w:val="clear" w:color="auto" w:fill="FFFFFF"/>
          <w:lang w:eastAsia="ru-RU"/>
        </w:rPr>
      </w:pPr>
      <w:r w:rsidRPr="00372416">
        <w:rPr>
          <w:rFonts w:ascii="Times New Roman" w:hAnsi="Times New Roman" w:cs="Times New Roman"/>
          <w:b w:val="0"/>
          <w:bCs/>
          <w:color w:val="000000"/>
          <w:sz w:val="27"/>
          <w:szCs w:val="27"/>
          <w:shd w:val="clear" w:color="auto" w:fill="FFFFFF"/>
          <w:lang w:eastAsia="ru-RU"/>
        </w:rPr>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14:paraId="3F6E04EE" w14:textId="77777777" w:rsidR="00A0468F" w:rsidRPr="00372416" w:rsidRDefault="00A0468F" w:rsidP="00C9460E">
      <w:pPr>
        <w:pStyle w:val="ConsTitle"/>
        <w:ind w:firstLine="709"/>
        <w:jc w:val="both"/>
        <w:rPr>
          <w:rFonts w:ascii="Times New Roman" w:hAnsi="Times New Roman" w:cs="Times New Roman"/>
          <w:b w:val="0"/>
          <w:color w:val="000000"/>
          <w:sz w:val="27"/>
          <w:szCs w:val="27"/>
          <w:shd w:val="clear" w:color="auto" w:fill="FFFFFF"/>
          <w:lang w:eastAsia="ru-RU"/>
        </w:rPr>
      </w:pPr>
      <w:r w:rsidRPr="00372416">
        <w:rPr>
          <w:rFonts w:ascii="Times New Roman" w:hAnsi="Times New Roman" w:cs="Times New Roman"/>
          <w:b w:val="0"/>
          <w:color w:val="000000"/>
          <w:sz w:val="27"/>
          <w:szCs w:val="27"/>
          <w:shd w:val="clear" w:color="auto" w:fill="FFFFFF"/>
          <w:lang w:eastAsia="ru-RU"/>
        </w:rPr>
        <w:t>5. Положением предусмотрено проведение следующих видов профилактических мероприятий:</w:t>
      </w:r>
    </w:p>
    <w:p w14:paraId="7ABFFD51" w14:textId="77777777" w:rsidR="00A0468F" w:rsidRPr="00372416" w:rsidRDefault="00A0468F" w:rsidP="00C9460E">
      <w:pPr>
        <w:pStyle w:val="ConsTitle"/>
        <w:ind w:firstLine="709"/>
        <w:jc w:val="both"/>
        <w:rPr>
          <w:rFonts w:ascii="Times New Roman" w:hAnsi="Times New Roman" w:cs="Times New Roman"/>
          <w:b w:val="0"/>
          <w:color w:val="000000"/>
          <w:sz w:val="27"/>
          <w:szCs w:val="27"/>
          <w:shd w:val="clear" w:color="auto" w:fill="FFFFFF"/>
          <w:lang w:eastAsia="ru-RU"/>
        </w:rPr>
      </w:pPr>
      <w:r w:rsidRPr="00372416">
        <w:rPr>
          <w:rFonts w:ascii="Times New Roman" w:hAnsi="Times New Roman" w:cs="Times New Roman"/>
          <w:b w:val="0"/>
          <w:color w:val="000000"/>
          <w:sz w:val="27"/>
          <w:szCs w:val="27"/>
          <w:shd w:val="clear" w:color="auto" w:fill="FFFFFF"/>
          <w:lang w:eastAsia="ru-RU"/>
        </w:rPr>
        <w:t>1) информирование;</w:t>
      </w:r>
    </w:p>
    <w:p w14:paraId="32660AFB" w14:textId="77777777" w:rsidR="00A0468F" w:rsidRPr="00372416" w:rsidRDefault="00A0468F" w:rsidP="00C9460E">
      <w:pPr>
        <w:pStyle w:val="ConsTitle"/>
        <w:ind w:firstLine="709"/>
        <w:jc w:val="both"/>
        <w:rPr>
          <w:rFonts w:ascii="Times New Roman" w:hAnsi="Times New Roman" w:cs="Times New Roman"/>
          <w:b w:val="0"/>
          <w:color w:val="000000"/>
          <w:sz w:val="27"/>
          <w:szCs w:val="27"/>
          <w:shd w:val="clear" w:color="auto" w:fill="FFFFFF"/>
          <w:lang w:eastAsia="ru-RU"/>
        </w:rPr>
      </w:pPr>
      <w:r w:rsidRPr="00372416">
        <w:rPr>
          <w:rFonts w:ascii="Times New Roman" w:hAnsi="Times New Roman" w:cs="Times New Roman"/>
          <w:b w:val="0"/>
          <w:color w:val="000000"/>
          <w:sz w:val="27"/>
          <w:szCs w:val="27"/>
          <w:shd w:val="clear" w:color="auto" w:fill="FFFFFF"/>
          <w:lang w:eastAsia="ru-RU"/>
        </w:rPr>
        <w:t>2) обобщение правоприменительной практики;</w:t>
      </w:r>
    </w:p>
    <w:p w14:paraId="59FAD993" w14:textId="5162EA62" w:rsidR="005B14D7" w:rsidRPr="00372416" w:rsidRDefault="00A0468F" w:rsidP="0013092A">
      <w:pPr>
        <w:pStyle w:val="ConsTitle"/>
        <w:ind w:firstLine="709"/>
        <w:jc w:val="both"/>
        <w:rPr>
          <w:rFonts w:ascii="Times New Roman" w:hAnsi="Times New Roman" w:cs="Times New Roman"/>
          <w:b w:val="0"/>
          <w:color w:val="000000"/>
          <w:sz w:val="27"/>
          <w:szCs w:val="27"/>
          <w:shd w:val="clear" w:color="auto" w:fill="FFFFFF"/>
          <w:lang w:eastAsia="ru-RU"/>
        </w:rPr>
      </w:pPr>
      <w:r w:rsidRPr="00372416">
        <w:rPr>
          <w:rFonts w:ascii="Times New Roman" w:hAnsi="Times New Roman" w:cs="Times New Roman"/>
          <w:b w:val="0"/>
          <w:color w:val="000000"/>
          <w:sz w:val="27"/>
          <w:szCs w:val="27"/>
          <w:shd w:val="clear" w:color="auto" w:fill="FFFFFF"/>
          <w:lang w:eastAsia="ru-RU"/>
        </w:rPr>
        <w:t>3) объявление предостережений;</w:t>
      </w:r>
    </w:p>
    <w:p w14:paraId="565C1A8F" w14:textId="77777777" w:rsidR="00A0468F" w:rsidRPr="00372416" w:rsidRDefault="00A0468F" w:rsidP="00C9460E">
      <w:pPr>
        <w:pStyle w:val="ConsTitle"/>
        <w:ind w:firstLine="709"/>
        <w:jc w:val="both"/>
        <w:rPr>
          <w:rFonts w:ascii="Times New Roman" w:hAnsi="Times New Roman" w:cs="Times New Roman"/>
          <w:b w:val="0"/>
          <w:color w:val="000000"/>
          <w:sz w:val="27"/>
          <w:szCs w:val="27"/>
          <w:shd w:val="clear" w:color="auto" w:fill="FFFFFF"/>
          <w:lang w:eastAsia="ru-RU"/>
        </w:rPr>
      </w:pPr>
      <w:r w:rsidRPr="00372416">
        <w:rPr>
          <w:rFonts w:ascii="Times New Roman" w:hAnsi="Times New Roman" w:cs="Times New Roman"/>
          <w:b w:val="0"/>
          <w:color w:val="000000"/>
          <w:sz w:val="27"/>
          <w:szCs w:val="27"/>
          <w:shd w:val="clear" w:color="auto" w:fill="FFFFFF"/>
          <w:lang w:eastAsia="ru-RU"/>
        </w:rPr>
        <w:t>4) консультирование;</w:t>
      </w:r>
    </w:p>
    <w:p w14:paraId="2673C82D" w14:textId="77777777" w:rsidR="00A0468F" w:rsidRPr="00372416" w:rsidRDefault="00A0468F" w:rsidP="00C9460E">
      <w:pPr>
        <w:pStyle w:val="ConsTitle"/>
        <w:ind w:firstLine="709"/>
        <w:jc w:val="both"/>
        <w:rPr>
          <w:rFonts w:ascii="Times New Roman" w:hAnsi="Times New Roman" w:cs="Times New Roman"/>
          <w:b w:val="0"/>
          <w:color w:val="000000"/>
          <w:sz w:val="27"/>
          <w:szCs w:val="27"/>
          <w:shd w:val="clear" w:color="auto" w:fill="FFFFFF"/>
          <w:lang w:eastAsia="ru-RU"/>
        </w:rPr>
      </w:pPr>
      <w:r w:rsidRPr="00372416">
        <w:rPr>
          <w:rFonts w:ascii="Times New Roman" w:hAnsi="Times New Roman" w:cs="Times New Roman"/>
          <w:b w:val="0"/>
          <w:color w:val="000000"/>
          <w:sz w:val="27"/>
          <w:szCs w:val="27"/>
          <w:shd w:val="clear" w:color="auto" w:fill="FFFFFF"/>
          <w:lang w:eastAsia="ru-RU"/>
        </w:rPr>
        <w:t>5) профилактический визит.</w:t>
      </w:r>
    </w:p>
    <w:p w14:paraId="7A1B1A58" w14:textId="77777777" w:rsidR="002D37C6" w:rsidRDefault="00A0468F" w:rsidP="002D37C6">
      <w:pPr>
        <w:pStyle w:val="ConsTitle"/>
        <w:ind w:firstLine="709"/>
        <w:jc w:val="both"/>
        <w:rPr>
          <w:rFonts w:ascii="Times New Roman" w:hAnsi="Times New Roman" w:cs="Times New Roman"/>
          <w:b w:val="0"/>
          <w:color w:val="000000"/>
          <w:sz w:val="27"/>
          <w:szCs w:val="27"/>
          <w:shd w:val="clear" w:color="auto" w:fill="FFFFFF"/>
          <w:lang w:eastAsia="ru-RU"/>
        </w:rPr>
      </w:pPr>
      <w:r w:rsidRPr="00372416">
        <w:rPr>
          <w:rFonts w:ascii="Times New Roman" w:hAnsi="Times New Roman" w:cs="Times New Roman"/>
          <w:b w:val="0"/>
          <w:color w:val="000000"/>
          <w:sz w:val="27"/>
          <w:szCs w:val="27"/>
          <w:shd w:val="clear" w:color="auto" w:fill="FFFFFF"/>
          <w:lang w:eastAsia="ru-RU"/>
        </w:rPr>
        <w:t xml:space="preserve">Меры стимулирования добросовестности и </w:t>
      </w:r>
      <w:proofErr w:type="spellStart"/>
      <w:r w:rsidRPr="00372416">
        <w:rPr>
          <w:rFonts w:ascii="Times New Roman" w:hAnsi="Times New Roman" w:cs="Times New Roman"/>
          <w:b w:val="0"/>
          <w:color w:val="000000"/>
          <w:sz w:val="27"/>
          <w:szCs w:val="27"/>
          <w:shd w:val="clear" w:color="auto" w:fill="FFFFFF"/>
          <w:lang w:eastAsia="ru-RU"/>
        </w:rPr>
        <w:t>самообследование</w:t>
      </w:r>
      <w:proofErr w:type="spellEnd"/>
      <w:r w:rsidRPr="00372416">
        <w:rPr>
          <w:rFonts w:ascii="Times New Roman" w:hAnsi="Times New Roman" w:cs="Times New Roman"/>
          <w:b w:val="0"/>
          <w:color w:val="000000"/>
          <w:sz w:val="27"/>
          <w:szCs w:val="27"/>
          <w:shd w:val="clear" w:color="auto" w:fill="FFFFFF"/>
          <w:lang w:eastAsia="ru-RU"/>
        </w:rPr>
        <w:t xml:space="preserve"> в качестве профилактических мероприятий Положением не установлены.</w:t>
      </w:r>
    </w:p>
    <w:p w14:paraId="1EE27BB7" w14:textId="77777777" w:rsidR="002D37C6" w:rsidRDefault="002D37C6" w:rsidP="002D37C6">
      <w:pPr>
        <w:pStyle w:val="ConsTitle"/>
        <w:ind w:firstLine="709"/>
        <w:jc w:val="both"/>
        <w:rPr>
          <w:rFonts w:ascii="Times New Roman" w:hAnsi="Times New Roman" w:cs="Times New Roman"/>
          <w:b w:val="0"/>
          <w:color w:val="000000"/>
          <w:sz w:val="27"/>
          <w:szCs w:val="27"/>
          <w:shd w:val="clear" w:color="auto" w:fill="FFFFFF"/>
          <w:lang w:eastAsia="ru-RU"/>
        </w:rPr>
      </w:pPr>
    </w:p>
    <w:p w14:paraId="2059C383" w14:textId="77777777" w:rsidR="002D37C6" w:rsidRDefault="002D37C6" w:rsidP="002D37C6">
      <w:pPr>
        <w:pStyle w:val="ConsTitle"/>
        <w:ind w:firstLine="709"/>
        <w:rPr>
          <w:rFonts w:ascii="Times New Roman" w:hAnsi="Times New Roman" w:cs="Times New Roman"/>
          <w:b w:val="0"/>
          <w:sz w:val="27"/>
          <w:szCs w:val="27"/>
        </w:rPr>
      </w:pPr>
      <w:r>
        <w:rPr>
          <w:rFonts w:ascii="Times New Roman" w:hAnsi="Times New Roman" w:cs="Times New Roman"/>
          <w:b w:val="0"/>
          <w:sz w:val="27"/>
          <w:szCs w:val="27"/>
        </w:rPr>
        <w:t xml:space="preserve">                                               </w:t>
      </w:r>
    </w:p>
    <w:p w14:paraId="6E35F34E" w14:textId="77777777" w:rsidR="002D37C6" w:rsidRDefault="002D37C6" w:rsidP="002D37C6">
      <w:pPr>
        <w:pStyle w:val="ConsTitle"/>
        <w:ind w:firstLine="709"/>
        <w:rPr>
          <w:rFonts w:ascii="Times New Roman" w:hAnsi="Times New Roman" w:cs="Times New Roman"/>
          <w:b w:val="0"/>
          <w:sz w:val="27"/>
          <w:szCs w:val="27"/>
        </w:rPr>
      </w:pPr>
    </w:p>
    <w:p w14:paraId="26C3F6A4" w14:textId="77777777" w:rsidR="002D37C6" w:rsidRDefault="002D37C6" w:rsidP="002D37C6">
      <w:pPr>
        <w:pStyle w:val="ConsTitle"/>
        <w:ind w:firstLine="709"/>
        <w:rPr>
          <w:rFonts w:ascii="Times New Roman" w:hAnsi="Times New Roman" w:cs="Times New Roman"/>
          <w:b w:val="0"/>
          <w:sz w:val="27"/>
          <w:szCs w:val="27"/>
        </w:rPr>
      </w:pPr>
    </w:p>
    <w:p w14:paraId="46D9BC6E" w14:textId="77777777" w:rsidR="002D37C6" w:rsidRDefault="002D37C6" w:rsidP="002D37C6">
      <w:pPr>
        <w:pStyle w:val="ConsTitle"/>
        <w:ind w:firstLine="709"/>
        <w:rPr>
          <w:rFonts w:ascii="Times New Roman" w:hAnsi="Times New Roman" w:cs="Times New Roman"/>
          <w:b w:val="0"/>
          <w:sz w:val="27"/>
          <w:szCs w:val="27"/>
        </w:rPr>
      </w:pPr>
    </w:p>
    <w:p w14:paraId="2A1EB369" w14:textId="77777777" w:rsidR="002D37C6" w:rsidRDefault="002D37C6" w:rsidP="002D37C6">
      <w:pPr>
        <w:pStyle w:val="ConsTitle"/>
        <w:ind w:firstLine="709"/>
        <w:rPr>
          <w:rFonts w:ascii="Times New Roman" w:hAnsi="Times New Roman" w:cs="Times New Roman"/>
          <w:b w:val="0"/>
          <w:sz w:val="27"/>
          <w:szCs w:val="27"/>
        </w:rPr>
      </w:pPr>
    </w:p>
    <w:p w14:paraId="76D588C0" w14:textId="77777777" w:rsidR="002D37C6" w:rsidRDefault="002D37C6" w:rsidP="002D37C6">
      <w:pPr>
        <w:pStyle w:val="ConsTitle"/>
        <w:ind w:firstLine="709"/>
        <w:rPr>
          <w:rFonts w:ascii="Times New Roman" w:hAnsi="Times New Roman" w:cs="Times New Roman"/>
          <w:b w:val="0"/>
          <w:sz w:val="27"/>
          <w:szCs w:val="27"/>
        </w:rPr>
      </w:pPr>
    </w:p>
    <w:p w14:paraId="78EC2422" w14:textId="77777777" w:rsidR="002D37C6" w:rsidRDefault="002D37C6" w:rsidP="002D37C6">
      <w:pPr>
        <w:pStyle w:val="ConsTitle"/>
        <w:ind w:firstLine="709"/>
        <w:rPr>
          <w:rFonts w:ascii="Times New Roman" w:hAnsi="Times New Roman" w:cs="Times New Roman"/>
          <w:b w:val="0"/>
          <w:sz w:val="27"/>
          <w:szCs w:val="27"/>
        </w:rPr>
      </w:pPr>
    </w:p>
    <w:p w14:paraId="16332C42" w14:textId="77777777" w:rsidR="002D37C6" w:rsidRDefault="002D37C6" w:rsidP="002D37C6">
      <w:pPr>
        <w:pStyle w:val="ConsTitle"/>
        <w:ind w:firstLine="709"/>
        <w:rPr>
          <w:rFonts w:ascii="Times New Roman" w:hAnsi="Times New Roman" w:cs="Times New Roman"/>
          <w:b w:val="0"/>
          <w:sz w:val="27"/>
          <w:szCs w:val="27"/>
        </w:rPr>
      </w:pPr>
    </w:p>
    <w:p w14:paraId="443595DA" w14:textId="77777777" w:rsidR="002D37C6" w:rsidRDefault="002D37C6" w:rsidP="002D37C6">
      <w:pPr>
        <w:pStyle w:val="ConsTitle"/>
        <w:ind w:firstLine="709"/>
        <w:rPr>
          <w:rFonts w:ascii="Times New Roman" w:hAnsi="Times New Roman" w:cs="Times New Roman"/>
          <w:b w:val="0"/>
          <w:sz w:val="27"/>
          <w:szCs w:val="27"/>
        </w:rPr>
      </w:pPr>
    </w:p>
    <w:p w14:paraId="56C296AC" w14:textId="77777777" w:rsidR="002D37C6" w:rsidRDefault="002D37C6" w:rsidP="002D37C6">
      <w:pPr>
        <w:pStyle w:val="ConsTitle"/>
        <w:ind w:firstLine="709"/>
        <w:rPr>
          <w:rFonts w:ascii="Times New Roman" w:hAnsi="Times New Roman" w:cs="Times New Roman"/>
          <w:b w:val="0"/>
          <w:sz w:val="27"/>
          <w:szCs w:val="27"/>
        </w:rPr>
      </w:pPr>
    </w:p>
    <w:p w14:paraId="021B3375" w14:textId="77777777" w:rsidR="002D37C6" w:rsidRDefault="002D37C6" w:rsidP="002D37C6">
      <w:pPr>
        <w:pStyle w:val="ConsTitle"/>
        <w:ind w:firstLine="709"/>
        <w:rPr>
          <w:rFonts w:ascii="Times New Roman" w:hAnsi="Times New Roman" w:cs="Times New Roman"/>
          <w:b w:val="0"/>
          <w:sz w:val="27"/>
          <w:szCs w:val="27"/>
        </w:rPr>
      </w:pPr>
    </w:p>
    <w:p w14:paraId="6891C35A" w14:textId="77777777" w:rsidR="002D37C6" w:rsidRDefault="002D37C6" w:rsidP="002D37C6">
      <w:pPr>
        <w:pStyle w:val="ConsTitle"/>
        <w:ind w:firstLine="709"/>
        <w:rPr>
          <w:rFonts w:ascii="Times New Roman" w:hAnsi="Times New Roman" w:cs="Times New Roman"/>
          <w:b w:val="0"/>
          <w:sz w:val="27"/>
          <w:szCs w:val="27"/>
        </w:rPr>
      </w:pPr>
    </w:p>
    <w:p w14:paraId="3B004836" w14:textId="77777777" w:rsidR="002D37C6" w:rsidRDefault="002D37C6" w:rsidP="002D37C6">
      <w:pPr>
        <w:pStyle w:val="ConsTitle"/>
        <w:ind w:firstLine="709"/>
        <w:rPr>
          <w:rFonts w:ascii="Times New Roman" w:hAnsi="Times New Roman" w:cs="Times New Roman"/>
          <w:b w:val="0"/>
          <w:sz w:val="27"/>
          <w:szCs w:val="27"/>
        </w:rPr>
      </w:pPr>
    </w:p>
    <w:p w14:paraId="14DF1B68" w14:textId="77777777" w:rsidR="002D37C6" w:rsidRDefault="002D37C6" w:rsidP="002D37C6">
      <w:pPr>
        <w:pStyle w:val="ConsTitle"/>
        <w:ind w:firstLine="709"/>
        <w:rPr>
          <w:rFonts w:ascii="Times New Roman" w:hAnsi="Times New Roman" w:cs="Times New Roman"/>
          <w:b w:val="0"/>
          <w:sz w:val="27"/>
          <w:szCs w:val="27"/>
        </w:rPr>
      </w:pPr>
    </w:p>
    <w:p w14:paraId="4E2B2BD0" w14:textId="77777777" w:rsidR="002D37C6" w:rsidRDefault="002D37C6" w:rsidP="002D37C6">
      <w:pPr>
        <w:pStyle w:val="ConsTitle"/>
        <w:ind w:firstLine="709"/>
        <w:rPr>
          <w:rFonts w:ascii="Times New Roman" w:hAnsi="Times New Roman" w:cs="Times New Roman"/>
          <w:b w:val="0"/>
          <w:sz w:val="27"/>
          <w:szCs w:val="27"/>
        </w:rPr>
      </w:pPr>
    </w:p>
    <w:p w14:paraId="693CABE4" w14:textId="77777777" w:rsidR="002D37C6" w:rsidRDefault="002D37C6" w:rsidP="002D37C6">
      <w:pPr>
        <w:pStyle w:val="ConsTitle"/>
        <w:ind w:firstLine="709"/>
        <w:rPr>
          <w:rFonts w:ascii="Times New Roman" w:hAnsi="Times New Roman" w:cs="Times New Roman"/>
          <w:b w:val="0"/>
          <w:sz w:val="27"/>
          <w:szCs w:val="27"/>
        </w:rPr>
      </w:pPr>
    </w:p>
    <w:p w14:paraId="579B4828" w14:textId="77777777" w:rsidR="002D37C6" w:rsidRDefault="002D37C6" w:rsidP="002D37C6">
      <w:pPr>
        <w:pStyle w:val="ConsTitle"/>
        <w:ind w:firstLine="709"/>
        <w:rPr>
          <w:rFonts w:ascii="Times New Roman" w:hAnsi="Times New Roman" w:cs="Times New Roman"/>
          <w:b w:val="0"/>
          <w:sz w:val="27"/>
          <w:szCs w:val="27"/>
        </w:rPr>
      </w:pPr>
    </w:p>
    <w:p w14:paraId="7B2C09CF" w14:textId="77777777" w:rsidR="002D37C6" w:rsidRDefault="002D37C6" w:rsidP="002D37C6">
      <w:pPr>
        <w:pStyle w:val="ConsTitle"/>
        <w:ind w:firstLine="709"/>
        <w:rPr>
          <w:rFonts w:ascii="Times New Roman" w:hAnsi="Times New Roman" w:cs="Times New Roman"/>
          <w:b w:val="0"/>
          <w:sz w:val="27"/>
          <w:szCs w:val="27"/>
        </w:rPr>
      </w:pPr>
    </w:p>
    <w:p w14:paraId="266232BB" w14:textId="77777777" w:rsidR="002D37C6" w:rsidRDefault="002D37C6" w:rsidP="00CC43DA">
      <w:pPr>
        <w:pStyle w:val="ConsTitle"/>
        <w:rPr>
          <w:rFonts w:ascii="Times New Roman" w:hAnsi="Times New Roman" w:cs="Times New Roman"/>
          <w:b w:val="0"/>
          <w:sz w:val="27"/>
          <w:szCs w:val="27"/>
        </w:rPr>
      </w:pPr>
      <w:bookmarkStart w:id="18" w:name="_GoBack"/>
      <w:bookmarkEnd w:id="18"/>
    </w:p>
    <w:sectPr w:rsidR="002D37C6" w:rsidSect="00FB6711">
      <w:headerReference w:type="even" r:id="rId16"/>
      <w:headerReference w:type="default" r:id="rId17"/>
      <w:pgSz w:w="11906" w:h="16838"/>
      <w:pgMar w:top="1134" w:right="991" w:bottom="709"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82232" w14:textId="77777777" w:rsidR="009C7E59" w:rsidRDefault="009C7E59" w:rsidP="00A0468F">
      <w:r>
        <w:separator/>
      </w:r>
    </w:p>
  </w:endnote>
  <w:endnote w:type="continuationSeparator" w:id="0">
    <w:p w14:paraId="6BF2E9B9" w14:textId="77777777" w:rsidR="009C7E59" w:rsidRDefault="009C7E59" w:rsidP="00A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E3048" w14:textId="77777777" w:rsidR="009C7E59" w:rsidRDefault="009C7E59" w:rsidP="00A0468F">
      <w:r>
        <w:separator/>
      </w:r>
    </w:p>
  </w:footnote>
  <w:footnote w:type="continuationSeparator" w:id="0">
    <w:p w14:paraId="6440BFB7" w14:textId="77777777" w:rsidR="009C7E59" w:rsidRDefault="009C7E59" w:rsidP="00A04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3158A" w14:textId="77777777" w:rsidR="00E90F25" w:rsidRDefault="007F49F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ECE0588" w14:textId="77777777" w:rsidR="00E90F25" w:rsidRDefault="009C7E59">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FE718" w14:textId="54938CA9" w:rsidR="00E90F25" w:rsidRDefault="007F49F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CC43DA">
      <w:rPr>
        <w:rStyle w:val="afb"/>
        <w:noProof/>
      </w:rPr>
      <w:t>16</w:t>
    </w:r>
    <w:r>
      <w:rPr>
        <w:rStyle w:val="afb"/>
      </w:rPr>
      <w:fldChar w:fldCharType="end"/>
    </w:r>
  </w:p>
  <w:p w14:paraId="5971608E" w14:textId="77777777" w:rsidR="00E90F25" w:rsidRDefault="009C7E5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275615A"/>
    <w:multiLevelType w:val="hybridMultilevel"/>
    <w:tmpl w:val="5194F0E0"/>
    <w:lvl w:ilvl="0" w:tplc="4AB2F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CB25FEE"/>
    <w:multiLevelType w:val="multilevel"/>
    <w:tmpl w:val="DBA00D60"/>
    <w:lvl w:ilvl="0">
      <w:start w:val="6"/>
      <w:numFmt w:val="decimal"/>
      <w:lvlText w:val="%1"/>
      <w:lvlJc w:val="left"/>
      <w:pPr>
        <w:ind w:left="360" w:hanging="360"/>
      </w:pPr>
      <w:rPr>
        <w:rFonts w:hint="default"/>
        <w:color w:val="000000"/>
        <w:sz w:val="27"/>
      </w:rPr>
    </w:lvl>
    <w:lvl w:ilvl="1">
      <w:start w:val="1"/>
      <w:numFmt w:val="decimal"/>
      <w:lvlText w:val="%1.%2"/>
      <w:lvlJc w:val="left"/>
      <w:pPr>
        <w:ind w:left="1495" w:hanging="360"/>
      </w:pPr>
      <w:rPr>
        <w:rFonts w:hint="default"/>
        <w:color w:val="000000"/>
        <w:sz w:val="27"/>
      </w:rPr>
    </w:lvl>
    <w:lvl w:ilvl="2">
      <w:start w:val="1"/>
      <w:numFmt w:val="decimal"/>
      <w:lvlText w:val="%1.%2.%3"/>
      <w:lvlJc w:val="left"/>
      <w:pPr>
        <w:ind w:left="2700" w:hanging="720"/>
      </w:pPr>
      <w:rPr>
        <w:rFonts w:hint="default"/>
        <w:color w:val="000000"/>
        <w:sz w:val="27"/>
      </w:rPr>
    </w:lvl>
    <w:lvl w:ilvl="3">
      <w:start w:val="1"/>
      <w:numFmt w:val="decimal"/>
      <w:lvlText w:val="%1.%2.%3.%4"/>
      <w:lvlJc w:val="left"/>
      <w:pPr>
        <w:ind w:left="4050" w:hanging="1080"/>
      </w:pPr>
      <w:rPr>
        <w:rFonts w:hint="default"/>
        <w:color w:val="000000"/>
        <w:sz w:val="27"/>
      </w:rPr>
    </w:lvl>
    <w:lvl w:ilvl="4">
      <w:start w:val="1"/>
      <w:numFmt w:val="decimal"/>
      <w:lvlText w:val="%1.%2.%3.%4.%5"/>
      <w:lvlJc w:val="left"/>
      <w:pPr>
        <w:ind w:left="5040" w:hanging="1080"/>
      </w:pPr>
      <w:rPr>
        <w:rFonts w:hint="default"/>
        <w:color w:val="000000"/>
        <w:sz w:val="27"/>
      </w:rPr>
    </w:lvl>
    <w:lvl w:ilvl="5">
      <w:start w:val="1"/>
      <w:numFmt w:val="decimal"/>
      <w:lvlText w:val="%1.%2.%3.%4.%5.%6"/>
      <w:lvlJc w:val="left"/>
      <w:pPr>
        <w:ind w:left="6390" w:hanging="1440"/>
      </w:pPr>
      <w:rPr>
        <w:rFonts w:hint="default"/>
        <w:color w:val="000000"/>
        <w:sz w:val="27"/>
      </w:rPr>
    </w:lvl>
    <w:lvl w:ilvl="6">
      <w:start w:val="1"/>
      <w:numFmt w:val="decimal"/>
      <w:lvlText w:val="%1.%2.%3.%4.%5.%6.%7"/>
      <w:lvlJc w:val="left"/>
      <w:pPr>
        <w:ind w:left="7380" w:hanging="1440"/>
      </w:pPr>
      <w:rPr>
        <w:rFonts w:hint="default"/>
        <w:color w:val="000000"/>
        <w:sz w:val="27"/>
      </w:rPr>
    </w:lvl>
    <w:lvl w:ilvl="7">
      <w:start w:val="1"/>
      <w:numFmt w:val="decimal"/>
      <w:lvlText w:val="%1.%2.%3.%4.%5.%6.%7.%8"/>
      <w:lvlJc w:val="left"/>
      <w:pPr>
        <w:ind w:left="8730" w:hanging="1800"/>
      </w:pPr>
      <w:rPr>
        <w:rFonts w:hint="default"/>
        <w:color w:val="000000"/>
        <w:sz w:val="27"/>
      </w:rPr>
    </w:lvl>
    <w:lvl w:ilvl="8">
      <w:start w:val="1"/>
      <w:numFmt w:val="decimal"/>
      <w:lvlText w:val="%1.%2.%3.%4.%5.%6.%7.%8.%9"/>
      <w:lvlJc w:val="left"/>
      <w:pPr>
        <w:ind w:left="10080" w:hanging="2160"/>
      </w:pPr>
      <w:rPr>
        <w:rFonts w:hint="default"/>
        <w:color w:val="000000"/>
        <w:sz w:val="27"/>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8F"/>
    <w:rsid w:val="000674FF"/>
    <w:rsid w:val="000A47C4"/>
    <w:rsid w:val="000B0AE8"/>
    <w:rsid w:val="000B30F7"/>
    <w:rsid w:val="000F3B3C"/>
    <w:rsid w:val="0013092A"/>
    <w:rsid w:val="001B364B"/>
    <w:rsid w:val="002311A6"/>
    <w:rsid w:val="002C145F"/>
    <w:rsid w:val="002D37C6"/>
    <w:rsid w:val="00330C32"/>
    <w:rsid w:val="003442F7"/>
    <w:rsid w:val="00372416"/>
    <w:rsid w:val="003812F7"/>
    <w:rsid w:val="005406B7"/>
    <w:rsid w:val="005B14D7"/>
    <w:rsid w:val="0068799D"/>
    <w:rsid w:val="006E7050"/>
    <w:rsid w:val="00751F9F"/>
    <w:rsid w:val="007D2F8C"/>
    <w:rsid w:val="007F49F1"/>
    <w:rsid w:val="00804049"/>
    <w:rsid w:val="00935631"/>
    <w:rsid w:val="00973561"/>
    <w:rsid w:val="00984583"/>
    <w:rsid w:val="009C7E59"/>
    <w:rsid w:val="009D07EB"/>
    <w:rsid w:val="009F6A4D"/>
    <w:rsid w:val="00A0468F"/>
    <w:rsid w:val="00A6565A"/>
    <w:rsid w:val="00A66681"/>
    <w:rsid w:val="00AF7CA2"/>
    <w:rsid w:val="00BD3664"/>
    <w:rsid w:val="00C47697"/>
    <w:rsid w:val="00C50C84"/>
    <w:rsid w:val="00C9460E"/>
    <w:rsid w:val="00CB6CA3"/>
    <w:rsid w:val="00CC43DA"/>
    <w:rsid w:val="00CE72FC"/>
    <w:rsid w:val="00E10B0B"/>
    <w:rsid w:val="00E468EA"/>
    <w:rsid w:val="00E875A1"/>
    <w:rsid w:val="00FB6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lang w:val="x-none"/>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lang w:val="x-none"/>
    </w:rPr>
  </w:style>
  <w:style w:type="character" w:customStyle="1" w:styleId="12">
    <w:name w:val="Текст выноски Знак1"/>
    <w:basedOn w:val="a1"/>
    <w:link w:val="af2"/>
    <w:rsid w:val="00A0468F"/>
    <w:rPr>
      <w:rFonts w:ascii="Tahoma" w:eastAsia="Times New Roman" w:hAnsi="Tahoma" w:cs="Tahoma"/>
      <w:sz w:val="16"/>
      <w:szCs w:val="16"/>
      <w:lang w:val="x-none"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lang w:val="x-none"/>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lang w:val="x-none"/>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val="x-none"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 w:type="paragraph" w:styleId="aff2">
    <w:name w:val="List Paragraph"/>
    <w:basedOn w:val="a"/>
    <w:uiPriority w:val="34"/>
    <w:qFormat/>
    <w:rsid w:val="002D37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lang w:val="x-none"/>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lang w:val="x-none"/>
    </w:rPr>
  </w:style>
  <w:style w:type="character" w:customStyle="1" w:styleId="12">
    <w:name w:val="Текст выноски Знак1"/>
    <w:basedOn w:val="a1"/>
    <w:link w:val="af2"/>
    <w:rsid w:val="00A0468F"/>
    <w:rPr>
      <w:rFonts w:ascii="Tahoma" w:eastAsia="Times New Roman" w:hAnsi="Tahoma" w:cs="Tahoma"/>
      <w:sz w:val="16"/>
      <w:szCs w:val="16"/>
      <w:lang w:val="x-none"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lang w:val="x-none"/>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lang w:val="x-none"/>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val="x-none"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 w:type="paragraph" w:styleId="aff2">
    <w:name w:val="List Paragraph"/>
    <w:basedOn w:val="a"/>
    <w:uiPriority w:val="34"/>
    <w:qFormat/>
    <w:rsid w:val="002D37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343467">
      <w:bodyDiv w:val="1"/>
      <w:marLeft w:val="0"/>
      <w:marRight w:val="0"/>
      <w:marTop w:val="0"/>
      <w:marBottom w:val="0"/>
      <w:divBdr>
        <w:top w:val="none" w:sz="0" w:space="0" w:color="auto"/>
        <w:left w:val="none" w:sz="0" w:space="0" w:color="auto"/>
        <w:bottom w:val="none" w:sz="0" w:space="0" w:color="auto"/>
        <w:right w:val="none" w:sz="0" w:space="0" w:color="auto"/>
      </w:divBdr>
    </w:div>
    <w:div w:id="70289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8A05B-D134-462A-82CA-469B085C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18</Pages>
  <Words>7004</Words>
  <Characters>39929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Савченко Артем Александрович</cp:lastModifiedBy>
  <cp:revision>16</cp:revision>
  <cp:lastPrinted>2021-09-28T05:14:00Z</cp:lastPrinted>
  <dcterms:created xsi:type="dcterms:W3CDTF">2021-09-14T09:34:00Z</dcterms:created>
  <dcterms:modified xsi:type="dcterms:W3CDTF">2021-10-06T03:43:00Z</dcterms:modified>
</cp:coreProperties>
</file>