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D4" w:rsidRDefault="0051624F" w:rsidP="00527AF3">
      <w:pPr>
        <w:pStyle w:val="a3"/>
        <w:ind w:left="102" w:right="110" w:firstLine="707"/>
        <w:jc w:val="center"/>
        <w:rPr>
          <w:b/>
        </w:rPr>
      </w:pPr>
      <w:r w:rsidRPr="00527AF3">
        <w:rPr>
          <w:b/>
        </w:rPr>
        <w:t xml:space="preserve">Налоговые преференции </w:t>
      </w:r>
      <w:r w:rsidR="009E5C3F" w:rsidRPr="00527AF3">
        <w:rPr>
          <w:b/>
        </w:rPr>
        <w:t>для сельскохозяйственных товаропроизводителей</w:t>
      </w:r>
      <w:r w:rsidRPr="00527AF3">
        <w:rPr>
          <w:b/>
        </w:rPr>
        <w:t xml:space="preserve"> Амурской области.</w:t>
      </w:r>
    </w:p>
    <w:p w:rsidR="00527AF3" w:rsidRPr="00527AF3" w:rsidRDefault="00527AF3" w:rsidP="00527AF3">
      <w:pPr>
        <w:pStyle w:val="a3"/>
        <w:ind w:left="102" w:right="110" w:firstLine="707"/>
        <w:jc w:val="center"/>
        <w:rPr>
          <w:b/>
        </w:rPr>
      </w:pPr>
    </w:p>
    <w:p w:rsidR="00B834D4" w:rsidRDefault="00F61433" w:rsidP="00CB1B40">
      <w:pPr>
        <w:pStyle w:val="a4"/>
        <w:numPr>
          <w:ilvl w:val="0"/>
          <w:numId w:val="1"/>
        </w:numPr>
        <w:tabs>
          <w:tab w:val="left" w:pos="1134"/>
        </w:tabs>
        <w:ind w:left="0" w:right="101" w:firstLine="709"/>
        <w:jc w:val="both"/>
        <w:rPr>
          <w:sz w:val="28"/>
          <w:szCs w:val="28"/>
        </w:rPr>
      </w:pPr>
      <w:r>
        <w:rPr>
          <w:sz w:val="28"/>
        </w:rPr>
        <w:t xml:space="preserve"> О</w:t>
      </w:r>
      <w:r w:rsidRPr="00F61433">
        <w:rPr>
          <w:sz w:val="28"/>
        </w:rPr>
        <w:t>свобожден</w:t>
      </w:r>
      <w:r>
        <w:rPr>
          <w:sz w:val="28"/>
        </w:rPr>
        <w:t>ие</w:t>
      </w:r>
      <w:r w:rsidRPr="00F61433">
        <w:rPr>
          <w:sz w:val="28"/>
        </w:rPr>
        <w:t xml:space="preserve"> сельскохозяйственны</w:t>
      </w:r>
      <w:r>
        <w:rPr>
          <w:sz w:val="28"/>
        </w:rPr>
        <w:t>х</w:t>
      </w:r>
      <w:r w:rsidRPr="00F61433">
        <w:rPr>
          <w:sz w:val="28"/>
        </w:rPr>
        <w:t xml:space="preserve"> товаропроизводител</w:t>
      </w:r>
      <w:r>
        <w:rPr>
          <w:sz w:val="28"/>
        </w:rPr>
        <w:t>ей</w:t>
      </w:r>
      <w:r w:rsidRPr="00F61433">
        <w:rPr>
          <w:sz w:val="28"/>
        </w:rPr>
        <w:t>, производящи</w:t>
      </w:r>
      <w:r>
        <w:rPr>
          <w:sz w:val="28"/>
        </w:rPr>
        <w:t>х</w:t>
      </w:r>
      <w:r w:rsidRPr="00F61433">
        <w:rPr>
          <w:sz w:val="28"/>
        </w:rPr>
        <w:t xml:space="preserve"> сельскохозяйственную продукцию и осуществляющи</w:t>
      </w:r>
      <w:r>
        <w:rPr>
          <w:sz w:val="28"/>
        </w:rPr>
        <w:t>х</w:t>
      </w:r>
      <w:r w:rsidRPr="00F61433">
        <w:rPr>
          <w:sz w:val="28"/>
        </w:rPr>
        <w:t xml:space="preserve"> ее первичную и последующую (промышленную) переработку</w:t>
      </w:r>
      <w:r>
        <w:rPr>
          <w:sz w:val="28"/>
        </w:rPr>
        <w:t xml:space="preserve"> </w:t>
      </w:r>
      <w:r w:rsidRPr="00F61433">
        <w:rPr>
          <w:sz w:val="28"/>
        </w:rPr>
        <w:t>от уплаты налога</w:t>
      </w:r>
      <w:r w:rsidRPr="00F61433">
        <w:rPr>
          <w:sz w:val="28"/>
        </w:rPr>
        <w:t xml:space="preserve"> </w:t>
      </w:r>
      <w:r>
        <w:rPr>
          <w:sz w:val="28"/>
        </w:rPr>
        <w:t>в</w:t>
      </w:r>
      <w:r w:rsidR="009E5C3F">
        <w:rPr>
          <w:sz w:val="28"/>
        </w:rPr>
        <w:t xml:space="preserve"> соответствии с Законом Амурской области от 28.11.2003</w:t>
      </w:r>
      <w:r w:rsidR="009E5C3F" w:rsidRPr="00F61433">
        <w:rPr>
          <w:spacing w:val="43"/>
          <w:sz w:val="28"/>
        </w:rPr>
        <w:t xml:space="preserve"> </w:t>
      </w:r>
      <w:r w:rsidR="009E5C3F">
        <w:rPr>
          <w:sz w:val="28"/>
        </w:rPr>
        <w:t>№266-ОЗ</w:t>
      </w:r>
      <w:r>
        <w:rPr>
          <w:sz w:val="28"/>
        </w:rPr>
        <w:t xml:space="preserve"> </w:t>
      </w:r>
      <w:r w:rsidR="009E5C3F" w:rsidRPr="00F61433">
        <w:rPr>
          <w:sz w:val="28"/>
          <w:szCs w:val="28"/>
        </w:rPr>
        <w:t>«О налоге на имущество организаций на территории Амурской области» с 2004 года</w:t>
      </w:r>
      <w:r w:rsidR="009E5C3F" w:rsidRPr="00F61433">
        <w:rPr>
          <w:sz w:val="28"/>
          <w:szCs w:val="28"/>
        </w:rPr>
        <w:t>. Льготой за 2019 год воспользовались 68 сельскохозяйственных товаропроизводителей, сумма льготы составила 107,4 млн.</w:t>
      </w:r>
      <w:r w:rsidR="009E5C3F" w:rsidRPr="00F61433">
        <w:rPr>
          <w:spacing w:val="-8"/>
          <w:sz w:val="28"/>
          <w:szCs w:val="28"/>
        </w:rPr>
        <w:t xml:space="preserve"> </w:t>
      </w:r>
      <w:r w:rsidR="009E5C3F" w:rsidRPr="00F61433">
        <w:rPr>
          <w:sz w:val="28"/>
          <w:szCs w:val="28"/>
        </w:rPr>
        <w:t>рублей.</w:t>
      </w:r>
    </w:p>
    <w:p w:rsidR="009E5C3F" w:rsidRPr="00F61433" w:rsidRDefault="009E5C3F" w:rsidP="009E5C3F">
      <w:pPr>
        <w:pStyle w:val="a4"/>
        <w:tabs>
          <w:tab w:val="left" w:pos="1134"/>
        </w:tabs>
        <w:ind w:left="709" w:right="101" w:firstLine="0"/>
        <w:rPr>
          <w:sz w:val="28"/>
          <w:szCs w:val="28"/>
        </w:rPr>
      </w:pPr>
    </w:p>
    <w:p w:rsidR="00B834D4" w:rsidRDefault="00F61433" w:rsidP="00CB1B40">
      <w:pPr>
        <w:pStyle w:val="a4"/>
        <w:numPr>
          <w:ilvl w:val="0"/>
          <w:numId w:val="1"/>
        </w:numPr>
        <w:tabs>
          <w:tab w:val="left" w:pos="1134"/>
        </w:tabs>
        <w:spacing w:line="322" w:lineRule="exact"/>
        <w:ind w:left="0" w:right="100" w:firstLine="70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С</w:t>
      </w:r>
      <w:r w:rsidRPr="00F61433">
        <w:rPr>
          <w:sz w:val="28"/>
        </w:rPr>
        <w:t xml:space="preserve"> 2011 года установ</w:t>
      </w:r>
      <w:r>
        <w:rPr>
          <w:sz w:val="28"/>
        </w:rPr>
        <w:t xml:space="preserve">лена </w:t>
      </w:r>
      <w:bookmarkStart w:id="0" w:name="_GoBack"/>
      <w:r>
        <w:rPr>
          <w:sz w:val="28"/>
        </w:rPr>
        <w:t xml:space="preserve">пониженная ставка до 13,5% </w:t>
      </w:r>
      <w:bookmarkEnd w:id="0"/>
      <w:r w:rsidRPr="00F61433">
        <w:rPr>
          <w:sz w:val="28"/>
        </w:rPr>
        <w:t>для организаций, реализующих на территории области инвестиционные проекты по видам экономической деятельности «сельское хозяйство, охота и лесное хозяйство», «производство пищевых продуктов, включая напитки», в части прибыли, полученной с момента ввода в эксплуатацию объекта инвестиций до конца срока окупаемости данного проект</w:t>
      </w:r>
      <w:r>
        <w:rPr>
          <w:sz w:val="28"/>
        </w:rPr>
        <w:t>а, но не более чем на три года в</w:t>
      </w:r>
      <w:r w:rsidR="009E5C3F">
        <w:rPr>
          <w:sz w:val="28"/>
        </w:rPr>
        <w:t xml:space="preserve"> соответствии с Законом Амурской</w:t>
      </w:r>
      <w:proofErr w:type="gramEnd"/>
      <w:r w:rsidR="009E5C3F">
        <w:rPr>
          <w:sz w:val="28"/>
        </w:rPr>
        <w:t xml:space="preserve"> области от 04.10.2010</w:t>
      </w:r>
      <w:r w:rsidR="009E5C3F" w:rsidRPr="00F61433">
        <w:rPr>
          <w:spacing w:val="46"/>
          <w:sz w:val="28"/>
        </w:rPr>
        <w:t xml:space="preserve"> </w:t>
      </w:r>
      <w:r w:rsidR="009E5C3F">
        <w:rPr>
          <w:sz w:val="28"/>
        </w:rPr>
        <w:t>№389-ОЗ</w:t>
      </w:r>
      <w:r>
        <w:rPr>
          <w:sz w:val="28"/>
        </w:rPr>
        <w:t xml:space="preserve"> </w:t>
      </w:r>
      <w:r w:rsidR="009E5C3F" w:rsidRPr="00F61433">
        <w:rPr>
          <w:sz w:val="28"/>
          <w:szCs w:val="28"/>
        </w:rPr>
        <w:t>«О пониженных ставках налога на прибыль от организаций, п</w:t>
      </w:r>
      <w:r w:rsidR="009E5C3F" w:rsidRPr="00F61433">
        <w:rPr>
          <w:sz w:val="28"/>
          <w:szCs w:val="28"/>
        </w:rPr>
        <w:t>одлежащего зачислению в областной бюджет, и об инвестиционном вычете на территории области»</w:t>
      </w:r>
      <w:r>
        <w:rPr>
          <w:sz w:val="28"/>
          <w:szCs w:val="28"/>
        </w:rPr>
        <w:t>.</w:t>
      </w:r>
      <w:r w:rsidR="009E5C3F" w:rsidRPr="00F61433">
        <w:rPr>
          <w:sz w:val="28"/>
          <w:szCs w:val="28"/>
        </w:rPr>
        <w:t xml:space="preserve"> </w:t>
      </w:r>
      <w:r w:rsidR="009E5C3F" w:rsidRPr="00F61433">
        <w:rPr>
          <w:sz w:val="28"/>
          <w:szCs w:val="28"/>
        </w:rPr>
        <w:t>Данная льгота не востребована по итогам 2019 года. Льгота является стимулирующей.</w:t>
      </w:r>
    </w:p>
    <w:p w:rsidR="009E5C3F" w:rsidRPr="00F61433" w:rsidRDefault="009E5C3F" w:rsidP="009E5C3F">
      <w:pPr>
        <w:pStyle w:val="a4"/>
        <w:tabs>
          <w:tab w:val="left" w:pos="1134"/>
        </w:tabs>
        <w:spacing w:line="322" w:lineRule="exact"/>
        <w:ind w:left="709" w:right="100" w:firstLine="0"/>
        <w:rPr>
          <w:sz w:val="28"/>
          <w:szCs w:val="28"/>
        </w:rPr>
      </w:pPr>
    </w:p>
    <w:p w:rsidR="00B834D4" w:rsidRPr="00F61433" w:rsidRDefault="00F61433" w:rsidP="00F61433">
      <w:pPr>
        <w:pStyle w:val="a4"/>
        <w:numPr>
          <w:ilvl w:val="0"/>
          <w:numId w:val="1"/>
        </w:numPr>
        <w:tabs>
          <w:tab w:val="left" w:pos="142"/>
        </w:tabs>
        <w:spacing w:before="2" w:line="322" w:lineRule="exact"/>
        <w:ind w:left="0" w:right="100" w:firstLine="709"/>
        <w:jc w:val="both"/>
        <w:rPr>
          <w:sz w:val="28"/>
          <w:szCs w:val="28"/>
        </w:rPr>
      </w:pPr>
      <w:r>
        <w:rPr>
          <w:sz w:val="28"/>
        </w:rPr>
        <w:t>С</w:t>
      </w:r>
      <w:r w:rsidRPr="00F61433">
        <w:rPr>
          <w:sz w:val="28"/>
        </w:rPr>
        <w:t xml:space="preserve"> 01.01.2020 снижена стоимость патента для налогоплательщиков, осуществляющих следующие виды предпринимательской деятельности </w:t>
      </w:r>
      <w:r>
        <w:rPr>
          <w:sz w:val="28"/>
        </w:rPr>
        <w:t>(</w:t>
      </w:r>
      <w:r w:rsidR="009E5C3F">
        <w:rPr>
          <w:sz w:val="28"/>
        </w:rPr>
        <w:t>Закон</w:t>
      </w:r>
      <w:r w:rsidR="009E5C3F" w:rsidRPr="00F61433">
        <w:rPr>
          <w:spacing w:val="22"/>
          <w:sz w:val="28"/>
        </w:rPr>
        <w:t xml:space="preserve"> </w:t>
      </w:r>
      <w:r w:rsidR="009E5C3F">
        <w:rPr>
          <w:sz w:val="28"/>
        </w:rPr>
        <w:t>Амурской</w:t>
      </w:r>
      <w:r w:rsidR="009E5C3F" w:rsidRPr="00F61433">
        <w:rPr>
          <w:spacing w:val="17"/>
          <w:sz w:val="28"/>
        </w:rPr>
        <w:t xml:space="preserve"> </w:t>
      </w:r>
      <w:r w:rsidR="009E5C3F">
        <w:rPr>
          <w:sz w:val="28"/>
        </w:rPr>
        <w:t>области</w:t>
      </w:r>
      <w:r w:rsidR="009E5C3F" w:rsidRPr="00F61433">
        <w:rPr>
          <w:spacing w:val="19"/>
          <w:sz w:val="28"/>
        </w:rPr>
        <w:t xml:space="preserve"> </w:t>
      </w:r>
      <w:r w:rsidR="009E5C3F">
        <w:rPr>
          <w:sz w:val="28"/>
        </w:rPr>
        <w:t>от</w:t>
      </w:r>
      <w:r w:rsidR="009E5C3F" w:rsidRPr="00F61433">
        <w:rPr>
          <w:spacing w:val="16"/>
          <w:sz w:val="28"/>
        </w:rPr>
        <w:t xml:space="preserve"> </w:t>
      </w:r>
      <w:r w:rsidR="009E5C3F">
        <w:rPr>
          <w:sz w:val="28"/>
        </w:rPr>
        <w:t>03.04.2020</w:t>
      </w:r>
      <w:r w:rsidR="009E5C3F" w:rsidRPr="00F61433">
        <w:rPr>
          <w:spacing w:val="17"/>
          <w:sz w:val="28"/>
        </w:rPr>
        <w:t xml:space="preserve"> </w:t>
      </w:r>
      <w:r w:rsidR="009E5C3F">
        <w:rPr>
          <w:sz w:val="28"/>
        </w:rPr>
        <w:t>№</w:t>
      </w:r>
      <w:r w:rsidR="009E5C3F" w:rsidRPr="00F61433">
        <w:rPr>
          <w:spacing w:val="19"/>
          <w:sz w:val="28"/>
        </w:rPr>
        <w:t xml:space="preserve"> </w:t>
      </w:r>
      <w:r w:rsidR="009E5C3F">
        <w:rPr>
          <w:sz w:val="28"/>
        </w:rPr>
        <w:t>491-ОЗ</w:t>
      </w:r>
      <w:r>
        <w:rPr>
          <w:sz w:val="28"/>
        </w:rPr>
        <w:t xml:space="preserve"> </w:t>
      </w:r>
      <w:r w:rsidR="009E5C3F" w:rsidRPr="00F61433">
        <w:rPr>
          <w:sz w:val="28"/>
          <w:szCs w:val="28"/>
        </w:rPr>
        <w:t>«О внесении изменений в Закон Амурской области «О патентной системе налогообложения на территории Амурской области»</w:t>
      </w:r>
      <w:r>
        <w:rPr>
          <w:sz w:val="28"/>
          <w:szCs w:val="28"/>
        </w:rPr>
        <w:t>)</w:t>
      </w:r>
      <w:r w:rsidR="009E5C3F" w:rsidRPr="00F61433">
        <w:rPr>
          <w:sz w:val="28"/>
          <w:szCs w:val="28"/>
        </w:rPr>
        <w:t>:</w:t>
      </w:r>
    </w:p>
    <w:p w:rsidR="00B834D4" w:rsidRDefault="009E5C3F" w:rsidP="00CB1B40">
      <w:pPr>
        <w:pStyle w:val="a3"/>
        <w:ind w:right="104" w:firstLine="707"/>
        <w:jc w:val="both"/>
      </w:pPr>
      <w:r>
        <w:t>услуги по переработке сельскохозяйственных продуктов и  даров  леса (по изготовлению и копчению</w:t>
      </w:r>
      <w:r>
        <w:rPr>
          <w:spacing w:val="-9"/>
        </w:rPr>
        <w:t xml:space="preserve"> </w:t>
      </w:r>
      <w:r>
        <w:t>колбас);</w:t>
      </w:r>
    </w:p>
    <w:p w:rsidR="00B834D4" w:rsidRDefault="009E5C3F" w:rsidP="00CB1B40">
      <w:pPr>
        <w:pStyle w:val="a3"/>
        <w:ind w:right="106" w:firstLine="707"/>
        <w:jc w:val="both"/>
      </w:pPr>
      <w:proofErr w:type="gramStart"/>
      <w:r>
        <w:t>услуги, связанные со сбытом сельскохозяйственной продукции  (хранение, сортировка, сушка, мойка, расфасовка, упаковка и</w:t>
      </w:r>
      <w:proofErr w:type="gramEnd"/>
      <w:r>
        <w:t xml:space="preserve">  транспортировка);</w:t>
      </w:r>
    </w:p>
    <w:p w:rsidR="00B834D4" w:rsidRDefault="009E5C3F" w:rsidP="00CB1B40">
      <w:pPr>
        <w:pStyle w:val="a3"/>
        <w:ind w:right="105" w:firstLine="707"/>
        <w:jc w:val="both"/>
      </w:pPr>
      <w:r>
        <w:t>услуги, связанные с обслуживанием сельскохозяйственного производства (механизированные, агрохимические, мелиоративные</w:t>
      </w:r>
      <w:r>
        <w:t>, транспортные работы);</w:t>
      </w:r>
    </w:p>
    <w:p w:rsidR="00B834D4" w:rsidRDefault="009E5C3F" w:rsidP="00CB1B40">
      <w:pPr>
        <w:pStyle w:val="a3"/>
        <w:ind w:right="112" w:firstLine="707"/>
        <w:jc w:val="both"/>
      </w:pPr>
      <w:r>
        <w:t xml:space="preserve">сбор и заготовка пищевых лесных ресурсов, </w:t>
      </w:r>
      <w:proofErr w:type="spellStart"/>
      <w:r>
        <w:t>недревесных</w:t>
      </w:r>
      <w:proofErr w:type="spellEnd"/>
      <w:r>
        <w:t xml:space="preserve"> лесных ресурсов и лекарственных</w:t>
      </w:r>
      <w:r>
        <w:rPr>
          <w:spacing w:val="-4"/>
        </w:rPr>
        <w:t xml:space="preserve"> </w:t>
      </w:r>
      <w:r>
        <w:t>растений;</w:t>
      </w:r>
    </w:p>
    <w:p w:rsidR="00B834D4" w:rsidRDefault="009E5C3F" w:rsidP="00CB1B40">
      <w:pPr>
        <w:pStyle w:val="a3"/>
        <w:ind w:firstLine="707"/>
        <w:jc w:val="both"/>
      </w:pPr>
      <w:r>
        <w:t>производство молочной продукции</w:t>
      </w:r>
    </w:p>
    <w:p w:rsidR="00B834D4" w:rsidRDefault="009E5C3F" w:rsidP="00CB1B40">
      <w:pPr>
        <w:pStyle w:val="a3"/>
        <w:ind w:right="105" w:firstLine="707"/>
        <w:jc w:val="both"/>
      </w:pPr>
      <w:r>
        <w:t>производство плодово-ягодных посадочных материалов, выращивание рассады овощных культур и семян трав</w:t>
      </w:r>
    </w:p>
    <w:p w:rsidR="00B834D4" w:rsidRDefault="009E5C3F" w:rsidP="00CB1B40">
      <w:pPr>
        <w:pStyle w:val="a3"/>
        <w:ind w:firstLine="707"/>
        <w:jc w:val="both"/>
      </w:pPr>
      <w:r>
        <w:t>тов</w:t>
      </w:r>
      <w:r>
        <w:t>арное и спортивное рыболовство и рыбоводство;</w:t>
      </w:r>
    </w:p>
    <w:p w:rsidR="00B834D4" w:rsidRDefault="009E5C3F" w:rsidP="00CB1B40">
      <w:pPr>
        <w:pStyle w:val="a3"/>
        <w:ind w:firstLine="707"/>
        <w:jc w:val="both"/>
      </w:pPr>
      <w:r>
        <w:t>лесоводство и прочая лесохозяйственная деятельность.</w:t>
      </w:r>
    </w:p>
    <w:p w:rsidR="009E5C3F" w:rsidRDefault="009E5C3F" w:rsidP="00CB1B40">
      <w:pPr>
        <w:pStyle w:val="a3"/>
        <w:ind w:firstLine="707"/>
        <w:jc w:val="both"/>
      </w:pPr>
    </w:p>
    <w:p w:rsidR="00B834D4" w:rsidRDefault="00F61433" w:rsidP="00CB1B40">
      <w:pPr>
        <w:pStyle w:val="a4"/>
        <w:numPr>
          <w:ilvl w:val="0"/>
          <w:numId w:val="1"/>
        </w:numPr>
        <w:tabs>
          <w:tab w:val="left" w:pos="142"/>
        </w:tabs>
        <w:spacing w:before="2" w:line="240" w:lineRule="auto"/>
        <w:ind w:left="0" w:right="100"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Д</w:t>
      </w:r>
      <w:r w:rsidRPr="00F61433">
        <w:rPr>
          <w:sz w:val="28"/>
        </w:rPr>
        <w:t xml:space="preserve">ля впервые зарегистрированных индивидуальных предпринимателей, осуществляющих </w:t>
      </w:r>
      <w:r w:rsidR="00CB1B40">
        <w:rPr>
          <w:sz w:val="28"/>
        </w:rPr>
        <w:t>выше</w:t>
      </w:r>
      <w:r w:rsidRPr="00F61433">
        <w:rPr>
          <w:sz w:val="28"/>
        </w:rPr>
        <w:t>указанные виды деятельности, предусмотрено право на применение нулевой налоговой ставки по патентной системе налогообложения («Налоговые каникулы»)</w:t>
      </w:r>
      <w:r w:rsidR="00CB1B40">
        <w:rPr>
          <w:sz w:val="28"/>
        </w:rPr>
        <w:t xml:space="preserve"> в</w:t>
      </w:r>
      <w:r w:rsidR="009E5C3F" w:rsidRPr="00CB1B40">
        <w:rPr>
          <w:spacing w:val="29"/>
          <w:sz w:val="28"/>
        </w:rPr>
        <w:t xml:space="preserve"> </w:t>
      </w:r>
      <w:r w:rsidR="009E5C3F">
        <w:rPr>
          <w:sz w:val="28"/>
        </w:rPr>
        <w:t>соответствии</w:t>
      </w:r>
      <w:r w:rsidR="009E5C3F" w:rsidRPr="00CB1B40">
        <w:rPr>
          <w:spacing w:val="31"/>
          <w:sz w:val="28"/>
        </w:rPr>
        <w:t xml:space="preserve"> </w:t>
      </w:r>
      <w:r w:rsidR="009E5C3F">
        <w:rPr>
          <w:sz w:val="28"/>
        </w:rPr>
        <w:t>с</w:t>
      </w:r>
      <w:r w:rsidR="009E5C3F" w:rsidRPr="00CB1B40">
        <w:rPr>
          <w:spacing w:val="30"/>
          <w:sz w:val="28"/>
        </w:rPr>
        <w:t xml:space="preserve"> </w:t>
      </w:r>
      <w:r w:rsidR="009E5C3F">
        <w:rPr>
          <w:sz w:val="28"/>
        </w:rPr>
        <w:t>Законом</w:t>
      </w:r>
      <w:r w:rsidR="009E5C3F" w:rsidRPr="00CB1B40">
        <w:rPr>
          <w:spacing w:val="29"/>
          <w:sz w:val="28"/>
        </w:rPr>
        <w:t xml:space="preserve"> </w:t>
      </w:r>
      <w:r w:rsidR="009E5C3F">
        <w:rPr>
          <w:sz w:val="28"/>
        </w:rPr>
        <w:t>Амурской</w:t>
      </w:r>
      <w:r w:rsidR="009E5C3F" w:rsidRPr="00CB1B40">
        <w:rPr>
          <w:spacing w:val="29"/>
          <w:sz w:val="28"/>
        </w:rPr>
        <w:t xml:space="preserve"> </w:t>
      </w:r>
      <w:r w:rsidR="009E5C3F">
        <w:rPr>
          <w:sz w:val="28"/>
        </w:rPr>
        <w:t>области</w:t>
      </w:r>
      <w:r w:rsidR="009E5C3F" w:rsidRPr="00CB1B40">
        <w:rPr>
          <w:spacing w:val="31"/>
          <w:sz w:val="28"/>
        </w:rPr>
        <w:t xml:space="preserve"> </w:t>
      </w:r>
      <w:r w:rsidR="009E5C3F">
        <w:rPr>
          <w:sz w:val="28"/>
        </w:rPr>
        <w:t>от</w:t>
      </w:r>
      <w:r w:rsidR="009E5C3F" w:rsidRPr="00CB1B40">
        <w:rPr>
          <w:spacing w:val="29"/>
          <w:sz w:val="28"/>
        </w:rPr>
        <w:t xml:space="preserve"> </w:t>
      </w:r>
      <w:r w:rsidR="009E5C3F">
        <w:rPr>
          <w:sz w:val="28"/>
        </w:rPr>
        <w:t>13.05.2020</w:t>
      </w:r>
      <w:r w:rsidR="009E5C3F" w:rsidRPr="00CB1B40">
        <w:rPr>
          <w:spacing w:val="31"/>
          <w:sz w:val="28"/>
        </w:rPr>
        <w:t xml:space="preserve"> </w:t>
      </w:r>
      <w:r w:rsidR="009E5C3F">
        <w:rPr>
          <w:sz w:val="28"/>
        </w:rPr>
        <w:t>№</w:t>
      </w:r>
      <w:r w:rsidR="009E5C3F" w:rsidRPr="00CB1B40">
        <w:rPr>
          <w:spacing w:val="31"/>
          <w:sz w:val="28"/>
        </w:rPr>
        <w:t xml:space="preserve"> </w:t>
      </w:r>
      <w:r w:rsidR="009E5C3F">
        <w:rPr>
          <w:sz w:val="28"/>
        </w:rPr>
        <w:t>520-ОЗ</w:t>
      </w:r>
      <w:r w:rsidR="00CB1B40">
        <w:rPr>
          <w:sz w:val="28"/>
        </w:rPr>
        <w:t xml:space="preserve"> </w:t>
      </w:r>
      <w:r w:rsidR="009E5C3F" w:rsidRPr="00CB1B40">
        <w:rPr>
          <w:sz w:val="28"/>
          <w:szCs w:val="28"/>
        </w:rPr>
        <w:t xml:space="preserve">«О внесении изменений в отдельные законодательные акты Амурской области в сфере налогообложения в </w:t>
      </w:r>
      <w:r w:rsidR="009E5C3F" w:rsidRPr="00CB1B40">
        <w:rPr>
          <w:sz w:val="28"/>
          <w:szCs w:val="28"/>
        </w:rPr>
        <w:lastRenderedPageBreak/>
        <w:t xml:space="preserve">целях поддержки субъектов предпринимательства, пострадавших в период сложной эпидемиологической ситуации, вызванной распространением </w:t>
      </w:r>
      <w:proofErr w:type="spellStart"/>
      <w:r w:rsidR="009E5C3F" w:rsidRPr="00CB1B40">
        <w:rPr>
          <w:sz w:val="28"/>
          <w:szCs w:val="28"/>
        </w:rPr>
        <w:t>коронавирусной</w:t>
      </w:r>
      <w:proofErr w:type="spellEnd"/>
      <w:r w:rsidR="009E5C3F" w:rsidRPr="00CB1B40">
        <w:rPr>
          <w:sz w:val="28"/>
          <w:szCs w:val="28"/>
        </w:rPr>
        <w:t xml:space="preserve"> инфекции»</w:t>
      </w:r>
      <w:r w:rsidR="009E5C3F" w:rsidRPr="00CB1B40">
        <w:rPr>
          <w:sz w:val="28"/>
          <w:szCs w:val="28"/>
        </w:rPr>
        <w:t>.</w:t>
      </w:r>
      <w:proofErr w:type="gramEnd"/>
    </w:p>
    <w:p w:rsidR="009E5C3F" w:rsidRPr="00CB1B40" w:rsidRDefault="009E5C3F" w:rsidP="009E5C3F">
      <w:pPr>
        <w:pStyle w:val="a4"/>
        <w:tabs>
          <w:tab w:val="left" w:pos="142"/>
        </w:tabs>
        <w:spacing w:before="2" w:line="240" w:lineRule="auto"/>
        <w:ind w:left="709" w:right="100" w:firstLine="0"/>
        <w:rPr>
          <w:sz w:val="28"/>
          <w:szCs w:val="28"/>
        </w:rPr>
      </w:pPr>
    </w:p>
    <w:p w:rsidR="00B834D4" w:rsidRPr="00CB1B40" w:rsidRDefault="00CB1B40" w:rsidP="00CB1B40">
      <w:pPr>
        <w:pStyle w:val="a4"/>
        <w:numPr>
          <w:ilvl w:val="0"/>
          <w:numId w:val="1"/>
        </w:numPr>
        <w:tabs>
          <w:tab w:val="left" w:pos="-142"/>
        </w:tabs>
        <w:ind w:left="0" w:right="101" w:firstLine="709"/>
        <w:jc w:val="both"/>
        <w:rPr>
          <w:sz w:val="28"/>
          <w:szCs w:val="28"/>
        </w:rPr>
      </w:pPr>
      <w:r>
        <w:rPr>
          <w:sz w:val="28"/>
        </w:rPr>
        <w:t>Д</w:t>
      </w:r>
      <w:r w:rsidRPr="00CB1B40">
        <w:rPr>
          <w:sz w:val="28"/>
        </w:rPr>
        <w:t>ля впервые зарегистрированных индивидуальных предпринимателей, осуществляющих нижеуказанные виды деятельности, предусмотрено право на нулевую налоговую ставку по упрощенной системе налогообложения («Налоговые каникулы»)</w:t>
      </w:r>
      <w:r>
        <w:rPr>
          <w:sz w:val="28"/>
        </w:rPr>
        <w:t xml:space="preserve"> (</w:t>
      </w:r>
      <w:r w:rsidR="009E5C3F">
        <w:rPr>
          <w:sz w:val="28"/>
        </w:rPr>
        <w:t>Закон</w:t>
      </w:r>
      <w:r w:rsidR="009E5C3F" w:rsidRPr="00CB1B40">
        <w:rPr>
          <w:spacing w:val="19"/>
          <w:sz w:val="28"/>
        </w:rPr>
        <w:t xml:space="preserve"> </w:t>
      </w:r>
      <w:r w:rsidR="009E5C3F">
        <w:rPr>
          <w:sz w:val="28"/>
        </w:rPr>
        <w:t>Амурской</w:t>
      </w:r>
      <w:r w:rsidR="009E5C3F" w:rsidRPr="00CB1B40">
        <w:rPr>
          <w:spacing w:val="18"/>
          <w:sz w:val="28"/>
        </w:rPr>
        <w:t xml:space="preserve"> </w:t>
      </w:r>
      <w:r w:rsidR="009E5C3F">
        <w:rPr>
          <w:sz w:val="28"/>
        </w:rPr>
        <w:t>области</w:t>
      </w:r>
      <w:r w:rsidR="009E5C3F" w:rsidRPr="00CB1B40">
        <w:rPr>
          <w:spacing w:val="19"/>
          <w:sz w:val="28"/>
        </w:rPr>
        <w:t xml:space="preserve"> </w:t>
      </w:r>
      <w:r w:rsidR="009E5C3F">
        <w:rPr>
          <w:sz w:val="28"/>
        </w:rPr>
        <w:t>от</w:t>
      </w:r>
      <w:r w:rsidR="009E5C3F" w:rsidRPr="00CB1B40">
        <w:rPr>
          <w:spacing w:val="17"/>
          <w:sz w:val="28"/>
        </w:rPr>
        <w:t xml:space="preserve"> </w:t>
      </w:r>
      <w:r w:rsidR="009E5C3F">
        <w:rPr>
          <w:sz w:val="28"/>
        </w:rPr>
        <w:t>05.05.2015</w:t>
      </w:r>
      <w:r w:rsidR="009E5C3F" w:rsidRPr="00CB1B40">
        <w:rPr>
          <w:spacing w:val="17"/>
          <w:sz w:val="28"/>
        </w:rPr>
        <w:t xml:space="preserve"> </w:t>
      </w:r>
      <w:r w:rsidR="009E5C3F">
        <w:rPr>
          <w:sz w:val="28"/>
        </w:rPr>
        <w:t>№</w:t>
      </w:r>
      <w:r w:rsidR="009E5C3F" w:rsidRPr="00CB1B40">
        <w:rPr>
          <w:spacing w:val="20"/>
          <w:sz w:val="28"/>
        </w:rPr>
        <w:t xml:space="preserve"> </w:t>
      </w:r>
      <w:r w:rsidR="009E5C3F">
        <w:rPr>
          <w:sz w:val="28"/>
        </w:rPr>
        <w:t>528-ОЗ</w:t>
      </w:r>
      <w:r>
        <w:rPr>
          <w:sz w:val="28"/>
        </w:rPr>
        <w:t xml:space="preserve"> </w:t>
      </w:r>
      <w:r w:rsidR="009E5C3F" w:rsidRPr="00CB1B40">
        <w:rPr>
          <w:sz w:val="28"/>
          <w:szCs w:val="28"/>
        </w:rPr>
        <w:t>«Об установлении нулевой ставки налога, взимаемого в связи с применением упрощенной системы налогообложения, для налогоплательщиков - индивидуальных предпринимателей»</w:t>
      </w:r>
      <w:r>
        <w:rPr>
          <w:sz w:val="28"/>
          <w:szCs w:val="28"/>
        </w:rPr>
        <w:t>)</w:t>
      </w:r>
      <w:r w:rsidR="009E5C3F" w:rsidRPr="00CB1B40">
        <w:rPr>
          <w:sz w:val="28"/>
          <w:szCs w:val="28"/>
        </w:rPr>
        <w:t>:</w:t>
      </w:r>
    </w:p>
    <w:p w:rsidR="00B834D4" w:rsidRDefault="00527AF3" w:rsidP="00CB1B40">
      <w:pPr>
        <w:pStyle w:val="a3"/>
        <w:tabs>
          <w:tab w:val="left" w:pos="-142"/>
          <w:tab w:val="left" w:pos="3076"/>
          <w:tab w:val="left" w:pos="3671"/>
          <w:tab w:val="left" w:pos="6143"/>
          <w:tab w:val="left" w:pos="7253"/>
          <w:tab w:val="left" w:pos="7846"/>
        </w:tabs>
        <w:ind w:right="108" w:firstLine="709"/>
        <w:jc w:val="both"/>
      </w:pPr>
      <w:r>
        <w:t xml:space="preserve">растениеводство </w:t>
      </w:r>
      <w:r w:rsidR="009E5C3F">
        <w:t>и</w:t>
      </w:r>
      <w:r>
        <w:t xml:space="preserve"> </w:t>
      </w:r>
      <w:r w:rsidR="009E5C3F">
        <w:t>животноводство,</w:t>
      </w:r>
      <w:r>
        <w:t xml:space="preserve"> о</w:t>
      </w:r>
      <w:r w:rsidR="009E5C3F">
        <w:t>хота</w:t>
      </w:r>
      <w:r>
        <w:t xml:space="preserve"> </w:t>
      </w:r>
      <w:r w:rsidR="009E5C3F">
        <w:t>и</w:t>
      </w:r>
      <w:r>
        <w:t xml:space="preserve"> </w:t>
      </w:r>
      <w:r w:rsidR="009E5C3F">
        <w:rPr>
          <w:spacing w:val="-1"/>
        </w:rPr>
        <w:t xml:space="preserve">предоставление </w:t>
      </w:r>
      <w:r w:rsidR="009E5C3F">
        <w:t>соответст</w:t>
      </w:r>
      <w:r w:rsidR="009E5C3F">
        <w:t>вующих услуг в этих</w:t>
      </w:r>
      <w:r w:rsidR="009E5C3F">
        <w:rPr>
          <w:spacing w:val="2"/>
        </w:rPr>
        <w:t xml:space="preserve"> </w:t>
      </w:r>
      <w:r w:rsidR="009E5C3F">
        <w:t>областях;</w:t>
      </w:r>
    </w:p>
    <w:p w:rsidR="00B834D4" w:rsidRDefault="009E5C3F" w:rsidP="00CB1B40">
      <w:pPr>
        <w:pStyle w:val="a3"/>
        <w:tabs>
          <w:tab w:val="left" w:pos="-142"/>
        </w:tabs>
        <w:spacing w:line="321" w:lineRule="exact"/>
        <w:ind w:firstLine="709"/>
        <w:jc w:val="both"/>
      </w:pPr>
      <w:r>
        <w:t>рыбоводство;</w:t>
      </w:r>
    </w:p>
    <w:p w:rsidR="00B834D4" w:rsidRDefault="009E5C3F" w:rsidP="00CB1B40">
      <w:pPr>
        <w:pStyle w:val="a3"/>
        <w:tabs>
          <w:tab w:val="left" w:pos="-142"/>
        </w:tabs>
        <w:ind w:firstLine="709"/>
        <w:jc w:val="both"/>
      </w:pPr>
      <w:r>
        <w:t>производство пищевых продуктов.</w:t>
      </w:r>
    </w:p>
    <w:p w:rsidR="00B834D4" w:rsidRDefault="00B834D4">
      <w:pPr>
        <w:pStyle w:val="a3"/>
        <w:rPr>
          <w:sz w:val="30"/>
        </w:rPr>
      </w:pPr>
    </w:p>
    <w:p w:rsidR="00B834D4" w:rsidRDefault="00B834D4">
      <w:pPr>
        <w:pStyle w:val="a3"/>
        <w:rPr>
          <w:sz w:val="30"/>
        </w:rPr>
      </w:pPr>
    </w:p>
    <w:p w:rsidR="00B834D4" w:rsidRDefault="00B834D4">
      <w:pPr>
        <w:pStyle w:val="a3"/>
        <w:rPr>
          <w:sz w:val="30"/>
        </w:rPr>
      </w:pPr>
    </w:p>
    <w:sectPr w:rsidR="00B834D4">
      <w:pgSz w:w="11910" w:h="16840"/>
      <w:pgMar w:top="104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B79DE"/>
    <w:multiLevelType w:val="hybridMultilevel"/>
    <w:tmpl w:val="336063FE"/>
    <w:lvl w:ilvl="0" w:tplc="6F962780">
      <w:start w:val="1"/>
      <w:numFmt w:val="decimal"/>
      <w:lvlText w:val="%1."/>
      <w:lvlJc w:val="left"/>
      <w:pPr>
        <w:ind w:left="1134" w:hanging="3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91A664C">
      <w:numFmt w:val="bullet"/>
      <w:lvlText w:val="•"/>
      <w:lvlJc w:val="left"/>
      <w:pPr>
        <w:ind w:left="2010" w:hanging="324"/>
      </w:pPr>
      <w:rPr>
        <w:rFonts w:hint="default"/>
        <w:lang w:val="ru-RU" w:eastAsia="ru-RU" w:bidi="ru-RU"/>
      </w:rPr>
    </w:lvl>
    <w:lvl w:ilvl="2" w:tplc="DB7E0688">
      <w:numFmt w:val="bullet"/>
      <w:lvlText w:val="•"/>
      <w:lvlJc w:val="left"/>
      <w:pPr>
        <w:ind w:left="2881" w:hanging="324"/>
      </w:pPr>
      <w:rPr>
        <w:rFonts w:hint="default"/>
        <w:lang w:val="ru-RU" w:eastAsia="ru-RU" w:bidi="ru-RU"/>
      </w:rPr>
    </w:lvl>
    <w:lvl w:ilvl="3" w:tplc="CA6AF0CE">
      <w:numFmt w:val="bullet"/>
      <w:lvlText w:val="•"/>
      <w:lvlJc w:val="left"/>
      <w:pPr>
        <w:ind w:left="3751" w:hanging="324"/>
      </w:pPr>
      <w:rPr>
        <w:rFonts w:hint="default"/>
        <w:lang w:val="ru-RU" w:eastAsia="ru-RU" w:bidi="ru-RU"/>
      </w:rPr>
    </w:lvl>
    <w:lvl w:ilvl="4" w:tplc="A70CE9DE">
      <w:numFmt w:val="bullet"/>
      <w:lvlText w:val="•"/>
      <w:lvlJc w:val="left"/>
      <w:pPr>
        <w:ind w:left="4622" w:hanging="324"/>
      </w:pPr>
      <w:rPr>
        <w:rFonts w:hint="default"/>
        <w:lang w:val="ru-RU" w:eastAsia="ru-RU" w:bidi="ru-RU"/>
      </w:rPr>
    </w:lvl>
    <w:lvl w:ilvl="5" w:tplc="AC1E6F18">
      <w:numFmt w:val="bullet"/>
      <w:lvlText w:val="•"/>
      <w:lvlJc w:val="left"/>
      <w:pPr>
        <w:ind w:left="5493" w:hanging="324"/>
      </w:pPr>
      <w:rPr>
        <w:rFonts w:hint="default"/>
        <w:lang w:val="ru-RU" w:eastAsia="ru-RU" w:bidi="ru-RU"/>
      </w:rPr>
    </w:lvl>
    <w:lvl w:ilvl="6" w:tplc="52643A86">
      <w:numFmt w:val="bullet"/>
      <w:lvlText w:val="•"/>
      <w:lvlJc w:val="left"/>
      <w:pPr>
        <w:ind w:left="6363" w:hanging="324"/>
      </w:pPr>
      <w:rPr>
        <w:rFonts w:hint="default"/>
        <w:lang w:val="ru-RU" w:eastAsia="ru-RU" w:bidi="ru-RU"/>
      </w:rPr>
    </w:lvl>
    <w:lvl w:ilvl="7" w:tplc="9C4EF042">
      <w:numFmt w:val="bullet"/>
      <w:lvlText w:val="•"/>
      <w:lvlJc w:val="left"/>
      <w:pPr>
        <w:ind w:left="7234" w:hanging="324"/>
      </w:pPr>
      <w:rPr>
        <w:rFonts w:hint="default"/>
        <w:lang w:val="ru-RU" w:eastAsia="ru-RU" w:bidi="ru-RU"/>
      </w:rPr>
    </w:lvl>
    <w:lvl w:ilvl="8" w:tplc="AE86C3F0">
      <w:numFmt w:val="bullet"/>
      <w:lvlText w:val="•"/>
      <w:lvlJc w:val="left"/>
      <w:pPr>
        <w:ind w:left="8105" w:hanging="32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D4"/>
    <w:rsid w:val="000F6982"/>
    <w:rsid w:val="0051624F"/>
    <w:rsid w:val="00527AF3"/>
    <w:rsid w:val="009873AF"/>
    <w:rsid w:val="009E5C3F"/>
    <w:rsid w:val="00B834D4"/>
    <w:rsid w:val="00CB1B40"/>
    <w:rsid w:val="00F6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1" w:lineRule="exact"/>
      <w:ind w:left="1122" w:hanging="32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873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3A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1" w:lineRule="exact"/>
      <w:ind w:left="1122" w:hanging="32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873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3A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Мухопад Нина Петровна</dc:creator>
  <cp:lastModifiedBy>RePack by Diakov</cp:lastModifiedBy>
  <cp:revision>6</cp:revision>
  <dcterms:created xsi:type="dcterms:W3CDTF">2021-02-01T02:40:00Z</dcterms:created>
  <dcterms:modified xsi:type="dcterms:W3CDTF">2021-02-01T04:55:00Z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2021-02-01T00:00:00Z</vt:filetime>
  </property>
</Properties>
</file>