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4FF" w:rsidRPr="00BC14FF" w:rsidRDefault="00BC14FF" w:rsidP="00BC14FF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4F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Управление Администрации города Тынды</w:t>
      </w:r>
    </w:p>
    <w:p w:rsidR="00BC14FF" w:rsidRPr="00BC14FF" w:rsidRDefault="00BC14FF" w:rsidP="00BC14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4FF" w:rsidRPr="00BC14FF" w:rsidRDefault="00BC14FF" w:rsidP="00BC14F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4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</w:p>
    <w:p w:rsidR="00BC14FF" w:rsidRPr="00BC14FF" w:rsidRDefault="00BC14FF" w:rsidP="00BC14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4F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от 9 февраля 2021 года</w:t>
      </w:r>
      <w:r w:rsidRPr="00BC1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№ 13</w:t>
      </w:r>
    </w:p>
    <w:p w:rsidR="00BC14FF" w:rsidRPr="00BC14FF" w:rsidRDefault="00BC14FF" w:rsidP="00BC14FF">
      <w:pPr>
        <w:shd w:val="clear" w:color="auto" w:fill="FFFFFF"/>
        <w:tabs>
          <w:tab w:val="left" w:pos="4536"/>
          <w:tab w:val="left" w:pos="5670"/>
          <w:tab w:val="left" w:pos="8611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BC14FF" w:rsidRPr="00BC14FF" w:rsidRDefault="00BC14FF" w:rsidP="00BC14FF">
      <w:pPr>
        <w:shd w:val="clear" w:color="auto" w:fill="FFFFFF"/>
        <w:tabs>
          <w:tab w:val="left" w:pos="4536"/>
          <w:tab w:val="left" w:pos="5670"/>
          <w:tab w:val="left" w:pos="8611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BC14F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 внесении изменений и дополнений</w:t>
      </w:r>
    </w:p>
    <w:p w:rsidR="00BC14FF" w:rsidRPr="00BC14FF" w:rsidRDefault="00BC14FF" w:rsidP="00BC14FF">
      <w:pPr>
        <w:shd w:val="clear" w:color="auto" w:fill="FFFFFF"/>
        <w:tabs>
          <w:tab w:val="left" w:pos="4536"/>
          <w:tab w:val="left" w:pos="5670"/>
          <w:tab w:val="left" w:pos="8611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BC14F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 приказ от 29.10.2015 № 155</w:t>
      </w:r>
    </w:p>
    <w:p w:rsidR="00BC14FF" w:rsidRPr="00BC14FF" w:rsidRDefault="00BC14FF" w:rsidP="00BC14FF">
      <w:pPr>
        <w:shd w:val="clear" w:color="auto" w:fill="FFFFFF"/>
        <w:tabs>
          <w:tab w:val="left" w:pos="4536"/>
          <w:tab w:val="left" w:pos="5670"/>
          <w:tab w:val="left" w:pos="8611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BC14FF" w:rsidRPr="00BC14FF" w:rsidRDefault="00BC14FF" w:rsidP="00BC14FF">
      <w:pPr>
        <w:shd w:val="clear" w:color="auto" w:fill="FFFFFF"/>
        <w:tabs>
          <w:tab w:val="left" w:pos="709"/>
          <w:tab w:val="left" w:pos="4536"/>
          <w:tab w:val="left" w:pos="5670"/>
          <w:tab w:val="left" w:pos="86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 соответствии со статьями 9, 21 Бюджетного кодекса Российской Федерации приказываю:</w:t>
      </w:r>
    </w:p>
    <w:p w:rsidR="00BC14FF" w:rsidRPr="00BC14FF" w:rsidRDefault="00BC14FF" w:rsidP="00BC14FF">
      <w:pPr>
        <w:shd w:val="clear" w:color="auto" w:fill="FFFFFF"/>
        <w:tabs>
          <w:tab w:val="left" w:pos="709"/>
          <w:tab w:val="left" w:pos="4536"/>
          <w:tab w:val="left" w:pos="86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4FF" w:rsidRPr="00BC14FF" w:rsidRDefault="00BC14FF" w:rsidP="00BC14FF">
      <w:pPr>
        <w:shd w:val="clear" w:color="auto" w:fill="FFFFFF"/>
        <w:tabs>
          <w:tab w:val="left" w:pos="709"/>
          <w:tab w:val="left" w:pos="4536"/>
          <w:tab w:val="left" w:pos="86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BC14F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1. </w:t>
      </w:r>
      <w:r w:rsidRPr="00BC14F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Внести в Указания о порядке </w:t>
      </w:r>
      <w:proofErr w:type="gramStart"/>
      <w:r w:rsidRPr="00BC14F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применения целевых статей классификации расходов </w:t>
      </w:r>
      <w:r w:rsidRPr="00BC14FF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бюджетов</w:t>
      </w:r>
      <w:proofErr w:type="gramEnd"/>
      <w:r w:rsidRPr="00BC1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составления и исполнения  городского бюджета, утвержденные приказом Финансовым Управления Администрации города Тынды от 29.10.2015 № 155 «Об утверждении </w:t>
      </w:r>
      <w:r w:rsidRPr="00BC14F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Указаний о порядке применения целевых статей классификации расходов </w:t>
      </w:r>
      <w:r w:rsidRPr="00BC14FF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бюджетов для составления и исполнения  городского бюджета</w:t>
      </w:r>
      <w:r w:rsidRPr="00BC14F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» следующие изменения:</w:t>
      </w:r>
    </w:p>
    <w:p w:rsidR="00BC14FF" w:rsidRPr="00BC14FF" w:rsidRDefault="00BC14FF" w:rsidP="00BC14FF">
      <w:pPr>
        <w:shd w:val="clear" w:color="auto" w:fill="FFFFFF"/>
        <w:tabs>
          <w:tab w:val="left" w:pos="709"/>
          <w:tab w:val="left" w:pos="4536"/>
          <w:tab w:val="left" w:pos="5670"/>
          <w:tab w:val="left" w:pos="86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4FF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В подразделе 2.2. «Перечень и правила отнесения расходов городского бюджета» и в приложении к приказу Финансового Управления Администрации города Тынды от 29.10.2015 № 155 «Перечень кодов целевых статей расходов городского бюджета»:</w:t>
      </w:r>
    </w:p>
    <w:p w:rsidR="00BC14FF" w:rsidRPr="00BC14FF" w:rsidRDefault="00BC14FF" w:rsidP="00BC14FF">
      <w:pPr>
        <w:shd w:val="clear" w:color="auto" w:fill="FFFFFF"/>
        <w:tabs>
          <w:tab w:val="left" w:pos="709"/>
          <w:tab w:val="left" w:pos="4536"/>
          <w:tab w:val="left" w:pos="5670"/>
          <w:tab w:val="left" w:pos="86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C1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1.1.1. </w:t>
      </w:r>
      <w:proofErr w:type="gramStart"/>
      <w:r w:rsidRPr="00BC1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Целевую статью «13 0 00 00000 Муниципальная программа «Обеспечение доступным и качественным жильем населения города Тынды на 2015-2024 годы» </w:t>
      </w:r>
      <w:r w:rsidRPr="00BC14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13 3 00 00000 </w:t>
      </w:r>
      <w:r w:rsidRPr="00BC14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Подпрограмма «Переселение граждан из ветхого жилищного фонда, признанного непригодным для проживания, и (или) жилищного фонда с высоким уровнем износа (более 70 процентов), расположенного в зоне Байкало-Амурской магистрали (БАМ) на территории города Тынды» дополнить новым направлением</w:t>
      </w:r>
      <w:r w:rsidRPr="00BC14F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расходов:</w:t>
      </w:r>
      <w:proofErr w:type="gramEnd"/>
    </w:p>
    <w:p w:rsidR="00BC14FF" w:rsidRPr="00BC14FF" w:rsidRDefault="00BC14FF" w:rsidP="00BC14FF">
      <w:pPr>
        <w:shd w:val="clear" w:color="auto" w:fill="FFFFFF"/>
        <w:tabs>
          <w:tab w:val="left" w:pos="709"/>
          <w:tab w:val="left" w:pos="4536"/>
          <w:tab w:val="left" w:pos="5670"/>
          <w:tab w:val="left" w:pos="86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4FF">
        <w:rPr>
          <w:rFonts w:ascii="Times New Roman" w:eastAsia="Times New Roman" w:hAnsi="Times New Roman" w:cs="Times New Roman"/>
          <w:sz w:val="28"/>
          <w:szCs w:val="28"/>
          <w:lang w:eastAsia="ru-RU"/>
        </w:rPr>
        <w:t>- «24350 Обследование жилых домов на предмет аварийности»;</w:t>
      </w:r>
    </w:p>
    <w:p w:rsidR="00BC14FF" w:rsidRPr="00BC14FF" w:rsidRDefault="00BC14FF" w:rsidP="00BC14FF">
      <w:pPr>
        <w:shd w:val="clear" w:color="auto" w:fill="FFFFFF"/>
        <w:tabs>
          <w:tab w:val="left" w:pos="709"/>
          <w:tab w:val="left" w:pos="4536"/>
          <w:tab w:val="left" w:pos="5670"/>
          <w:tab w:val="left" w:pos="8611"/>
        </w:tabs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6"/>
          <w:szCs w:val="26"/>
          <w:lang w:eastAsia="ru-RU"/>
        </w:rPr>
      </w:pPr>
      <w:r w:rsidRPr="00BC14FF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В приложении к приказу Финансового Управления Администрации города Тынды от 29.10.2015 № 155 «Перечень кодов целевых статей расходов городского бюджета»:</w:t>
      </w:r>
    </w:p>
    <w:p w:rsidR="00BC14FF" w:rsidRPr="00BC14FF" w:rsidRDefault="00BC14FF" w:rsidP="00BC14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C1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1.2.1. После целевой статьи «13 3 01 L0230 Мероприятия по переселению граждан из ветхого и аварийного жилья в зоне Байкало-Амурской магистрали» </w:t>
      </w:r>
      <w:r w:rsidRPr="00BC14F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дополнить целевую статью следующего содержания:</w:t>
      </w:r>
    </w:p>
    <w:p w:rsidR="00BC14FF" w:rsidRPr="00BC14FF" w:rsidRDefault="00BC14FF" w:rsidP="00BC14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C14F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- «13 3 01 24350 </w:t>
      </w:r>
      <w:r w:rsidRPr="00BC14F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Обследование жилых домов на предмет аварийности</w:t>
      </w:r>
      <w:r w:rsidRPr="00BC14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:rsidR="00BC14FF" w:rsidRPr="00BC14FF" w:rsidRDefault="00BC14FF" w:rsidP="00BC14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</w:pPr>
      <w:r w:rsidRPr="00BC1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BC14F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Бюджетному отделу (Смирновой А.Н.) довести настоящий приказ до </w:t>
      </w:r>
      <w:r w:rsidRPr="00BC14F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главных распорядителей.</w:t>
      </w:r>
    </w:p>
    <w:p w:rsidR="00BC14FF" w:rsidRPr="00BC14FF" w:rsidRDefault="00BC14FF" w:rsidP="00BC14FF">
      <w:pPr>
        <w:widowControl w:val="0"/>
        <w:shd w:val="clear" w:color="auto" w:fill="FFFFFF"/>
        <w:tabs>
          <w:tab w:val="left" w:pos="709"/>
          <w:tab w:val="left" w:pos="1018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  <w:r w:rsidRPr="00BC14F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         3. Настоящий приказ вступает в силу с 9 февраля 2021 года.</w:t>
      </w:r>
    </w:p>
    <w:p w:rsidR="00BC14FF" w:rsidRPr="00BC14FF" w:rsidRDefault="00BC14FF" w:rsidP="00BC14FF">
      <w:pPr>
        <w:widowControl w:val="0"/>
        <w:shd w:val="clear" w:color="auto" w:fill="FFFFFF"/>
        <w:tabs>
          <w:tab w:val="left" w:pos="709"/>
          <w:tab w:val="left" w:pos="1018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4. </w:t>
      </w:r>
      <w:proofErr w:type="gramStart"/>
      <w:r w:rsidRPr="00BC14F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C1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оставляю за собой.</w:t>
      </w:r>
    </w:p>
    <w:p w:rsidR="00BC14FF" w:rsidRDefault="00BC14FF" w:rsidP="00BC14FF">
      <w:pPr>
        <w:widowControl w:val="0"/>
        <w:shd w:val="clear" w:color="auto" w:fill="FFFFFF"/>
        <w:tabs>
          <w:tab w:val="left" w:pos="709"/>
          <w:tab w:val="left" w:pos="10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4FF" w:rsidRPr="00BC14FF" w:rsidRDefault="00BC14FF" w:rsidP="00BC14FF">
      <w:pPr>
        <w:widowControl w:val="0"/>
        <w:shd w:val="clear" w:color="auto" w:fill="FFFFFF"/>
        <w:tabs>
          <w:tab w:val="left" w:pos="709"/>
          <w:tab w:val="left" w:pos="10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BC14FF" w:rsidRPr="00BC14FF" w:rsidRDefault="00BC14FF" w:rsidP="00BC14FF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4F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Начальник </w:t>
      </w:r>
      <w:r w:rsidRPr="00BC14F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Финансового Управления</w:t>
      </w:r>
    </w:p>
    <w:p w:rsidR="00A56CCA" w:rsidRDefault="00BC14FF" w:rsidP="00BC14FF">
      <w:r w:rsidRPr="00BC14F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Администрации города Тынды</w:t>
      </w:r>
      <w:r w:rsidRPr="00BC14FF">
        <w:rPr>
          <w:rFonts w:ascii="Arial" w:eastAsia="Times New Roman" w:hAnsi="Arial" w:cs="Arial"/>
          <w:sz w:val="28"/>
          <w:szCs w:val="28"/>
          <w:lang w:eastAsia="ru-RU"/>
        </w:rPr>
        <w:tab/>
      </w:r>
      <w:r w:rsidRPr="00BC14FF">
        <w:rPr>
          <w:rFonts w:ascii="Arial" w:eastAsia="Times New Roman" w:hAnsi="Times New Roman" w:cs="Arial"/>
          <w:i/>
          <w:iCs/>
          <w:sz w:val="28"/>
          <w:szCs w:val="28"/>
          <w:lang w:eastAsia="ru-RU"/>
        </w:rPr>
        <w:tab/>
      </w:r>
      <w:r w:rsidRPr="00BC14FF">
        <w:rPr>
          <w:rFonts w:ascii="Arial" w:eastAsia="Times New Roman" w:hAnsi="Times New Roman" w:cs="Arial"/>
          <w:iCs/>
          <w:sz w:val="28"/>
          <w:szCs w:val="28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4FF">
        <w:rPr>
          <w:rFonts w:ascii="Times New Roman" w:eastAsia="Times New Roman" w:hAnsi="Times New Roman" w:cs="Times New Roman"/>
          <w:sz w:val="28"/>
          <w:szCs w:val="28"/>
          <w:lang w:eastAsia="ru-RU"/>
        </w:rPr>
        <w:t>И.М.</w:t>
      </w:r>
      <w:proofErr w:type="gramStart"/>
      <w:r w:rsidRPr="00BC14FF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Борискина</w:t>
      </w:r>
      <w:proofErr w:type="spellEnd"/>
      <w:proofErr w:type="gramEnd"/>
    </w:p>
    <w:sectPr w:rsidR="00A56CCA" w:rsidSect="00BC14F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4FF"/>
    <w:rsid w:val="00A56CCA"/>
    <w:rsid w:val="00BC1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335</Words>
  <Characters>1915</Characters>
  <Application>Microsoft Office Word</Application>
  <DocSecurity>0</DocSecurity>
  <Lines>15</Lines>
  <Paragraphs>4</Paragraphs>
  <ScaleCrop>false</ScaleCrop>
  <Company/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SI.Beresneva</dc:creator>
  <cp:lastModifiedBy>SI.Beresneva</cp:lastModifiedBy>
  <cp:revision>1</cp:revision>
  <dcterms:created xsi:type="dcterms:W3CDTF">2021-02-09T00:59:00Z</dcterms:created>
  <dcterms:modified xsi:type="dcterms:W3CDTF">2021-02-09T01:01:00Z</dcterms:modified>
</cp:coreProperties>
</file>