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4B" w:rsidRPr="00560B11" w:rsidRDefault="0096014B" w:rsidP="009601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014B" w:rsidRPr="00560B11" w:rsidRDefault="00023486" w:rsidP="009601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Сводный</w:t>
      </w:r>
      <w:r w:rsidR="0096014B" w:rsidRPr="00560B11">
        <w:rPr>
          <w:sz w:val="28"/>
          <w:szCs w:val="28"/>
        </w:rPr>
        <w:t xml:space="preserve"> рейтинг главных распорядителей бюджетных средств по качеству финансового менеджмента </w:t>
      </w:r>
      <w:r>
        <w:rPr>
          <w:sz w:val="28"/>
          <w:szCs w:val="28"/>
        </w:rPr>
        <w:t>за 201</w:t>
      </w:r>
      <w:r w:rsidR="00C02C6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96014B" w:rsidRPr="00560B11" w:rsidRDefault="0096014B" w:rsidP="009601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4395"/>
        <w:gridCol w:w="2092"/>
        <w:gridCol w:w="4003"/>
        <w:gridCol w:w="3827"/>
      </w:tblGrid>
      <w:tr w:rsidR="0096014B" w:rsidRPr="00560B11" w:rsidTr="000153D4">
        <w:trPr>
          <w:cantSplit/>
          <w:trHeight w:val="8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96014B" w:rsidP="000B4E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560B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6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0B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96014B" w:rsidP="000B4E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96014B" w:rsidP="000B4E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Рейтинговая </w:t>
            </w:r>
            <w:r w:rsidRPr="00560B11">
              <w:rPr>
                <w:rFonts w:ascii="Times New Roman" w:hAnsi="Times New Roman" w:cs="Times New Roman"/>
                <w:sz w:val="28"/>
                <w:szCs w:val="28"/>
              </w:rPr>
              <w:br/>
              <w:t>оценка (R)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96014B" w:rsidP="000B4E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>Суммарная оценка качества финансового менеджмента (КФМ)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96014B" w:rsidP="000B4E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качества финансового менеджмента (MAX)</w:t>
            </w:r>
          </w:p>
        </w:tc>
      </w:tr>
      <w:tr w:rsidR="0096014B" w:rsidRPr="00560B11" w:rsidTr="000153D4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96014B" w:rsidP="000B4E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96014B" w:rsidP="000B4E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96014B" w:rsidP="000B4E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96014B" w:rsidP="000B4E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96014B" w:rsidP="000B4E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014B" w:rsidRPr="00560B11" w:rsidTr="000153D4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4B" w:rsidRPr="00560B11" w:rsidRDefault="0096014B" w:rsidP="000B4E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4B" w:rsidRPr="00560B11" w:rsidRDefault="00E27C2D" w:rsidP="00E27C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Тынды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7B2558" w:rsidP="00EC7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EC72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C02C6B" w:rsidP="00CE26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2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E27C2D" w:rsidP="00F34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6014B" w:rsidRPr="00560B11" w:rsidTr="000153D4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4B" w:rsidRPr="00560B11" w:rsidRDefault="0096014B" w:rsidP="000B4E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4B" w:rsidRPr="00560B11" w:rsidRDefault="00E27C2D" w:rsidP="00E27C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города Тынды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7B2558" w:rsidP="00EC7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EC72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B07BDC" w:rsidP="00CE26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26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2C6B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E27C2D" w:rsidP="00F34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96014B" w:rsidRPr="00560B11" w:rsidTr="000153D4">
        <w:trPr>
          <w:cantSplit/>
          <w:trHeight w:val="36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4B" w:rsidRPr="00560B11" w:rsidRDefault="0096014B" w:rsidP="000B4E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4B" w:rsidRPr="00560B11" w:rsidRDefault="00E27C2D" w:rsidP="000B4E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Тындинская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Дума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E27C2D" w:rsidP="00EC7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EC7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C02C6B" w:rsidP="00B778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E27C2D" w:rsidP="00F34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96014B" w:rsidRPr="00560B11" w:rsidTr="002633E0">
        <w:trPr>
          <w:cantSplit/>
          <w:trHeight w:val="25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4B" w:rsidRPr="00560B11" w:rsidRDefault="0096014B" w:rsidP="000B4E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4B" w:rsidRPr="00560B11" w:rsidRDefault="00E27C2D" w:rsidP="000B4E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Тынды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B77869" w:rsidP="00EC7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EC7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C02C6B" w:rsidP="00F34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E27C2D" w:rsidP="00F34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6014B" w:rsidRPr="00560B11" w:rsidTr="000153D4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4B" w:rsidRPr="00560B11" w:rsidRDefault="00E27C2D" w:rsidP="000B4E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4B" w:rsidRPr="00560B11" w:rsidRDefault="00C02C6B" w:rsidP="00C02C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27C2D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27C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27C2D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7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земельных отношений </w:t>
            </w:r>
            <w:r w:rsidR="00E27C2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Тынды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297" w:rsidRPr="00560B11" w:rsidRDefault="00E27C2D" w:rsidP="002633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EC72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C02C6B" w:rsidP="00F34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E27C2D" w:rsidP="00F34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7C2D" w:rsidRPr="00560B11" w:rsidTr="000153D4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D" w:rsidRDefault="00E27C2D" w:rsidP="000B4E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D" w:rsidRDefault="00E27C2D" w:rsidP="000B4E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Тынды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2D" w:rsidRDefault="00E27C2D" w:rsidP="00CE26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CE26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2D" w:rsidRDefault="00C02C6B" w:rsidP="00F34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2D" w:rsidRDefault="00E27C2D" w:rsidP="00F34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E27C2D" w:rsidRPr="00560B11" w:rsidTr="000153D4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D" w:rsidRDefault="00E27C2D" w:rsidP="000B4E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D" w:rsidRDefault="00C02C6B" w:rsidP="002633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молодежной и семейной политики, физической культуры и спорта </w:t>
            </w:r>
            <w:bookmarkStart w:id="0" w:name="_GoBack"/>
            <w:bookmarkEnd w:id="0"/>
            <w:r w:rsidR="00E27C2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Тынды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2D" w:rsidRDefault="00B07BDC" w:rsidP="00EC7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729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2D" w:rsidRDefault="00E85268" w:rsidP="00F34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2D" w:rsidRDefault="00E27C2D" w:rsidP="00F34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E27C2D" w:rsidRPr="00560B11" w:rsidTr="000153D4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D" w:rsidRDefault="00E27C2D" w:rsidP="000B4E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D" w:rsidRDefault="00C02C6B" w:rsidP="00C02C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культуры, искусства, кинофикации и архивного дела </w:t>
            </w:r>
            <w:r w:rsidR="00F3436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Тынды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2D" w:rsidRDefault="00B07BDC" w:rsidP="00F34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2D" w:rsidRDefault="00C02C6B" w:rsidP="00F34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B07BD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2D" w:rsidRDefault="00F34363" w:rsidP="00F34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96014B" w:rsidRPr="00962F58" w:rsidTr="000153D4">
        <w:trPr>
          <w:cantSplit/>
          <w:trHeight w:val="379"/>
        </w:trPr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6B" w:rsidRDefault="00C02C6B" w:rsidP="000B4E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4B" w:rsidRPr="00560B11" w:rsidRDefault="0096014B" w:rsidP="000B4E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 xml:space="preserve">Оценка среднего уровня качества финансового менеджмента ГРБС (MR)                          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4B" w:rsidRPr="00560B11" w:rsidRDefault="0096014B" w:rsidP="000B4E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560B11" w:rsidRDefault="0096014B" w:rsidP="000B4E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14B" w:rsidRPr="00962F58" w:rsidRDefault="0096014B" w:rsidP="000B4E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40423D" w:rsidRDefault="0040423D" w:rsidP="00AE0EC0"/>
    <w:sectPr w:rsidR="0040423D" w:rsidSect="00C02C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4B"/>
    <w:rsid w:val="000153D4"/>
    <w:rsid w:val="00023486"/>
    <w:rsid w:val="002633E0"/>
    <w:rsid w:val="0040423D"/>
    <w:rsid w:val="007B2558"/>
    <w:rsid w:val="0096014B"/>
    <w:rsid w:val="00980F42"/>
    <w:rsid w:val="00A31583"/>
    <w:rsid w:val="00AE0EC0"/>
    <w:rsid w:val="00B07BDC"/>
    <w:rsid w:val="00B77869"/>
    <w:rsid w:val="00C02C6B"/>
    <w:rsid w:val="00CE2607"/>
    <w:rsid w:val="00E27C2D"/>
    <w:rsid w:val="00E85268"/>
    <w:rsid w:val="00EC7297"/>
    <w:rsid w:val="00F3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6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6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A.N. Smirnova</dc:creator>
  <cp:lastModifiedBy>LM. Nadezhina</cp:lastModifiedBy>
  <cp:revision>12</cp:revision>
  <cp:lastPrinted>2019-06-25T04:37:00Z</cp:lastPrinted>
  <dcterms:created xsi:type="dcterms:W3CDTF">2016-06-28T05:06:00Z</dcterms:created>
  <dcterms:modified xsi:type="dcterms:W3CDTF">2020-06-17T02:14:00Z</dcterms:modified>
</cp:coreProperties>
</file>