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FC" w:rsidRDefault="00506AFC">
      <w:pPr>
        <w:pStyle w:val="ConsPlusTitlePage"/>
      </w:pPr>
      <w:bookmarkStart w:id="0" w:name="_GoBack"/>
      <w:bookmarkEnd w:id="0"/>
    </w:p>
    <w:p w:rsidR="00506AFC" w:rsidRDefault="00506AFC">
      <w:pPr>
        <w:pStyle w:val="ConsPlusNormal"/>
        <w:ind w:firstLine="540"/>
        <w:jc w:val="both"/>
        <w:outlineLvl w:val="0"/>
      </w:pPr>
    </w:p>
    <w:p w:rsidR="00506AFC" w:rsidRDefault="00506AFC">
      <w:pPr>
        <w:pStyle w:val="ConsPlusTitle"/>
        <w:jc w:val="center"/>
      </w:pPr>
      <w:r>
        <w:t>ГУБЕРНАТОР АМУРСКОЙ ОБЛАСТИ</w:t>
      </w:r>
    </w:p>
    <w:p w:rsidR="00506AFC" w:rsidRDefault="00506AFC">
      <w:pPr>
        <w:pStyle w:val="ConsPlusTitle"/>
        <w:ind w:firstLine="540"/>
        <w:jc w:val="both"/>
      </w:pPr>
    </w:p>
    <w:p w:rsidR="00506AFC" w:rsidRDefault="00506AFC">
      <w:pPr>
        <w:pStyle w:val="ConsPlusTitle"/>
        <w:jc w:val="center"/>
      </w:pPr>
      <w:r>
        <w:t>РАСПОРЯЖЕНИЕ</w:t>
      </w:r>
    </w:p>
    <w:p w:rsidR="00506AFC" w:rsidRDefault="00506AFC">
      <w:pPr>
        <w:pStyle w:val="ConsPlusTitle"/>
        <w:jc w:val="center"/>
      </w:pPr>
      <w:r>
        <w:t>от 27 января 2020 г. N 10-р</w:t>
      </w:r>
    </w:p>
    <w:p w:rsidR="00506AFC" w:rsidRDefault="00506AFC">
      <w:pPr>
        <w:pStyle w:val="ConsPlusTitle"/>
        <w:ind w:firstLine="540"/>
        <w:jc w:val="both"/>
      </w:pPr>
    </w:p>
    <w:p w:rsidR="00506AFC" w:rsidRDefault="00506AFC">
      <w:pPr>
        <w:pStyle w:val="ConsPlusTitle"/>
        <w:jc w:val="center"/>
      </w:pPr>
      <w:r>
        <w:t>О ВВЕДЕНИИ РЕЖИМА ПОВЫШЕННОЙ ГОТОВНОСТИ</w:t>
      </w:r>
    </w:p>
    <w:p w:rsidR="00506AFC" w:rsidRDefault="00506A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6A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6AFC" w:rsidRDefault="00506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AFC" w:rsidRDefault="00506A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распоряжения губернатора Амурской области</w:t>
            </w:r>
            <w:proofErr w:type="gramEnd"/>
          </w:p>
          <w:p w:rsidR="00506AFC" w:rsidRDefault="00506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5" w:history="1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rmal"/>
        <w:ind w:firstLine="540"/>
        <w:jc w:val="both"/>
      </w:pPr>
      <w:proofErr w:type="gramStart"/>
      <w:r>
        <w:t xml:space="preserve">В связи с продолжающимся глобальным распространением, угрозой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 Российской Федерации и Амурской области, в соответствии с Федеральными законами от 21 декабря 1994 г.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г. </w:t>
      </w:r>
      <w:hyperlink r:id="rId7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населения":</w:t>
      </w:r>
      <w:proofErr w:type="gramEnd"/>
    </w:p>
    <w:p w:rsidR="00506AFC" w:rsidRDefault="00506AFC">
      <w:pPr>
        <w:pStyle w:val="ConsPlusNormal"/>
        <w:jc w:val="both"/>
      </w:pPr>
      <w:r>
        <w:t xml:space="preserve">(преамбула в ред. распоряжения губернатора Амурской области от 23.03.2020 </w:t>
      </w:r>
      <w:hyperlink r:id="rId8" w:history="1">
        <w:r>
          <w:rPr>
            <w:color w:val="0000FF"/>
          </w:rPr>
          <w:t>N 36-р</w:t>
        </w:r>
      </w:hyperlink>
      <w:r>
        <w:t>)</w:t>
      </w:r>
    </w:p>
    <w:p w:rsidR="00506AFC" w:rsidRDefault="00506AFC">
      <w:pPr>
        <w:pStyle w:val="ConsPlusNormal"/>
        <w:spacing w:before="220"/>
        <w:ind w:firstLine="540"/>
        <w:jc w:val="both"/>
      </w:pPr>
      <w:r>
        <w:t>1. С 8.00 27 января 2020 года ввести режим повышенной готовности.</w:t>
      </w:r>
    </w:p>
    <w:p w:rsidR="00506AFC" w:rsidRDefault="00506AFC">
      <w:pPr>
        <w:pStyle w:val="ConsPlusNormal"/>
        <w:spacing w:before="220"/>
        <w:ind w:firstLine="540"/>
        <w:jc w:val="both"/>
      </w:pPr>
      <w:r>
        <w:t>2. Границы территории, на которой может возникнуть чрезвычайная ситуация, определить в пределах границ Амурской области.</w:t>
      </w:r>
    </w:p>
    <w:p w:rsidR="00506AFC" w:rsidRDefault="00506AFC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Амурской области в рамках возложенных полномочий принять меры по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24 января 2020 г. N 2 "О дополнительных мероприятиях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2019-nCoV" (далее - постановление), в том числе:</w:t>
      </w:r>
    </w:p>
    <w:p w:rsidR="00506AFC" w:rsidRDefault="00506AFC">
      <w:pPr>
        <w:pStyle w:val="ConsPlusNormal"/>
        <w:spacing w:before="220"/>
        <w:ind w:firstLine="540"/>
        <w:jc w:val="both"/>
      </w:pPr>
      <w:proofErr w:type="gramStart"/>
      <w:r>
        <w:t>1) министерству здравоохранения Амурской области (</w:t>
      </w:r>
      <w:proofErr w:type="spellStart"/>
      <w:r>
        <w:t>Жарновникова</w:t>
      </w:r>
      <w:proofErr w:type="spellEnd"/>
      <w:r>
        <w:t xml:space="preserve"> Е.С.) - в части </w:t>
      </w:r>
      <w:hyperlink r:id="rId10" w:history="1">
        <w:r>
          <w:rPr>
            <w:color w:val="0000FF"/>
          </w:rPr>
          <w:t>пунктов 2</w:t>
        </w:r>
      </w:hyperlink>
      <w:r>
        <w:t xml:space="preserve">, </w:t>
      </w:r>
      <w:hyperlink r:id="rId11" w:history="1">
        <w:r>
          <w:rPr>
            <w:color w:val="0000FF"/>
          </w:rPr>
          <w:t>3</w:t>
        </w:r>
      </w:hyperlink>
      <w:r>
        <w:t xml:space="preserve"> постановления;</w:t>
      </w:r>
      <w:proofErr w:type="gramEnd"/>
    </w:p>
    <w:p w:rsidR="00506AFC" w:rsidRDefault="00506AFC">
      <w:pPr>
        <w:pStyle w:val="ConsPlusNormal"/>
        <w:spacing w:before="220"/>
        <w:ind w:firstLine="540"/>
        <w:jc w:val="both"/>
      </w:pPr>
      <w:r>
        <w:t>2) министерству транспорта и дорожного хозяйства Амурской области (Зеленин А.А.), министерству культуры и национальной политики Амурской области (</w:t>
      </w:r>
      <w:proofErr w:type="spellStart"/>
      <w:r>
        <w:t>Доргунова</w:t>
      </w:r>
      <w:proofErr w:type="spellEnd"/>
      <w:r>
        <w:t xml:space="preserve"> Н.А.), министерству по физической культуре и спорту Амурской области (</w:t>
      </w:r>
      <w:proofErr w:type="spellStart"/>
      <w:r>
        <w:t>Кутека</w:t>
      </w:r>
      <w:proofErr w:type="spellEnd"/>
      <w:r>
        <w:t xml:space="preserve"> Д.Г.) - в части </w:t>
      </w:r>
      <w:hyperlink r:id="rId12" w:history="1">
        <w:r>
          <w:rPr>
            <w:color w:val="0000FF"/>
          </w:rPr>
          <w:t>подпункта 1.2 пункта 1</w:t>
        </w:r>
      </w:hyperlink>
      <w:r>
        <w:t xml:space="preserve"> постановления;</w:t>
      </w:r>
    </w:p>
    <w:p w:rsidR="00506AFC" w:rsidRDefault="00506AFC">
      <w:pPr>
        <w:pStyle w:val="ConsPlusNormal"/>
        <w:spacing w:before="220"/>
        <w:ind w:firstLine="540"/>
        <w:jc w:val="both"/>
      </w:pPr>
      <w:r>
        <w:t xml:space="preserve">3) министерству образования и науки Амурской области (Яковлева С.В.) - в части </w:t>
      </w:r>
      <w:hyperlink r:id="rId13" w:history="1">
        <w:r>
          <w:rPr>
            <w:color w:val="0000FF"/>
          </w:rPr>
          <w:t>пункта 4</w:t>
        </w:r>
      </w:hyperlink>
      <w:r>
        <w:t xml:space="preserve"> постановления;</w:t>
      </w:r>
    </w:p>
    <w:p w:rsidR="00506AFC" w:rsidRDefault="00506AFC">
      <w:pPr>
        <w:pStyle w:val="ConsPlusNormal"/>
        <w:spacing w:before="220"/>
        <w:ind w:firstLine="540"/>
        <w:jc w:val="both"/>
      </w:pPr>
      <w:proofErr w:type="gramStart"/>
      <w:r>
        <w:t xml:space="preserve">4) министерству экономического развития и внешних связей Амурской области (Старкова Л.С.) - в части </w:t>
      </w:r>
      <w:hyperlink r:id="rId14" w:history="1">
        <w:r>
          <w:rPr>
            <w:color w:val="0000FF"/>
          </w:rPr>
          <w:t>пункта 5</w:t>
        </w:r>
      </w:hyperlink>
      <w:r>
        <w:t xml:space="preserve"> постановления (по обеспечению информирования руководителями органов и организаций независимо от их организационно-правовой формы, организующих и осуществляющих деловые и туристические поездки, культурный обмен, лиц, планирующих поездки в КНР, о текущей эпидемиологической ситуации и имеющихся рисках инфицирования новой </w:t>
      </w:r>
      <w:proofErr w:type="spellStart"/>
      <w:r>
        <w:t>коронавирусной</w:t>
      </w:r>
      <w:proofErr w:type="spellEnd"/>
      <w:r>
        <w:t xml:space="preserve"> инфекцией, вызванной 2019-nCoV, мерах личной профилактики и</w:t>
      </w:r>
      <w:proofErr w:type="gramEnd"/>
      <w:r>
        <w:t xml:space="preserve"> </w:t>
      </w:r>
      <w:proofErr w:type="gramStart"/>
      <w:r>
        <w:t>рекомендациях</w:t>
      </w:r>
      <w:proofErr w:type="gramEnd"/>
      <w:r>
        <w:t xml:space="preserve"> воздержаться от поездок в КНР до стабилизации ситуации).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nformat"/>
        <w:jc w:val="both"/>
      </w:pPr>
      <w:r>
        <w:t xml:space="preserve">     1</w:t>
      </w:r>
    </w:p>
    <w:p w:rsidR="00506AFC" w:rsidRDefault="00506AFC">
      <w:pPr>
        <w:pStyle w:val="ConsPlusNonformat"/>
        <w:jc w:val="both"/>
      </w:pPr>
      <w:r>
        <w:t xml:space="preserve">    3 . Приостановить    проведение   на    территории   Амурской   области</w:t>
      </w:r>
    </w:p>
    <w:p w:rsidR="00506AFC" w:rsidRDefault="00506AFC">
      <w:pPr>
        <w:pStyle w:val="ConsPlusNonformat"/>
        <w:jc w:val="both"/>
      </w:pPr>
      <w:r>
        <w:t>спортивных,  зрелищных,  публичных и иных массовых мероприятий численностью</w:t>
      </w:r>
    </w:p>
    <w:p w:rsidR="00506AFC" w:rsidRDefault="00506AFC">
      <w:pPr>
        <w:pStyle w:val="ConsPlusNonformat"/>
        <w:jc w:val="both"/>
      </w:pPr>
      <w:r>
        <w:t>более 50 человек.</w:t>
      </w:r>
    </w:p>
    <w:p w:rsidR="00506AFC" w:rsidRDefault="00506AFC">
      <w:pPr>
        <w:pStyle w:val="ConsPlusNonformat"/>
        <w:jc w:val="both"/>
      </w:pPr>
      <w:r>
        <w:lastRenderedPageBreak/>
        <w:t xml:space="preserve">     1</w:t>
      </w:r>
    </w:p>
    <w:p w:rsidR="00506AFC" w:rsidRDefault="00506AFC">
      <w:pPr>
        <w:pStyle w:val="ConsPlusNonformat"/>
        <w:jc w:val="both"/>
      </w:pPr>
      <w:proofErr w:type="gramStart"/>
      <w:r>
        <w:t>(п. 3  введен  распоряжением   губернатора  Амурской  области от 23.03.2020</w:t>
      </w:r>
      <w:proofErr w:type="gramEnd"/>
    </w:p>
    <w:p w:rsidR="00506AFC" w:rsidRDefault="00506AFC">
      <w:pPr>
        <w:pStyle w:val="ConsPlusNonformat"/>
        <w:jc w:val="both"/>
      </w:pPr>
      <w:hyperlink r:id="rId15" w:history="1">
        <w:proofErr w:type="gramStart"/>
        <w:r>
          <w:rPr>
            <w:color w:val="0000FF"/>
          </w:rPr>
          <w:t>N 36-р</w:t>
        </w:r>
      </w:hyperlink>
      <w:r>
        <w:t>)</w:t>
      </w:r>
      <w:proofErr w:type="gramEnd"/>
    </w:p>
    <w:p w:rsidR="00506AFC" w:rsidRDefault="00506AFC">
      <w:pPr>
        <w:pStyle w:val="ConsPlusNonformat"/>
        <w:jc w:val="both"/>
      </w:pPr>
      <w:r>
        <w:t xml:space="preserve">     2</w:t>
      </w:r>
    </w:p>
    <w:p w:rsidR="00506AFC" w:rsidRDefault="00506AFC">
      <w:pPr>
        <w:pStyle w:val="ConsPlusNonformat"/>
        <w:jc w:val="both"/>
      </w:pPr>
      <w:bookmarkStart w:id="1" w:name="P29"/>
      <w:bookmarkEnd w:id="1"/>
      <w:r>
        <w:t xml:space="preserve">    3 . Лицам,  вернувшимся  в Российскую Федерацию из зарубежных поездок и</w:t>
      </w:r>
    </w:p>
    <w:p w:rsidR="00506AFC" w:rsidRDefault="00506AFC">
      <w:pPr>
        <w:pStyle w:val="ConsPlusNonformat"/>
        <w:jc w:val="both"/>
      </w:pPr>
      <w:proofErr w:type="gramStart"/>
      <w:r>
        <w:t>прибывшим</w:t>
      </w:r>
      <w:proofErr w:type="gramEnd"/>
      <w:r>
        <w:t xml:space="preserve"> на территорию Амурской области: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rmal"/>
        <w:ind w:firstLine="540"/>
        <w:jc w:val="both"/>
      </w:pPr>
      <w:r>
        <w:t>незамедлительно сообщить о своем возвращении (прибытии), месте, датах пребывания за рубежом, контактную информацию, включая сведения о месте регистрации и месте фактического пребывания, а также необходимости оказания им социальной поддержки в условиях изоляции на горячую линию по номеру 112;</w:t>
      </w:r>
    </w:p>
    <w:p w:rsidR="00506AFC" w:rsidRDefault="00506AFC">
      <w:pPr>
        <w:pStyle w:val="ConsPlusNormal"/>
        <w:spacing w:before="220"/>
        <w:ind w:firstLine="540"/>
        <w:jc w:val="both"/>
      </w:pPr>
      <w:r>
        <w:t>обеспечить изоляцию в домашних условиях (находиться в изолированном помещении, позволяющем исключить контакты с членами семьи и иными лицами, не подвергнутыми изоляции, не посещать работу, учебу, магазины, аптеки, общественные места и места с массовым скоплением людей, не пользоваться общественным транспортом) в течение 14 дней со дня возвращения в Российскую Федерацию;</w:t>
      </w:r>
    </w:p>
    <w:p w:rsidR="00506AFC" w:rsidRDefault="00506AFC">
      <w:pPr>
        <w:pStyle w:val="ConsPlusNormal"/>
        <w:spacing w:before="220"/>
        <w:ind w:firstLine="540"/>
        <w:jc w:val="both"/>
      </w:pPr>
      <w:r>
        <w:t>в случае появления любого ухудшения состояния здоровья незамедлительно обращаться за медицинской помощью на дому без посещения медицинских организаций и сообщать данные о своем прибытии на территорию Российской Федерации.</w:t>
      </w:r>
    </w:p>
    <w:p w:rsidR="00506AFC" w:rsidRDefault="00506AFC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распоряжением губернатора Амурской области от 23.03.2020 </w:t>
      </w:r>
      <w:hyperlink r:id="rId16" w:history="1">
        <w:r>
          <w:rPr>
            <w:color w:val="0000FF"/>
          </w:rPr>
          <w:t>N 36-р</w:t>
        </w:r>
      </w:hyperlink>
      <w:r>
        <w:t>)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nformat"/>
        <w:jc w:val="both"/>
      </w:pPr>
      <w:r>
        <w:t xml:space="preserve">     3</w:t>
      </w:r>
    </w:p>
    <w:p w:rsidR="00506AFC" w:rsidRDefault="00506AFC">
      <w:pPr>
        <w:pStyle w:val="ConsPlusNonformat"/>
        <w:jc w:val="both"/>
      </w:pPr>
      <w:r>
        <w:t xml:space="preserve">    3 . Рекомендовать  гражданам  Российской Федерации, проживающим и (или)</w:t>
      </w:r>
    </w:p>
    <w:p w:rsidR="00506AFC" w:rsidRDefault="00506AFC">
      <w:pPr>
        <w:pStyle w:val="ConsPlusNonformat"/>
        <w:jc w:val="both"/>
      </w:pPr>
      <w:r>
        <w:t xml:space="preserve">временно </w:t>
      </w:r>
      <w:proofErr w:type="gramStart"/>
      <w:r>
        <w:t>находящимся</w:t>
      </w:r>
      <w:proofErr w:type="gramEnd"/>
      <w:r>
        <w:t xml:space="preserve"> на территории Амурской области, воздержаться от: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rmal"/>
        <w:ind w:firstLine="540"/>
        <w:jc w:val="both"/>
      </w:pPr>
      <w:r>
        <w:t xml:space="preserve">поездок в регионы Российской Федерации и за пределы Российской Федерации в страны,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(COVID-2019), а также в иные страны;</w:t>
      </w:r>
    </w:p>
    <w:p w:rsidR="00506AFC" w:rsidRDefault="00506AFC">
      <w:pPr>
        <w:pStyle w:val="ConsPlusNormal"/>
        <w:spacing w:before="220"/>
        <w:ind w:firstLine="540"/>
        <w:jc w:val="both"/>
      </w:pPr>
      <w:r>
        <w:t>посещения на территории Амурской области общественных мест с массовым скоплением людей.</w:t>
      </w:r>
    </w:p>
    <w:p w:rsidR="00506AFC" w:rsidRDefault="00506AFC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распоряжением губернатора Амурской области от 23.03.2020 </w:t>
      </w:r>
      <w:hyperlink r:id="rId17" w:history="1">
        <w:r>
          <w:rPr>
            <w:color w:val="0000FF"/>
          </w:rPr>
          <w:t>N 36-р</w:t>
        </w:r>
      </w:hyperlink>
      <w:r>
        <w:t>)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nformat"/>
        <w:jc w:val="both"/>
      </w:pPr>
      <w:r>
        <w:t xml:space="preserve">     4</w:t>
      </w:r>
    </w:p>
    <w:p w:rsidR="00506AFC" w:rsidRDefault="00506AFC">
      <w:pPr>
        <w:pStyle w:val="ConsPlusNonformat"/>
        <w:jc w:val="both"/>
      </w:pPr>
      <w:r>
        <w:t xml:space="preserve">    3 .  Руководителям   органов  и  организаций  всех  форм  собственности</w:t>
      </w:r>
    </w:p>
    <w:p w:rsidR="00506AFC" w:rsidRDefault="00506AFC">
      <w:pPr>
        <w:pStyle w:val="ConsPlusNonformat"/>
        <w:jc w:val="both"/>
      </w:pPr>
      <w:r>
        <w:t>(работодателям):</w:t>
      </w:r>
    </w:p>
    <w:p w:rsidR="00506AFC" w:rsidRDefault="00506AFC">
      <w:pPr>
        <w:pStyle w:val="ConsPlusNonformat"/>
        <w:jc w:val="both"/>
      </w:pPr>
      <w:r>
        <w:t xml:space="preserve">                                                               2</w:t>
      </w:r>
    </w:p>
    <w:p w:rsidR="00506AFC" w:rsidRDefault="00506AFC">
      <w:pPr>
        <w:pStyle w:val="ConsPlusNonformat"/>
        <w:jc w:val="both"/>
      </w:pPr>
      <w:r>
        <w:t xml:space="preserve">    оказывать  содействие  работникам,  указанным  в  </w:t>
      </w:r>
      <w:hyperlink w:anchor="P29" w:history="1">
        <w:r>
          <w:rPr>
            <w:color w:val="0000FF"/>
          </w:rPr>
          <w:t>пункте  3</w:t>
        </w:r>
      </w:hyperlink>
      <w:r>
        <w:t xml:space="preserve">  настоящего</w:t>
      </w:r>
    </w:p>
    <w:p w:rsidR="00506AFC" w:rsidRDefault="00506AFC">
      <w:pPr>
        <w:pStyle w:val="ConsPlusNonformat"/>
        <w:jc w:val="both"/>
      </w:pPr>
      <w:r>
        <w:t>распоряжения, в обеспечении условий изоляции на дому;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rmal"/>
        <w:ind w:firstLine="540"/>
        <w:jc w:val="both"/>
      </w:pPr>
      <w:r>
        <w:t>рассмотреть возможность перевода на дистанционную форму работы наемных работников, осуществляющих трудовую деятельность на территории Амурской области, при наличии такой возможности и с учетом необходимости обеспечения при этом бесперебойного функционирования соответствующих органов и организаций;</w:t>
      </w:r>
    </w:p>
    <w:p w:rsidR="00506AFC" w:rsidRDefault="00506AFC">
      <w:pPr>
        <w:pStyle w:val="ConsPlusNormal"/>
        <w:spacing w:before="220"/>
        <w:ind w:firstLine="540"/>
        <w:jc w:val="both"/>
      </w:pPr>
      <w:r>
        <w:t xml:space="preserve">воздержаться от направления своих работников в заграничные служебные командировки и в регионы Российской Федерации,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(COVID-2019), от проведения мероприятий с участием иностранных граждан, а также от принятия участия в таких мероприятиях.</w:t>
      </w:r>
    </w:p>
    <w:p w:rsidR="00506AFC" w:rsidRDefault="00506AFC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распоряжением губернатора Амурской области от 23.03.2020 </w:t>
      </w:r>
      <w:hyperlink r:id="rId18" w:history="1">
        <w:r>
          <w:rPr>
            <w:color w:val="0000FF"/>
          </w:rPr>
          <w:t>N 36-р</w:t>
        </w:r>
      </w:hyperlink>
      <w:r>
        <w:t>)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nformat"/>
        <w:jc w:val="both"/>
      </w:pPr>
      <w:r>
        <w:t xml:space="preserve">     5</w:t>
      </w:r>
    </w:p>
    <w:p w:rsidR="00506AFC" w:rsidRDefault="00506AFC">
      <w:pPr>
        <w:pStyle w:val="ConsPlusNonformat"/>
        <w:jc w:val="both"/>
      </w:pPr>
      <w:r>
        <w:t xml:space="preserve">    3 .   Министерству    здравоохранения    области   (</w:t>
      </w:r>
      <w:proofErr w:type="spellStart"/>
      <w:r>
        <w:t>Жарновникова</w:t>
      </w:r>
      <w:proofErr w:type="spellEnd"/>
      <w:r>
        <w:t xml:space="preserve">  Е.С.)</w:t>
      </w:r>
    </w:p>
    <w:p w:rsidR="00506AFC" w:rsidRDefault="00506AFC">
      <w:pPr>
        <w:pStyle w:val="ConsPlusNonformat"/>
        <w:jc w:val="both"/>
      </w:pPr>
      <w:r>
        <w:t>обеспечить: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rmal"/>
        <w:ind w:firstLine="540"/>
        <w:jc w:val="both"/>
      </w:pPr>
      <w:proofErr w:type="gramStart"/>
      <w:r>
        <w:lastRenderedPageBreak/>
        <w:t xml:space="preserve">реализацию </w:t>
      </w:r>
      <w:hyperlink r:id="rId19" w:history="1">
        <w:r>
          <w:rPr>
            <w:color w:val="0000FF"/>
          </w:rPr>
          <w:t>пункта 4</w:t>
        </w:r>
      </w:hyperlink>
      <w:r>
        <w:t xml:space="preserve"> постановления Главного государственного санитарного врача Российской Федерации от 18 марта 2020 г. N 7 "Об обеспечении режима изоляции в целях предотвращения распространения COVID-2019" с учетом Временных </w:t>
      </w:r>
      <w:hyperlink r:id="rId20" w:history="1">
        <w:r>
          <w:rPr>
            <w:color w:val="0000FF"/>
          </w:rPr>
          <w:t>правил</w:t>
        </w:r>
      </w:hyperlink>
      <w:r>
        <w:t xml:space="preserve"> оформления листков нетрудоспособности, назначения и выплаты пособий по временной нетрудоспособности в случае карантина, утвержденных постановлением Правительства Российской Федерации от 18 марта 2020 г. N 294;</w:t>
      </w:r>
      <w:proofErr w:type="gramEnd"/>
    </w:p>
    <w:p w:rsidR="00506AFC" w:rsidRDefault="00506AFC">
      <w:pPr>
        <w:pStyle w:val="ConsPlusNormal"/>
        <w:spacing w:before="220"/>
        <w:ind w:firstLine="540"/>
        <w:jc w:val="both"/>
      </w:pPr>
      <w:r>
        <w:t xml:space="preserve">совместно с министерством финансов Амурской области реализацию положений </w:t>
      </w:r>
      <w:hyperlink r:id="rId21" w:history="1">
        <w:r>
          <w:rPr>
            <w:color w:val="0000FF"/>
          </w:rPr>
          <w:t>пункта 1.3</w:t>
        </w:r>
      </w:hyperlink>
      <w:r>
        <w:t xml:space="preserve"> постановления Главного государственного санитарного врача Российской Федерации от 2 марта 2020 г. 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(2019-nCoV)";</w:t>
      </w:r>
    </w:p>
    <w:p w:rsidR="00506AFC" w:rsidRDefault="00506AFC">
      <w:pPr>
        <w:pStyle w:val="ConsPlusNormal"/>
        <w:spacing w:before="220"/>
        <w:ind w:firstLine="540"/>
        <w:jc w:val="both"/>
      </w:pPr>
      <w:r>
        <w:t xml:space="preserve">реализацию положений </w:t>
      </w:r>
      <w:hyperlink r:id="rId22" w:history="1">
        <w:r>
          <w:rPr>
            <w:color w:val="0000FF"/>
          </w:rPr>
          <w:t>пункта 1.2</w:t>
        </w:r>
      </w:hyperlink>
      <w:r>
        <w:t xml:space="preserve"> постановления Главного государственного санитарного врача Российской Федерации от 13 марта 2020 г. N 6 "О дополнительных мерах по снижению рисков распространения COVID-2019".</w:t>
      </w:r>
    </w:p>
    <w:p w:rsidR="00506AFC" w:rsidRDefault="00506AFC">
      <w:pPr>
        <w:pStyle w:val="ConsPlusNormal"/>
        <w:jc w:val="both"/>
      </w:pPr>
      <w:r>
        <w:t xml:space="preserve">(п. 3.5 </w:t>
      </w:r>
      <w:proofErr w:type="gramStart"/>
      <w:r>
        <w:t>введен</w:t>
      </w:r>
      <w:proofErr w:type="gramEnd"/>
      <w:r>
        <w:t xml:space="preserve"> распоряжением губернатора Амурской области от 23.03.2020 </w:t>
      </w:r>
      <w:hyperlink r:id="rId23" w:history="1">
        <w:r>
          <w:rPr>
            <w:color w:val="0000FF"/>
          </w:rPr>
          <w:t>N 36-р</w:t>
        </w:r>
      </w:hyperlink>
      <w:r>
        <w:t>)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nformat"/>
        <w:jc w:val="both"/>
      </w:pPr>
      <w:r>
        <w:t xml:space="preserve">     6</w:t>
      </w:r>
    </w:p>
    <w:p w:rsidR="00506AFC" w:rsidRDefault="00506AFC">
      <w:pPr>
        <w:pStyle w:val="ConsPlusNonformat"/>
        <w:jc w:val="both"/>
      </w:pPr>
      <w:r>
        <w:t xml:space="preserve">    3 .  Министерству лесного  хозяйства  и  пожарной безопасности Амурской</w:t>
      </w:r>
    </w:p>
    <w:p w:rsidR="00506AFC" w:rsidRDefault="00506AFC">
      <w:pPr>
        <w:pStyle w:val="ConsPlusNonformat"/>
        <w:jc w:val="both"/>
      </w:pPr>
      <w:r>
        <w:t>области (</w:t>
      </w:r>
      <w:proofErr w:type="spellStart"/>
      <w:r>
        <w:t>Венглинский</w:t>
      </w:r>
      <w:proofErr w:type="spellEnd"/>
      <w:r>
        <w:t xml:space="preserve"> А.В.) обеспечить: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rmal"/>
        <w:ind w:firstLine="540"/>
        <w:jc w:val="both"/>
      </w:pPr>
      <w:r>
        <w:t>круглосуточную работу "горячей линии" по номеру 112;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nformat"/>
        <w:jc w:val="both"/>
      </w:pPr>
      <w:r>
        <w:t xml:space="preserve">    ежедневное  представление   в  министерство  здравоохранения   Амурской</w:t>
      </w:r>
    </w:p>
    <w:p w:rsidR="00506AFC" w:rsidRDefault="00506AFC">
      <w:pPr>
        <w:pStyle w:val="ConsPlusNonformat"/>
        <w:jc w:val="both"/>
      </w:pPr>
      <w:r>
        <w:t xml:space="preserve">                                              2</w:t>
      </w:r>
    </w:p>
    <w:p w:rsidR="00506AFC" w:rsidRDefault="00506AFC">
      <w:pPr>
        <w:pStyle w:val="ConsPlusNonformat"/>
        <w:jc w:val="both"/>
      </w:pPr>
      <w:r>
        <w:t xml:space="preserve">области сведений о лицах, указанных в </w:t>
      </w:r>
      <w:hyperlink w:anchor="P29" w:history="1">
        <w:r>
          <w:rPr>
            <w:color w:val="0000FF"/>
          </w:rPr>
          <w:t>пункте 3</w:t>
        </w:r>
      </w:hyperlink>
      <w:r>
        <w:t xml:space="preserve">  настоящего  распоряжения  и</w:t>
      </w:r>
    </w:p>
    <w:p w:rsidR="00506AFC" w:rsidRDefault="00506AFC">
      <w:pPr>
        <w:pStyle w:val="ConsPlusNonformat"/>
        <w:jc w:val="both"/>
      </w:pPr>
      <w:proofErr w:type="gramStart"/>
      <w:r>
        <w:t>обратившихся</w:t>
      </w:r>
      <w:proofErr w:type="gramEnd"/>
      <w:r>
        <w:t xml:space="preserve"> на "горячую линию".</w:t>
      </w:r>
    </w:p>
    <w:p w:rsidR="00506AFC" w:rsidRDefault="00506AFC">
      <w:pPr>
        <w:pStyle w:val="ConsPlusNonformat"/>
        <w:jc w:val="both"/>
      </w:pPr>
      <w:r>
        <w:t xml:space="preserve">     6</w:t>
      </w:r>
    </w:p>
    <w:p w:rsidR="00506AFC" w:rsidRDefault="00506AFC">
      <w:pPr>
        <w:pStyle w:val="ConsPlusNonformat"/>
        <w:jc w:val="both"/>
      </w:pPr>
      <w:proofErr w:type="gramStart"/>
      <w:r>
        <w:t>(п. 3  введен  распоряжением   губернатора  Амурской  области от 23.03.2020</w:t>
      </w:r>
      <w:proofErr w:type="gramEnd"/>
    </w:p>
    <w:p w:rsidR="00506AFC" w:rsidRDefault="00506AFC">
      <w:pPr>
        <w:pStyle w:val="ConsPlusNonformat"/>
        <w:jc w:val="both"/>
      </w:pPr>
      <w:hyperlink r:id="rId24" w:history="1">
        <w:proofErr w:type="gramStart"/>
        <w:r>
          <w:rPr>
            <w:color w:val="0000FF"/>
          </w:rPr>
          <w:t>N 36-р</w:t>
        </w:r>
      </w:hyperlink>
      <w:r>
        <w:t>)</w:t>
      </w:r>
      <w:proofErr w:type="gramEnd"/>
    </w:p>
    <w:p w:rsidR="00506AFC" w:rsidRDefault="00506AFC">
      <w:pPr>
        <w:pStyle w:val="ConsPlusNonformat"/>
        <w:jc w:val="both"/>
      </w:pPr>
      <w:r>
        <w:t xml:space="preserve">     7</w:t>
      </w:r>
    </w:p>
    <w:p w:rsidR="00506AFC" w:rsidRDefault="00506AFC">
      <w:pPr>
        <w:pStyle w:val="ConsPlusNonformat"/>
        <w:jc w:val="both"/>
      </w:pPr>
      <w:r>
        <w:t xml:space="preserve">    3 . Исполнительным  органам  государственной  власти  Амурской  области</w:t>
      </w:r>
    </w:p>
    <w:p w:rsidR="00506AFC" w:rsidRDefault="00506AFC">
      <w:pPr>
        <w:pStyle w:val="ConsPlusNonformat"/>
        <w:jc w:val="both"/>
      </w:pPr>
      <w:r>
        <w:t xml:space="preserve">приостановить  личный  прием  граждан  и рекомендовать подавать документы </w:t>
      </w:r>
      <w:proofErr w:type="gramStart"/>
      <w:r>
        <w:t>в</w:t>
      </w:r>
      <w:proofErr w:type="gramEnd"/>
    </w:p>
    <w:p w:rsidR="00506AFC" w:rsidRDefault="00506AFC">
      <w:pPr>
        <w:pStyle w:val="ConsPlusNonformat"/>
        <w:jc w:val="both"/>
      </w:pPr>
      <w:r>
        <w:t xml:space="preserve">электронной   форме   через  сеть  Интернет  или  на  бумажном  носителе  </w:t>
      </w:r>
      <w:proofErr w:type="gramStart"/>
      <w:r>
        <w:t>с</w:t>
      </w:r>
      <w:proofErr w:type="gramEnd"/>
    </w:p>
    <w:p w:rsidR="00506AFC" w:rsidRDefault="00506AFC">
      <w:pPr>
        <w:pStyle w:val="ConsPlusNonformat"/>
        <w:jc w:val="both"/>
      </w:pPr>
      <w:r>
        <w:t>использованием почтовой связи.</w:t>
      </w:r>
    </w:p>
    <w:p w:rsidR="00506AFC" w:rsidRDefault="00506AFC">
      <w:pPr>
        <w:pStyle w:val="ConsPlusNonformat"/>
        <w:jc w:val="both"/>
      </w:pPr>
      <w:r>
        <w:t xml:space="preserve">     7</w:t>
      </w:r>
    </w:p>
    <w:p w:rsidR="00506AFC" w:rsidRDefault="00506AFC">
      <w:pPr>
        <w:pStyle w:val="ConsPlusNonformat"/>
        <w:jc w:val="both"/>
      </w:pPr>
      <w:proofErr w:type="gramStart"/>
      <w:r>
        <w:t>(п. 3  введен   распоряжением  губернатора  Амурской  области от 23.03.2020</w:t>
      </w:r>
      <w:proofErr w:type="gramEnd"/>
    </w:p>
    <w:p w:rsidR="00506AFC" w:rsidRDefault="00506AFC">
      <w:pPr>
        <w:pStyle w:val="ConsPlusNonformat"/>
        <w:jc w:val="both"/>
      </w:pPr>
      <w:hyperlink r:id="rId25" w:history="1">
        <w:proofErr w:type="gramStart"/>
        <w:r>
          <w:rPr>
            <w:color w:val="0000FF"/>
          </w:rPr>
          <w:t>N 36-р</w:t>
        </w:r>
      </w:hyperlink>
      <w:r>
        <w:t>)</w:t>
      </w:r>
      <w:proofErr w:type="gramEnd"/>
    </w:p>
    <w:p w:rsidR="00506AFC" w:rsidRDefault="00506AFC">
      <w:pPr>
        <w:pStyle w:val="ConsPlusNonformat"/>
        <w:jc w:val="both"/>
      </w:pPr>
      <w:r>
        <w:t xml:space="preserve">     8</w:t>
      </w:r>
    </w:p>
    <w:p w:rsidR="00506AFC" w:rsidRDefault="00506AFC">
      <w:pPr>
        <w:pStyle w:val="ConsPlusNonformat"/>
        <w:jc w:val="both"/>
      </w:pPr>
      <w:r>
        <w:t xml:space="preserve">    3 . Управлению  </w:t>
      </w:r>
      <w:proofErr w:type="spellStart"/>
      <w:r>
        <w:t>Роспотребнадзора</w:t>
      </w:r>
      <w:proofErr w:type="spellEnd"/>
      <w:r>
        <w:t xml:space="preserve">  по  Амурской области (Курганова О.П.)</w:t>
      </w:r>
    </w:p>
    <w:p w:rsidR="00506AFC" w:rsidRDefault="00506AFC">
      <w:pPr>
        <w:pStyle w:val="ConsPlusNonformat"/>
        <w:jc w:val="both"/>
      </w:pPr>
      <w:r>
        <w:t>обеспечить  направление  в  Управление МВД России по Амурской области копий</w:t>
      </w:r>
    </w:p>
    <w:p w:rsidR="00506AFC" w:rsidRDefault="00506AFC">
      <w:pPr>
        <w:pStyle w:val="ConsPlusNonformat"/>
        <w:jc w:val="both"/>
      </w:pPr>
      <w:r>
        <w:t>постановлений главного государственного санитарного врача Амурской области,</w:t>
      </w:r>
    </w:p>
    <w:p w:rsidR="00506AFC" w:rsidRDefault="00506AFC">
      <w:pPr>
        <w:pStyle w:val="ConsPlusNonformat"/>
        <w:jc w:val="both"/>
      </w:pPr>
      <w:proofErr w:type="gramStart"/>
      <w:r>
        <w:t>выданных</w:t>
      </w:r>
      <w:proofErr w:type="gramEnd"/>
      <w:r>
        <w:t xml:space="preserve"> лицам, об их изоляции.</w:t>
      </w:r>
    </w:p>
    <w:p w:rsidR="00506AFC" w:rsidRDefault="00506AFC">
      <w:pPr>
        <w:pStyle w:val="ConsPlusNonformat"/>
        <w:jc w:val="both"/>
      </w:pPr>
      <w:r>
        <w:t xml:space="preserve">     8</w:t>
      </w:r>
    </w:p>
    <w:p w:rsidR="00506AFC" w:rsidRDefault="00506AFC">
      <w:pPr>
        <w:pStyle w:val="ConsPlusNonformat"/>
        <w:jc w:val="both"/>
      </w:pPr>
      <w:proofErr w:type="gramStart"/>
      <w:r>
        <w:t>(п. 3  введен  распоряжением  губернатора  Амурской  области  от 23.03.2020</w:t>
      </w:r>
      <w:proofErr w:type="gramEnd"/>
    </w:p>
    <w:p w:rsidR="00506AFC" w:rsidRDefault="00506AFC">
      <w:pPr>
        <w:pStyle w:val="ConsPlusNonformat"/>
        <w:jc w:val="both"/>
      </w:pPr>
      <w:hyperlink r:id="rId26" w:history="1">
        <w:proofErr w:type="gramStart"/>
        <w:r>
          <w:rPr>
            <w:color w:val="0000FF"/>
          </w:rPr>
          <w:t>N 36-р</w:t>
        </w:r>
      </w:hyperlink>
      <w:r>
        <w:t>)</w:t>
      </w:r>
      <w:proofErr w:type="gramEnd"/>
    </w:p>
    <w:p w:rsidR="00506AFC" w:rsidRDefault="00506AFC">
      <w:pPr>
        <w:pStyle w:val="ConsPlusNonformat"/>
        <w:jc w:val="both"/>
      </w:pPr>
      <w:r>
        <w:t xml:space="preserve">     9</w:t>
      </w:r>
    </w:p>
    <w:p w:rsidR="00506AFC" w:rsidRDefault="00506AFC">
      <w:pPr>
        <w:pStyle w:val="ConsPlusNonformat"/>
        <w:jc w:val="both"/>
      </w:pPr>
      <w:r>
        <w:t xml:space="preserve">    3 . Управлению  </w:t>
      </w:r>
      <w:proofErr w:type="spellStart"/>
      <w:r>
        <w:t>Роспотребнадзора</w:t>
      </w:r>
      <w:proofErr w:type="spellEnd"/>
      <w:r>
        <w:t xml:space="preserve">  по Амурской области (Курганова О.П.),</w:t>
      </w:r>
    </w:p>
    <w:p w:rsidR="00506AFC" w:rsidRDefault="00506AFC">
      <w:pPr>
        <w:pStyle w:val="ConsPlusNonformat"/>
        <w:jc w:val="both"/>
      </w:pPr>
      <w:r>
        <w:t>Управлению  МВД  России  по  Амурской  области  (Марченко В.Г.), Управлению</w:t>
      </w:r>
    </w:p>
    <w:p w:rsidR="00506AFC" w:rsidRDefault="00506AFC">
      <w:pPr>
        <w:pStyle w:val="ConsPlusNonformat"/>
        <w:jc w:val="both"/>
      </w:pPr>
      <w:r>
        <w:t>Федеральной  службы  войск  национальной  гвардии  Российской  Федерации по</w:t>
      </w:r>
    </w:p>
    <w:p w:rsidR="00506AFC" w:rsidRDefault="00506AFC">
      <w:pPr>
        <w:pStyle w:val="ConsPlusNonformat"/>
        <w:jc w:val="both"/>
      </w:pPr>
      <w:r>
        <w:t>Амурской  области  (</w:t>
      </w:r>
      <w:proofErr w:type="spellStart"/>
      <w:r>
        <w:t>Шишленин</w:t>
      </w:r>
      <w:proofErr w:type="spellEnd"/>
      <w:r>
        <w:t xml:space="preserve">  Ю.В.),  министерству здравоохранения Амурской</w:t>
      </w:r>
    </w:p>
    <w:p w:rsidR="00506AFC" w:rsidRDefault="00506AFC">
      <w:pPr>
        <w:pStyle w:val="ConsPlusNonformat"/>
        <w:jc w:val="both"/>
      </w:pPr>
      <w:r>
        <w:t>области  (</w:t>
      </w:r>
      <w:proofErr w:type="spellStart"/>
      <w:r>
        <w:t>Жарновникова</w:t>
      </w:r>
      <w:proofErr w:type="spellEnd"/>
      <w:r>
        <w:t xml:space="preserve">  Е.С.)  создать  оперативные  мобильные  бригады  по</w:t>
      </w:r>
    </w:p>
    <w:p w:rsidR="00506AFC" w:rsidRDefault="00506AFC">
      <w:pPr>
        <w:pStyle w:val="ConsPlusNonformat"/>
        <w:jc w:val="both"/>
      </w:pPr>
      <w:proofErr w:type="gramStart"/>
      <w:r>
        <w:t>контролю за</w:t>
      </w:r>
      <w:proofErr w:type="gramEnd"/>
      <w:r>
        <w:t xml:space="preserve"> соблюдением лицами требований по изоляции.</w:t>
      </w:r>
    </w:p>
    <w:p w:rsidR="00506AFC" w:rsidRDefault="00506AFC">
      <w:pPr>
        <w:pStyle w:val="ConsPlusNonformat"/>
        <w:jc w:val="both"/>
      </w:pPr>
      <w:r>
        <w:t xml:space="preserve">     9</w:t>
      </w:r>
    </w:p>
    <w:p w:rsidR="00506AFC" w:rsidRDefault="00506AFC">
      <w:pPr>
        <w:pStyle w:val="ConsPlusNonformat"/>
        <w:jc w:val="both"/>
      </w:pPr>
      <w:proofErr w:type="gramStart"/>
      <w:r>
        <w:t>(п. 3  введен  распоряжением  губернатора  Амурской  области  от 23.03.2020</w:t>
      </w:r>
      <w:proofErr w:type="gramEnd"/>
    </w:p>
    <w:p w:rsidR="00506AFC" w:rsidRDefault="00506AFC">
      <w:pPr>
        <w:pStyle w:val="ConsPlusNonformat"/>
        <w:jc w:val="both"/>
      </w:pPr>
      <w:hyperlink r:id="rId27" w:history="1">
        <w:proofErr w:type="gramStart"/>
        <w:r>
          <w:rPr>
            <w:color w:val="0000FF"/>
          </w:rPr>
          <w:t>N 36-р</w:t>
        </w:r>
      </w:hyperlink>
      <w:r>
        <w:t>)</w:t>
      </w:r>
      <w:proofErr w:type="gramEnd"/>
    </w:p>
    <w:p w:rsidR="00506AFC" w:rsidRDefault="00506AFC">
      <w:pPr>
        <w:pStyle w:val="ConsPlusNonformat"/>
        <w:jc w:val="both"/>
      </w:pPr>
      <w:r>
        <w:t xml:space="preserve">     10</w:t>
      </w:r>
    </w:p>
    <w:p w:rsidR="00506AFC" w:rsidRDefault="00506AFC">
      <w:pPr>
        <w:pStyle w:val="ConsPlusNonformat"/>
        <w:jc w:val="both"/>
      </w:pPr>
      <w:r>
        <w:t xml:space="preserve">    3  .  Управлению  МВД  России  по  Амурской  области  (Марченко  В.Г.),</w:t>
      </w:r>
    </w:p>
    <w:p w:rsidR="00506AFC" w:rsidRDefault="00506AFC">
      <w:pPr>
        <w:pStyle w:val="ConsPlusNonformat"/>
        <w:jc w:val="both"/>
      </w:pPr>
      <w:r>
        <w:t xml:space="preserve">Управлению  </w:t>
      </w:r>
      <w:proofErr w:type="spellStart"/>
      <w:r>
        <w:t>Роспотребнадзора</w:t>
      </w:r>
      <w:proofErr w:type="spellEnd"/>
      <w:r>
        <w:t xml:space="preserve"> по Амурской области (Курганова О.П.) применять</w:t>
      </w:r>
    </w:p>
    <w:p w:rsidR="00506AFC" w:rsidRDefault="00506AFC">
      <w:pPr>
        <w:pStyle w:val="ConsPlusNonformat"/>
        <w:jc w:val="both"/>
      </w:pPr>
      <w:r>
        <w:t>меры  административного  воздействия  к  лицам,  нарушившим  требования  по</w:t>
      </w:r>
    </w:p>
    <w:p w:rsidR="00506AFC" w:rsidRDefault="00506AFC">
      <w:pPr>
        <w:pStyle w:val="ConsPlusNonformat"/>
        <w:jc w:val="both"/>
      </w:pPr>
      <w:r>
        <w:t>изоляции.</w:t>
      </w:r>
    </w:p>
    <w:p w:rsidR="00506AFC" w:rsidRDefault="00506AFC">
      <w:pPr>
        <w:pStyle w:val="ConsPlusNonformat"/>
        <w:jc w:val="both"/>
      </w:pPr>
      <w:r>
        <w:lastRenderedPageBreak/>
        <w:t xml:space="preserve">     10</w:t>
      </w:r>
    </w:p>
    <w:p w:rsidR="00506AFC" w:rsidRDefault="00506AFC">
      <w:pPr>
        <w:pStyle w:val="ConsPlusNonformat"/>
        <w:jc w:val="both"/>
      </w:pPr>
      <w:proofErr w:type="gramStart"/>
      <w:r>
        <w:t>(п. 3   введен  распоряжением  губернатора  Амурской  области от 23.03.2020</w:t>
      </w:r>
      <w:proofErr w:type="gramEnd"/>
    </w:p>
    <w:p w:rsidR="00506AFC" w:rsidRDefault="00506AFC">
      <w:pPr>
        <w:pStyle w:val="ConsPlusNonformat"/>
        <w:jc w:val="both"/>
      </w:pPr>
      <w:hyperlink r:id="rId28" w:history="1">
        <w:proofErr w:type="gramStart"/>
        <w:r>
          <w:rPr>
            <w:color w:val="0000FF"/>
          </w:rPr>
          <w:t>N 36-р</w:t>
        </w:r>
      </w:hyperlink>
      <w:r>
        <w:t>)</w:t>
      </w:r>
      <w:proofErr w:type="gramEnd"/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rmal"/>
        <w:jc w:val="right"/>
      </w:pPr>
      <w:r>
        <w:t>Губернатор</w:t>
      </w:r>
    </w:p>
    <w:p w:rsidR="00506AFC" w:rsidRDefault="00506AFC">
      <w:pPr>
        <w:pStyle w:val="ConsPlusNormal"/>
        <w:jc w:val="right"/>
      </w:pPr>
      <w:r>
        <w:t>Амурской области</w:t>
      </w:r>
    </w:p>
    <w:p w:rsidR="00506AFC" w:rsidRDefault="00506AFC">
      <w:pPr>
        <w:pStyle w:val="ConsPlusNormal"/>
        <w:jc w:val="right"/>
      </w:pPr>
      <w:r>
        <w:t>В.А.ОРЛОВ</w:t>
      </w: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rmal"/>
        <w:ind w:firstLine="540"/>
        <w:jc w:val="both"/>
      </w:pPr>
    </w:p>
    <w:p w:rsidR="00506AFC" w:rsidRDefault="00506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132" w:rsidRDefault="00506AFC"/>
    <w:sectPr w:rsidR="00873132" w:rsidSect="00A6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FC"/>
    <w:rsid w:val="000D0D2B"/>
    <w:rsid w:val="003717DC"/>
    <w:rsid w:val="0050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689BBD28156F3E6A94EDC0E98CEAA7E28F1E8874352594FC2347E954F31556BEBCA78350E7B5B293EE25BC6472A4668B7D88743574F70CD2B2669p4NDI" TargetMode="External"/><Relationship Id="rId13" Type="http://schemas.openxmlformats.org/officeDocument/2006/relationships/hyperlink" Target="consultantplus://offline/ref=044689BBD28156F3E6A950D118F490AF7D27ACEC8640510912913229CA1F37002BABCC2D764A76592835B60A841973152BFCD5865A4B4F71pDN3I" TargetMode="External"/><Relationship Id="rId18" Type="http://schemas.openxmlformats.org/officeDocument/2006/relationships/hyperlink" Target="consultantplus://offline/ref=044689BBD28156F3E6A94EDC0E98CEAA7E28F1E8874352594FC2347E954F31556BEBCA78350E7B5B293EE25AC7472A4668B7D88743574F70CD2B2669p4NDI" TargetMode="External"/><Relationship Id="rId26" Type="http://schemas.openxmlformats.org/officeDocument/2006/relationships/hyperlink" Target="consultantplus://offline/ref=044689BBD28156F3E6A94EDC0E98CEAA7E28F1E8874352594FC2347E954F31556BEBCA78350E7B5B293EE259C9472A4668B7D88743574F70CD2B2669p4N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4689BBD28156F3E6A950D118F490AF7D27A8ED8147510912913229CA1F37002BABCC2D764A765B2935B60A841973152BFCD5865A4B4F71pDN3I" TargetMode="External"/><Relationship Id="rId7" Type="http://schemas.openxmlformats.org/officeDocument/2006/relationships/hyperlink" Target="consultantplus://offline/ref=044689BBD28156F3E6A950D118F490AF7D20AFE48445510912913229CA1F37002BABCC2D764A725E2835B60A841973152BFCD5865A4B4F71pDN3I" TargetMode="External"/><Relationship Id="rId12" Type="http://schemas.openxmlformats.org/officeDocument/2006/relationships/hyperlink" Target="consultantplus://offline/ref=044689BBD28156F3E6A950D118F490AF7D27ACEC8640510912913229CA1F37002BABCC2D764A765A2035B60A841973152BFCD5865A4B4F71pDN3I" TargetMode="External"/><Relationship Id="rId17" Type="http://schemas.openxmlformats.org/officeDocument/2006/relationships/hyperlink" Target="consultantplus://offline/ref=044689BBD28156F3E6A94EDC0E98CEAA7E28F1E8874352594FC2347E954F31556BEBCA78350E7B5B293EE25AC4472A4668B7D88743574F70CD2B2669p4NDI" TargetMode="External"/><Relationship Id="rId25" Type="http://schemas.openxmlformats.org/officeDocument/2006/relationships/hyperlink" Target="consultantplus://offline/ref=044689BBD28156F3E6A94EDC0E98CEAA7E28F1E8874352594FC2347E954F31556BEBCA78350E7B5B293EE259C8472A4668B7D88743574F70CD2B2669p4N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4689BBD28156F3E6A94EDC0E98CEAA7E28F1E8874352594FC2347E954F31556BEBCA78350E7B5B293EE25AC0472A4668B7D88743574F70CD2B2669p4NDI" TargetMode="External"/><Relationship Id="rId20" Type="http://schemas.openxmlformats.org/officeDocument/2006/relationships/hyperlink" Target="consultantplus://offline/ref=044689BBD28156F3E6A950D118F490AF7D27A8EC8441510912913229CA1F37002BABCC2D764A765A2035B60A841973152BFCD5865A4B4F71pDN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689BBD28156F3E6A950D118F490AF7D21A7E78F47510912913229CA1F37002BABCC2E77437D0E787AB756C24B60172FFCD78546p4N9I" TargetMode="External"/><Relationship Id="rId11" Type="http://schemas.openxmlformats.org/officeDocument/2006/relationships/hyperlink" Target="consultantplus://offline/ref=044689BBD28156F3E6A950D118F490AF7D27ACEC8640510912913229CA1F37002BABCC2D764A765B2035B60A841973152BFCD5865A4B4F71pDN3I" TargetMode="External"/><Relationship Id="rId24" Type="http://schemas.openxmlformats.org/officeDocument/2006/relationships/hyperlink" Target="consultantplus://offline/ref=044689BBD28156F3E6A94EDC0E98CEAA7E28F1E8874352594FC2347E954F31556BEBCA78350E7B5B293EE259C5472A4668B7D88743574F70CD2B2669p4NDI" TargetMode="External"/><Relationship Id="rId5" Type="http://schemas.openxmlformats.org/officeDocument/2006/relationships/hyperlink" Target="consultantplus://offline/ref=044689BBD28156F3E6A94EDC0E98CEAA7E28F1E8874352594FC2347E954F31556BEBCA78350E7B5B293EE25BC5472A4668B7D88743574F70CD2B2669p4NDI" TargetMode="External"/><Relationship Id="rId15" Type="http://schemas.openxmlformats.org/officeDocument/2006/relationships/hyperlink" Target="consultantplus://offline/ref=044689BBD28156F3E6A94EDC0E98CEAA7E28F1E8874352594FC2347E954F31556BEBCA78350E7B5B293EE25BC8472A4668B7D88743574F70CD2B2669p4NDI" TargetMode="External"/><Relationship Id="rId23" Type="http://schemas.openxmlformats.org/officeDocument/2006/relationships/hyperlink" Target="consultantplus://offline/ref=044689BBD28156F3E6A94EDC0E98CEAA7E28F1E8874352594FC2347E954F31556BEBCA78350E7B5B293EE259C1472A4668B7D88743574F70CD2B2669p4NDI" TargetMode="External"/><Relationship Id="rId28" Type="http://schemas.openxmlformats.org/officeDocument/2006/relationships/hyperlink" Target="consultantplus://offline/ref=044689BBD28156F3E6A94EDC0E98CEAA7E28F1E8874352594FC2347E954F31556BEBCA78350E7B5B293EE258C1472A4668B7D88743574F70CD2B2669p4NDI" TargetMode="External"/><Relationship Id="rId10" Type="http://schemas.openxmlformats.org/officeDocument/2006/relationships/hyperlink" Target="consultantplus://offline/ref=044689BBD28156F3E6A950D118F490AF7D27ACEC8640510912913229CA1F37002BABCC2D764A765B2935B60A841973152BFCD5865A4B4F71pDN3I" TargetMode="External"/><Relationship Id="rId19" Type="http://schemas.openxmlformats.org/officeDocument/2006/relationships/hyperlink" Target="consultantplus://offline/ref=044689BBD28156F3E6A950D118F490AF7D27A7E58440510912913229CA1F37002BABCC2D764A765B2135B60A841973152BFCD5865A4B4F71pDN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689BBD28156F3E6A950D118F490AF7D27ACEC8640510912913229CA1F370039AB9421744D685A2A20E05BC2p4NCI" TargetMode="External"/><Relationship Id="rId14" Type="http://schemas.openxmlformats.org/officeDocument/2006/relationships/hyperlink" Target="consultantplus://offline/ref=044689BBD28156F3E6A950D118F490AF7D27ACEC8640510912913229CA1F37002BABCC2D764A76592B35B60A841973152BFCD5865A4B4F71pDN3I" TargetMode="External"/><Relationship Id="rId22" Type="http://schemas.openxmlformats.org/officeDocument/2006/relationships/hyperlink" Target="consultantplus://offline/ref=044689BBD28156F3E6A950D118F490AF7D27A8E28E41510912913229CA1F37002BABCC2D764A765A2035B60A841973152BFCD5865A4B4F71pDN3I" TargetMode="External"/><Relationship Id="rId27" Type="http://schemas.openxmlformats.org/officeDocument/2006/relationships/hyperlink" Target="consultantplus://offline/ref=044689BBD28156F3E6A94EDC0E98CEAA7E28F1E8874352594FC2347E954F31556BEBCA78350E7B5B293EE258C0472A4668B7D88743574F70CD2B2669p4N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Жульдиков Антон Викторович</dc:creator>
  <cp:lastModifiedBy>Жульдиков Антон Викторович</cp:lastModifiedBy>
  <cp:revision>1</cp:revision>
  <dcterms:created xsi:type="dcterms:W3CDTF">2020-03-27T08:13:00Z</dcterms:created>
  <dcterms:modified xsi:type="dcterms:W3CDTF">2020-03-27T08:14:00Z</dcterms:modified>
</cp:coreProperties>
</file>