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EC" w:rsidRPr="007D745C" w:rsidRDefault="003F7363" w:rsidP="003F73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  <w:t xml:space="preserve">                   </w:t>
      </w:r>
      <w:r w:rsidR="00B911EC" w:rsidRPr="007D745C">
        <w:rPr>
          <w:rFonts w:ascii="Times New Roman" w:eastAsia="Times New Roman" w:hAnsi="Times New Roman" w:cs="Times New Roman"/>
          <w:b/>
          <w:bCs/>
          <w:spacing w:val="60"/>
          <w:sz w:val="28"/>
          <w:szCs w:val="24"/>
          <w:lang w:eastAsia="ru-RU"/>
        </w:rPr>
        <w:t>РОССИЙСКАЯ  ФЕДЕРАЦИЯ</w:t>
      </w:r>
    </w:p>
    <w:p w:rsidR="00B911EC" w:rsidRPr="007D745C" w:rsidRDefault="00B911EC" w:rsidP="00B91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74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АМУРСКАЯ  ОБЛАСТЬ</w:t>
      </w:r>
    </w:p>
    <w:p w:rsidR="00B911EC" w:rsidRPr="007D745C" w:rsidRDefault="00B911EC" w:rsidP="00B9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EC" w:rsidRPr="007D745C" w:rsidRDefault="00B911EC" w:rsidP="00B9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DE331" wp14:editId="2841B2FB">
            <wp:extent cx="514350" cy="638175"/>
            <wp:effectExtent l="0" t="0" r="0" b="9525"/>
            <wp:docPr id="2" name="Рисунок 2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EC" w:rsidRPr="007D745C" w:rsidRDefault="00B911EC" w:rsidP="00B9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B911EC" w:rsidRPr="007D745C" w:rsidRDefault="00B911EC" w:rsidP="00B911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24"/>
          <w:lang w:eastAsia="ru-RU"/>
        </w:rPr>
      </w:pPr>
      <w:r w:rsidRPr="007D745C">
        <w:rPr>
          <w:rFonts w:ascii="Times New Roman" w:eastAsia="Times New Roman" w:hAnsi="Times New Roman" w:cs="Times New Roman"/>
          <w:b/>
          <w:bCs/>
          <w:spacing w:val="60"/>
          <w:sz w:val="32"/>
          <w:szCs w:val="24"/>
          <w:lang w:eastAsia="ru-RU"/>
        </w:rPr>
        <w:t>АДМИНИСТРАЦИЯ  ГОРОДА ТЫНДЫ</w:t>
      </w:r>
    </w:p>
    <w:p w:rsidR="00B911EC" w:rsidRPr="007D745C" w:rsidRDefault="00B911EC" w:rsidP="00B911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</w:p>
    <w:p w:rsidR="00B911EC" w:rsidRPr="007D745C" w:rsidRDefault="00B911EC" w:rsidP="00B911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24"/>
          <w:lang w:eastAsia="ru-RU"/>
        </w:rPr>
      </w:pPr>
      <w:r w:rsidRPr="007D745C">
        <w:rPr>
          <w:rFonts w:ascii="Times New Roman" w:eastAsia="Times New Roman" w:hAnsi="Times New Roman" w:cs="Times New Roman"/>
          <w:b/>
          <w:bCs/>
          <w:spacing w:val="60"/>
          <w:sz w:val="36"/>
          <w:szCs w:val="24"/>
          <w:lang w:eastAsia="ru-RU"/>
        </w:rPr>
        <w:t>ПОСТАНОВЛЕНИЕ</w:t>
      </w:r>
    </w:p>
    <w:p w:rsidR="00B911EC" w:rsidRPr="007D745C" w:rsidRDefault="00B911EC" w:rsidP="00B9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EC" w:rsidRPr="007D745C" w:rsidRDefault="00CB1BD9" w:rsidP="00B911E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21.07.2022</w:t>
      </w:r>
      <w:r w:rsidR="00B911EC" w:rsidRPr="007D7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11EC" w:rsidRPr="007D74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</w:t>
      </w:r>
      <w:r w:rsidR="0026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911EC" w:rsidRPr="007D7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11EC" w:rsidRPr="00CB1BD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B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1396</w:t>
      </w:r>
    </w:p>
    <w:p w:rsidR="00B911EC" w:rsidRPr="007D745C" w:rsidRDefault="00B911EC" w:rsidP="00B91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745C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Тында</w:t>
      </w:r>
    </w:p>
    <w:p w:rsidR="00300F7A" w:rsidRDefault="00300F7A" w:rsidP="001138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00F7A" w:rsidRDefault="00B911EC" w:rsidP="00B9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11E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6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и налоговым агентам по вопросам применения муниципальных правовых актов налогах и сборах</w:t>
      </w:r>
      <w:r w:rsidR="00AB2655">
        <w:rPr>
          <w:rFonts w:ascii="Times New Roman" w:hAnsi="Times New Roman" w:cs="Times New Roman"/>
          <w:sz w:val="28"/>
          <w:szCs w:val="28"/>
        </w:rPr>
        <w:t>»</w:t>
      </w:r>
    </w:p>
    <w:p w:rsidR="00B911EC" w:rsidRDefault="00B911EC" w:rsidP="00B9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BC0" w:rsidRDefault="006C5BC0" w:rsidP="006C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C0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результатов предоставления муниципальной услуги Администрации города Тынды, руководствуясь Федеральным законом от 27.07.2010 №210-ФЗ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услуг», постановлением Администрации города Тынды от 13.02.2012 №357 «О разработке и утверждении административных регламентов предоставления муниципальных услуг», Администрация города Тынды</w:t>
      </w:r>
    </w:p>
    <w:p w:rsidR="006C5BC0" w:rsidRDefault="006C5BC0" w:rsidP="006C5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C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85170" w:rsidRDefault="00885170" w:rsidP="008851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AB26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</w:t>
      </w:r>
      <w:r w:rsidR="002019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налогах и сборах</w:t>
      </w:r>
      <w:r w:rsidR="00AB26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85170" w:rsidRDefault="00885170" w:rsidP="008851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Тынды.</w:t>
      </w:r>
    </w:p>
    <w:p w:rsidR="00885170" w:rsidRDefault="00885170" w:rsidP="008851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 его официального опубликования.</w:t>
      </w:r>
    </w:p>
    <w:p w:rsidR="00885170" w:rsidRDefault="00885170" w:rsidP="005D66C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</w:t>
      </w:r>
      <w:r w:rsidR="005D66C9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главы Администрации города Тынды по стратегическому планированию, экономике и финансам М.А. Тимощук. </w:t>
      </w:r>
    </w:p>
    <w:p w:rsidR="003F7363" w:rsidRDefault="003F7363" w:rsidP="00073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F7A" w:rsidRPr="0007339D" w:rsidRDefault="005D66C9" w:rsidP="000733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6C9">
        <w:rPr>
          <w:rFonts w:ascii="Times New Roman" w:hAnsi="Times New Roman" w:cs="Times New Roman"/>
          <w:sz w:val="28"/>
          <w:szCs w:val="28"/>
        </w:rPr>
        <w:t xml:space="preserve">Мэр города Тынды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27CB">
        <w:rPr>
          <w:rFonts w:ascii="Times New Roman" w:hAnsi="Times New Roman" w:cs="Times New Roman"/>
          <w:sz w:val="28"/>
          <w:szCs w:val="28"/>
        </w:rPr>
        <w:t>М.В. Михайлов</w:t>
      </w:r>
      <w:r w:rsidR="00564AB2">
        <w:rPr>
          <w:rFonts w:ascii="Times New Roman" w:hAnsi="Times New Roman" w:cs="Times New Roman"/>
          <w:sz w:val="28"/>
          <w:szCs w:val="28"/>
        </w:rPr>
        <w:t>а</w:t>
      </w:r>
    </w:p>
    <w:p w:rsidR="00B911EC" w:rsidRDefault="00B911EC" w:rsidP="00B911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3842" w:rsidRPr="00113842" w:rsidRDefault="000F2116" w:rsidP="001138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</w:t>
      </w:r>
      <w:r w:rsidR="00113842" w:rsidRPr="001138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3842" w:rsidRPr="00113842" w:rsidRDefault="000F2116" w:rsidP="001138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постановлению</w:t>
      </w:r>
      <w:r w:rsidR="00113842" w:rsidRPr="00113842">
        <w:rPr>
          <w:rFonts w:ascii="Times New Roman" w:hAnsi="Times New Roman" w:cs="Times New Roman"/>
          <w:sz w:val="20"/>
          <w:szCs w:val="20"/>
        </w:rPr>
        <w:t xml:space="preserve"> Администрации города Тынды </w:t>
      </w:r>
    </w:p>
    <w:p w:rsidR="00113842" w:rsidRDefault="00113842" w:rsidP="001138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3842">
        <w:rPr>
          <w:rFonts w:ascii="Times New Roman" w:hAnsi="Times New Roman" w:cs="Times New Roman"/>
          <w:sz w:val="20"/>
          <w:szCs w:val="20"/>
        </w:rPr>
        <w:t>от</w:t>
      </w:r>
      <w:r w:rsidR="00265A41">
        <w:rPr>
          <w:rFonts w:ascii="Times New Roman" w:hAnsi="Times New Roman" w:cs="Times New Roman"/>
          <w:sz w:val="20"/>
          <w:szCs w:val="20"/>
        </w:rPr>
        <w:t xml:space="preserve">  </w:t>
      </w:r>
      <w:r w:rsidRPr="00113842">
        <w:rPr>
          <w:rFonts w:ascii="Times New Roman" w:hAnsi="Times New Roman" w:cs="Times New Roman"/>
          <w:sz w:val="20"/>
          <w:szCs w:val="20"/>
        </w:rPr>
        <w:t>«</w:t>
      </w:r>
      <w:r w:rsidR="00656F31">
        <w:rPr>
          <w:rFonts w:ascii="Times New Roman" w:hAnsi="Times New Roman" w:cs="Times New Roman"/>
          <w:sz w:val="20"/>
          <w:szCs w:val="20"/>
        </w:rPr>
        <w:t>21</w:t>
      </w:r>
      <w:r w:rsidRPr="00113842">
        <w:rPr>
          <w:rFonts w:ascii="Times New Roman" w:hAnsi="Times New Roman" w:cs="Times New Roman"/>
          <w:sz w:val="20"/>
          <w:szCs w:val="20"/>
        </w:rPr>
        <w:t>»</w:t>
      </w:r>
      <w:r w:rsidR="00745F2D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113842">
        <w:rPr>
          <w:rFonts w:ascii="Times New Roman" w:hAnsi="Times New Roman" w:cs="Times New Roman"/>
          <w:sz w:val="20"/>
          <w:szCs w:val="20"/>
        </w:rPr>
        <w:t>2022</w:t>
      </w:r>
      <w:r w:rsidR="00745F2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13842">
        <w:rPr>
          <w:rFonts w:ascii="Times New Roman" w:hAnsi="Times New Roman" w:cs="Times New Roman"/>
          <w:sz w:val="20"/>
          <w:szCs w:val="20"/>
        </w:rPr>
        <w:t xml:space="preserve">  № </w:t>
      </w:r>
      <w:r w:rsidR="00760A01">
        <w:rPr>
          <w:rFonts w:ascii="Times New Roman" w:hAnsi="Times New Roman" w:cs="Times New Roman"/>
          <w:sz w:val="20"/>
          <w:szCs w:val="20"/>
        </w:rPr>
        <w:t>1396</w:t>
      </w:r>
    </w:p>
    <w:p w:rsidR="003F7363" w:rsidRDefault="003F7363" w:rsidP="0011384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7363" w:rsidRPr="00113842" w:rsidRDefault="003F7363" w:rsidP="00113842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113842" w:rsidRPr="00113842" w:rsidRDefault="00113842" w:rsidP="00113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3842">
        <w:rPr>
          <w:rFonts w:ascii="Times New Roman" w:hAnsi="Times New Roman" w:cs="Times New Roman"/>
          <w:b/>
          <w:sz w:val="25"/>
          <w:szCs w:val="25"/>
        </w:rPr>
        <w:t>АДМИНИСТРАТИВНЫЙ РЕГЛАМЕНТ</w:t>
      </w:r>
    </w:p>
    <w:p w:rsidR="00113842" w:rsidRPr="00113842" w:rsidRDefault="000F2116" w:rsidP="00113842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</w:t>
      </w:r>
      <w:r w:rsidR="00113842">
        <w:rPr>
          <w:rFonts w:ascii="Times New Roman" w:hAnsi="Times New Roman" w:cs="Times New Roman"/>
          <w:b/>
          <w:sz w:val="25"/>
          <w:szCs w:val="25"/>
        </w:rPr>
        <w:t>редоставления</w:t>
      </w:r>
      <w:r w:rsidR="00B911EC">
        <w:rPr>
          <w:rFonts w:ascii="Times New Roman" w:hAnsi="Times New Roman" w:cs="Times New Roman"/>
          <w:b/>
          <w:sz w:val="25"/>
          <w:szCs w:val="25"/>
        </w:rPr>
        <w:t xml:space="preserve"> муниципальной услуги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B2655"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sz w:val="25"/>
          <w:szCs w:val="25"/>
        </w:rPr>
        <w:t>Д</w:t>
      </w:r>
      <w:r w:rsidR="00113842" w:rsidRPr="00113842">
        <w:rPr>
          <w:rFonts w:ascii="Times New Roman" w:hAnsi="Times New Roman" w:cs="Times New Roman"/>
          <w:b/>
          <w:sz w:val="25"/>
          <w:szCs w:val="25"/>
        </w:rPr>
        <w:t>аче письменных разъяснений налогоплательщикам и налоговым агентам по во</w:t>
      </w:r>
      <w:r w:rsidR="00113842">
        <w:rPr>
          <w:rFonts w:ascii="Times New Roman" w:hAnsi="Times New Roman" w:cs="Times New Roman"/>
          <w:b/>
          <w:sz w:val="25"/>
          <w:szCs w:val="25"/>
        </w:rPr>
        <w:t xml:space="preserve">просам применения муниципальных </w:t>
      </w:r>
      <w:r w:rsidR="00113842" w:rsidRPr="00113842">
        <w:rPr>
          <w:rFonts w:ascii="Times New Roman" w:hAnsi="Times New Roman" w:cs="Times New Roman"/>
          <w:b/>
          <w:sz w:val="25"/>
          <w:szCs w:val="25"/>
        </w:rPr>
        <w:t>правовых актов о налогах и сборах</w:t>
      </w:r>
      <w:r w:rsidR="00AB2655">
        <w:rPr>
          <w:rFonts w:ascii="Times New Roman" w:hAnsi="Times New Roman" w:cs="Times New Roman"/>
          <w:b/>
          <w:sz w:val="25"/>
          <w:szCs w:val="25"/>
        </w:rPr>
        <w:t>»</w:t>
      </w:r>
    </w:p>
    <w:p w:rsidR="00113842" w:rsidRDefault="00113842" w:rsidP="0011384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13842" w:rsidRPr="00113842" w:rsidRDefault="00113842" w:rsidP="0011384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13842" w:rsidRPr="00113842" w:rsidRDefault="00343B5C" w:rsidP="00113842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0197D">
        <w:rPr>
          <w:rFonts w:ascii="Times New Roman" w:hAnsi="Times New Roman" w:cs="Times New Roman"/>
          <w:b/>
          <w:sz w:val="25"/>
          <w:szCs w:val="25"/>
        </w:rPr>
        <w:t>1</w:t>
      </w:r>
      <w:r w:rsidR="00113842" w:rsidRPr="00113842">
        <w:rPr>
          <w:rFonts w:ascii="Times New Roman" w:hAnsi="Times New Roman" w:cs="Times New Roman"/>
          <w:b/>
          <w:sz w:val="25"/>
          <w:szCs w:val="25"/>
        </w:rPr>
        <w:t>. Общие положения</w:t>
      </w:r>
    </w:p>
    <w:p w:rsidR="00113842" w:rsidRPr="00113842" w:rsidRDefault="00113842" w:rsidP="00113842">
      <w:pPr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13842">
        <w:rPr>
          <w:rFonts w:ascii="Times New Roman" w:hAnsi="Times New Roman" w:cs="Times New Roman"/>
          <w:b/>
          <w:sz w:val="25"/>
          <w:szCs w:val="25"/>
        </w:rPr>
        <w:t>1.</w:t>
      </w:r>
      <w:r w:rsidR="009F7600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Pr="00113842">
        <w:rPr>
          <w:rFonts w:ascii="Times New Roman" w:hAnsi="Times New Roman" w:cs="Times New Roman"/>
          <w:b/>
          <w:sz w:val="25"/>
          <w:szCs w:val="25"/>
        </w:rPr>
        <w:t xml:space="preserve"> Предмет регулирования административного регламента</w:t>
      </w:r>
    </w:p>
    <w:p w:rsidR="00113842" w:rsidRDefault="00113842" w:rsidP="009F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1.1.</w:t>
      </w:r>
      <w:r w:rsidR="009F7600">
        <w:rPr>
          <w:rFonts w:ascii="Times New Roman" w:hAnsi="Times New Roman" w:cs="Times New Roman"/>
          <w:sz w:val="25"/>
          <w:szCs w:val="25"/>
        </w:rPr>
        <w:t>1.</w:t>
      </w:r>
      <w:r>
        <w:rPr>
          <w:rFonts w:ascii="Times New Roman" w:hAnsi="Times New Roman" w:cs="Times New Roman"/>
          <w:sz w:val="25"/>
          <w:szCs w:val="25"/>
        </w:rPr>
        <w:t xml:space="preserve"> Административный регламент предоставления муниципальной услуги </w:t>
      </w:r>
      <w:r w:rsidR="001D7668">
        <w:rPr>
          <w:rFonts w:ascii="Times New Roman" w:hAnsi="Times New Roman" w:cs="Times New Roman"/>
          <w:sz w:val="25"/>
          <w:szCs w:val="25"/>
        </w:rPr>
        <w:t>п</w:t>
      </w:r>
      <w:r w:rsidRPr="00113842">
        <w:rPr>
          <w:rFonts w:ascii="Times New Roman" w:hAnsi="Times New Roman" w:cs="Times New Roman"/>
          <w:sz w:val="25"/>
          <w:szCs w:val="25"/>
        </w:rPr>
        <w:t>о даче письменных разъяснений налогоплательщикам и налоговым агентам по вопросам применения муниципальных пр</w:t>
      </w:r>
      <w:r w:rsidR="001470DD">
        <w:rPr>
          <w:rFonts w:ascii="Times New Roman" w:hAnsi="Times New Roman" w:cs="Times New Roman"/>
          <w:sz w:val="25"/>
          <w:szCs w:val="25"/>
        </w:rPr>
        <w:t>авовых актов о налогах и сборах</w:t>
      </w:r>
      <w:r>
        <w:rPr>
          <w:rFonts w:ascii="Times New Roman" w:hAnsi="Times New Roman" w:cs="Times New Roman"/>
          <w:sz w:val="25"/>
          <w:szCs w:val="25"/>
        </w:rPr>
        <w:t xml:space="preserve"> (далее – административный регламент)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</w:t>
      </w:r>
      <w:r w:rsidR="009F7600">
        <w:rPr>
          <w:rFonts w:ascii="Times New Roman" w:hAnsi="Times New Roman" w:cs="Times New Roman"/>
          <w:sz w:val="25"/>
          <w:szCs w:val="25"/>
        </w:rPr>
        <w:t xml:space="preserve"> </w:t>
      </w:r>
      <w:r w:rsidR="001470DD">
        <w:rPr>
          <w:rFonts w:ascii="Times New Roman" w:hAnsi="Times New Roman" w:cs="Times New Roman"/>
          <w:sz w:val="25"/>
          <w:szCs w:val="25"/>
        </w:rPr>
        <w:t>п</w:t>
      </w:r>
      <w:r w:rsidR="009F7600" w:rsidRPr="009F7600">
        <w:rPr>
          <w:rFonts w:ascii="Times New Roman" w:hAnsi="Times New Roman" w:cs="Times New Roman"/>
          <w:sz w:val="25"/>
          <w:szCs w:val="25"/>
        </w:rPr>
        <w:t>о даче письменных разъяснений налогоплательщикам и налоговым агентам по вопросам применения муниципальных пр</w:t>
      </w:r>
      <w:r w:rsidR="001470DD">
        <w:rPr>
          <w:rFonts w:ascii="Times New Roman" w:hAnsi="Times New Roman" w:cs="Times New Roman"/>
          <w:sz w:val="25"/>
          <w:szCs w:val="25"/>
        </w:rPr>
        <w:t>авовых актов о налогах и сборах</w:t>
      </w:r>
      <w:r w:rsidR="009F7600">
        <w:rPr>
          <w:rFonts w:ascii="Times New Roman" w:hAnsi="Times New Roman" w:cs="Times New Roman"/>
          <w:sz w:val="25"/>
          <w:szCs w:val="25"/>
        </w:rPr>
        <w:t xml:space="preserve"> (далее – муниципальная услуга), формы контроля за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</w:p>
    <w:p w:rsidR="009F7600" w:rsidRDefault="009F7600" w:rsidP="009F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1.1.2. Административный регламент разработан в целях повышения качества и доступности муниципальной услуги, упорядочения административных процедур, создания комфортных условий для получателей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уполномоченными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:rsidR="009F7600" w:rsidRPr="00113842" w:rsidRDefault="009F7600" w:rsidP="009F7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113842" w:rsidRPr="009F7600" w:rsidRDefault="009F7600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F7600">
        <w:rPr>
          <w:rFonts w:ascii="Times New Roman" w:hAnsi="Times New Roman" w:cs="Times New Roman"/>
          <w:b/>
          <w:sz w:val="25"/>
          <w:szCs w:val="25"/>
        </w:rPr>
        <w:t xml:space="preserve">1.2. </w:t>
      </w:r>
      <w:r>
        <w:rPr>
          <w:rFonts w:ascii="Times New Roman" w:hAnsi="Times New Roman" w:cs="Times New Roman"/>
          <w:b/>
          <w:sz w:val="25"/>
          <w:szCs w:val="25"/>
        </w:rPr>
        <w:t>Круг</w:t>
      </w:r>
      <w:r w:rsidRPr="009F7600">
        <w:rPr>
          <w:rFonts w:ascii="Times New Roman" w:hAnsi="Times New Roman" w:cs="Times New Roman"/>
          <w:b/>
          <w:sz w:val="25"/>
          <w:szCs w:val="25"/>
        </w:rPr>
        <w:t xml:space="preserve"> заявителей</w:t>
      </w:r>
    </w:p>
    <w:p w:rsidR="00113842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1.2.1.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33B29">
        <w:rPr>
          <w:rFonts w:ascii="Times New Roman" w:hAnsi="Times New Roman" w:cs="Times New Roman"/>
          <w:b/>
          <w:sz w:val="25"/>
          <w:szCs w:val="25"/>
        </w:rPr>
        <w:t>1.3. Требования к порядку информирования о предоставлении муниципальной услуги</w:t>
      </w: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1.3.1. Информирование о порядке, сроках и процедурах предоставления муниципальной услуги можно получить:</w:t>
      </w: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1.3.1.1. на официальном сайте Администрации города Тынды по адресу: </w:t>
      </w:r>
      <w:hyperlink r:id="rId10" w:history="1">
        <w:r w:rsidRPr="00532C93">
          <w:rPr>
            <w:rStyle w:val="a4"/>
            <w:rFonts w:ascii="Times New Roman" w:hAnsi="Times New Roman" w:cs="Times New Roman"/>
            <w:sz w:val="25"/>
            <w:szCs w:val="25"/>
          </w:rPr>
          <w:t>http://gorod.tynda.ru/</w:t>
        </w:r>
      </w:hyperlink>
      <w:r>
        <w:rPr>
          <w:rFonts w:ascii="Times New Roman" w:hAnsi="Times New Roman" w:cs="Times New Roman"/>
          <w:sz w:val="25"/>
          <w:szCs w:val="25"/>
        </w:rPr>
        <w:t>;</w:t>
      </w: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1.3.1.2. в Финансовом Управлении Администрации города Тынды (далее – Финансовое Управление);</w:t>
      </w:r>
    </w:p>
    <w:p w:rsid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1.3.1.3. в отделении Государственного автономного учреждения «Многофункциональный центр Амурской области» в городе Тында (далее – МФЦ);</w:t>
      </w:r>
    </w:p>
    <w:p w:rsidR="00133B29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1.3.1.4. на сайте региональной информационной системы «Портал государственных и муниципальных услуг (функций) Амурской области» по адресу:</w:t>
      </w:r>
      <w:r w:rsidRPr="00B95F94">
        <w:t xml:space="preserve"> </w:t>
      </w:r>
      <w:hyperlink r:id="rId11" w:history="1">
        <w:r w:rsidRPr="00532C93">
          <w:rPr>
            <w:rStyle w:val="a4"/>
            <w:rFonts w:ascii="Times New Roman" w:hAnsi="Times New Roman" w:cs="Times New Roman"/>
            <w:sz w:val="25"/>
            <w:szCs w:val="25"/>
          </w:rPr>
          <w:t>http://www.gu.amurobl.ru</w:t>
        </w:r>
      </w:hyperlink>
      <w:r w:rsidRPr="00B95F94">
        <w:rPr>
          <w:rFonts w:ascii="Times New Roman" w:hAnsi="Times New Roman" w:cs="Times New Roman"/>
          <w:sz w:val="25"/>
          <w:szCs w:val="25"/>
        </w:rPr>
        <w:t>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1.3.1.5. в государственной информационной системе «Единый портал государственных и муниципальных услуг (функций)» по адресу: </w:t>
      </w:r>
      <w:hyperlink r:id="rId12" w:history="1">
        <w:r w:rsidRPr="00532C93">
          <w:rPr>
            <w:rStyle w:val="a4"/>
            <w:rFonts w:ascii="Times New Roman" w:hAnsi="Times New Roman" w:cs="Times New Roman"/>
            <w:sz w:val="25"/>
            <w:szCs w:val="25"/>
          </w:rPr>
          <w:t>http://www.gosuslugi.ru</w:t>
        </w:r>
      </w:hyperlink>
      <w:r>
        <w:rPr>
          <w:rFonts w:ascii="Times New Roman" w:hAnsi="Times New Roman" w:cs="Times New Roman"/>
          <w:sz w:val="25"/>
          <w:szCs w:val="25"/>
        </w:rPr>
        <w:t>.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1.3.1.6. На Едином портале государственных и муниципальных услуг (функций) размещается следующая информация: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круг заявителей;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срок предоставления муниципальной услуги;</w:t>
      </w:r>
    </w:p>
    <w:p w:rsidR="00B95F94" w:rsidRDefault="00B95F94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результаты предоставления муниципальной услуги, порядок предоставления документа, являюще</w:t>
      </w:r>
      <w:r w:rsidR="00DC4421">
        <w:rPr>
          <w:rFonts w:ascii="Times New Roman" w:hAnsi="Times New Roman" w:cs="Times New Roman"/>
          <w:sz w:val="25"/>
          <w:szCs w:val="25"/>
        </w:rPr>
        <w:t>гося результатом предоставления муниципальной услуги;</w:t>
      </w:r>
    </w:p>
    <w:p w:rsidR="00DC4421" w:rsidRDefault="00DC4421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размер платы, взимаемой за предоставление муниципальной услуги;</w:t>
      </w:r>
    </w:p>
    <w:p w:rsidR="00DC4421" w:rsidRDefault="00DC4421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DC4421" w:rsidRDefault="00DC4421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C4421" w:rsidRDefault="00DC4421" w:rsidP="00DC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форма уведомления, используемая при предоставлении муниципальной услуги.</w:t>
      </w:r>
    </w:p>
    <w:p w:rsidR="00DC4421" w:rsidRDefault="00DC4421" w:rsidP="00DC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C4421" w:rsidRDefault="00DC4421" w:rsidP="00DC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1.3.2. Информация о процедуре предоставления муниципальной услуги должна представляться заинтересованным лицам оперативно, быть четкой, достоверной, полной.</w:t>
      </w:r>
    </w:p>
    <w:p w:rsidR="00AE2502" w:rsidRDefault="00AE2502" w:rsidP="00DC44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1.3.3. Информация о местах нахождения и графике работы Администрации города Тынды, Финансового Управления, МФЦ, их справочных телефонах и адресах электронной почты содержится в Приложении №1 к административному регламенту.</w:t>
      </w:r>
    </w:p>
    <w:p w:rsidR="00133B29" w:rsidRPr="00133B29" w:rsidRDefault="00133B29" w:rsidP="00133B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113842" w:rsidRPr="00FF60E3" w:rsidRDefault="005C60BF" w:rsidP="00FF60E3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="00113842" w:rsidRPr="00FF60E3">
        <w:rPr>
          <w:rFonts w:ascii="Times New Roman" w:hAnsi="Times New Roman" w:cs="Times New Roman"/>
          <w:b/>
          <w:sz w:val="25"/>
          <w:szCs w:val="25"/>
        </w:rPr>
        <w:t>. Стандарт предоставления муниципальной услуги</w:t>
      </w:r>
    </w:p>
    <w:p w:rsidR="00113842" w:rsidRPr="00113842" w:rsidRDefault="004F16DC" w:rsidP="004F1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2.1. </w:t>
      </w:r>
      <w:r w:rsidR="00113842" w:rsidRPr="004F16DC">
        <w:rPr>
          <w:rFonts w:ascii="Times New Roman" w:hAnsi="Times New Roman" w:cs="Times New Roman"/>
          <w:b/>
          <w:sz w:val="25"/>
          <w:szCs w:val="25"/>
        </w:rPr>
        <w:t>Наименование    муниципальной    услуги</w:t>
      </w:r>
      <w:r w:rsidR="00113842" w:rsidRPr="00113842">
        <w:rPr>
          <w:rFonts w:ascii="Times New Roman" w:hAnsi="Times New Roman" w:cs="Times New Roman"/>
          <w:sz w:val="25"/>
          <w:szCs w:val="25"/>
        </w:rPr>
        <w:t>:    дача    письменных    разъяснений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налогоплательщикам и налоговым агентам по воп</w:t>
      </w:r>
      <w:r>
        <w:rPr>
          <w:rFonts w:ascii="Times New Roman" w:hAnsi="Times New Roman" w:cs="Times New Roman"/>
          <w:sz w:val="25"/>
          <w:szCs w:val="25"/>
        </w:rPr>
        <w:t xml:space="preserve">росам  применения муниципальных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</w:t>
      </w:r>
      <w:r>
        <w:rPr>
          <w:rFonts w:ascii="Times New Roman" w:hAnsi="Times New Roman" w:cs="Times New Roman"/>
          <w:sz w:val="25"/>
          <w:szCs w:val="25"/>
        </w:rPr>
        <w:t>авовых актов о налогах и сборах.</w:t>
      </w:r>
    </w:p>
    <w:p w:rsidR="00113842" w:rsidRPr="004F16DC" w:rsidRDefault="004F16DC" w:rsidP="004F16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2.2. </w:t>
      </w:r>
      <w:r w:rsidR="00113842" w:rsidRPr="004F16DC">
        <w:rPr>
          <w:rFonts w:ascii="Times New Roman" w:hAnsi="Times New Roman" w:cs="Times New Roman"/>
          <w:b/>
          <w:sz w:val="25"/>
          <w:szCs w:val="25"/>
        </w:rPr>
        <w:t>Наименование структурного подразделения, предоставляющего муниципальную</w:t>
      </w:r>
      <w:r w:rsidRPr="004F16D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926A5">
        <w:rPr>
          <w:rFonts w:ascii="Times New Roman" w:hAnsi="Times New Roman" w:cs="Times New Roman"/>
          <w:b/>
          <w:sz w:val="25"/>
          <w:szCs w:val="25"/>
        </w:rPr>
        <w:t>услугу.</w:t>
      </w:r>
    </w:p>
    <w:p w:rsidR="00113842" w:rsidRPr="00113842" w:rsidRDefault="00113842" w:rsidP="004F1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lastRenderedPageBreak/>
        <w:t>Муниципальную услугу предоставляет Финансовое Управл</w:t>
      </w:r>
      <w:r w:rsidR="004F16DC">
        <w:rPr>
          <w:rFonts w:ascii="Times New Roman" w:hAnsi="Times New Roman" w:cs="Times New Roman"/>
          <w:sz w:val="25"/>
          <w:szCs w:val="25"/>
        </w:rPr>
        <w:t>ение Администрации города Тынды.</w:t>
      </w:r>
    </w:p>
    <w:p w:rsidR="00113842" w:rsidRPr="004F16DC" w:rsidRDefault="004F16DC" w:rsidP="004F16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F16DC">
        <w:rPr>
          <w:rFonts w:ascii="Times New Roman" w:hAnsi="Times New Roman" w:cs="Times New Roman"/>
          <w:b/>
          <w:sz w:val="25"/>
          <w:szCs w:val="25"/>
        </w:rPr>
        <w:t xml:space="preserve">2.3. </w:t>
      </w:r>
      <w:r w:rsidR="00113842" w:rsidRPr="004F16DC">
        <w:rPr>
          <w:rFonts w:ascii="Times New Roman" w:hAnsi="Times New Roman" w:cs="Times New Roman"/>
          <w:b/>
          <w:sz w:val="25"/>
          <w:szCs w:val="25"/>
        </w:rPr>
        <w:t>Результат предоставления муниципальной услуги.</w:t>
      </w:r>
    </w:p>
    <w:p w:rsidR="001470DD" w:rsidRDefault="00113842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Результатом предоставления муниципальной услуги является</w:t>
      </w:r>
      <w:r w:rsidR="001470DD">
        <w:rPr>
          <w:rFonts w:ascii="Times New Roman" w:hAnsi="Times New Roman" w:cs="Times New Roman"/>
          <w:sz w:val="25"/>
          <w:szCs w:val="25"/>
        </w:rPr>
        <w:t>:</w:t>
      </w:r>
    </w:p>
    <w:p w:rsidR="00113842" w:rsidRDefault="001470DD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письменное разъяснение по вопросам применения муниципальных пр</w:t>
      </w:r>
      <w:r>
        <w:rPr>
          <w:rFonts w:ascii="Times New Roman" w:hAnsi="Times New Roman" w:cs="Times New Roman"/>
          <w:sz w:val="25"/>
          <w:szCs w:val="25"/>
        </w:rPr>
        <w:t>авовых актов о налогах и сборах;</w:t>
      </w:r>
    </w:p>
    <w:p w:rsidR="001470DD" w:rsidRPr="00113842" w:rsidRDefault="001470DD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мотивированный отказ в предоставлении муниципальной услуги.</w:t>
      </w:r>
    </w:p>
    <w:p w:rsidR="00113842" w:rsidRPr="002F3091" w:rsidRDefault="002F3091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F3091">
        <w:rPr>
          <w:rFonts w:ascii="Times New Roman" w:hAnsi="Times New Roman" w:cs="Times New Roman"/>
          <w:b/>
          <w:sz w:val="25"/>
          <w:szCs w:val="25"/>
        </w:rPr>
        <w:t xml:space="preserve">2.4. </w:t>
      </w:r>
      <w:r w:rsidR="00113842" w:rsidRPr="002F3091">
        <w:rPr>
          <w:rFonts w:ascii="Times New Roman" w:hAnsi="Times New Roman" w:cs="Times New Roman"/>
          <w:b/>
          <w:sz w:val="25"/>
          <w:szCs w:val="25"/>
        </w:rPr>
        <w:t>Срок предоставления муниципальной услуги.</w:t>
      </w:r>
    </w:p>
    <w:p w:rsidR="00113842" w:rsidRPr="00113842" w:rsidRDefault="00113842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2.4.1. Обращения заявителей по вопросам применения муниципальных правовых актов о налогах и сборах рассматриваются Финансовым Управлением в пределах своей компетенции в течение </w:t>
      </w:r>
      <w:r w:rsidR="00E32291">
        <w:rPr>
          <w:rFonts w:ascii="Times New Roman" w:hAnsi="Times New Roman" w:cs="Times New Roman"/>
          <w:sz w:val="25"/>
          <w:szCs w:val="25"/>
        </w:rPr>
        <w:t>30 календарных дней</w:t>
      </w:r>
      <w:r w:rsidRPr="00113842">
        <w:rPr>
          <w:rFonts w:ascii="Times New Roman" w:hAnsi="Times New Roman" w:cs="Times New Roman"/>
          <w:sz w:val="25"/>
          <w:szCs w:val="25"/>
        </w:rPr>
        <w:t xml:space="preserve"> со дня поступления соответствующего запроса. По решению руководителя Финансового Управления (его заместителя)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113842" w:rsidRPr="00113842" w:rsidRDefault="00113842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13842" w:rsidRPr="00113842" w:rsidRDefault="00113842" w:rsidP="002F3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2.4.3. Документ, являющейся результатом предоставления муниципальной услуги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113842" w:rsidRPr="0040240D" w:rsidRDefault="00E10DE5" w:rsidP="000F1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2.5. Перечень нормативных правовых актов,</w:t>
      </w:r>
      <w:r w:rsidR="00113842" w:rsidRPr="0040240D">
        <w:rPr>
          <w:rFonts w:ascii="Times New Roman" w:hAnsi="Times New Roman" w:cs="Times New Roman"/>
          <w:b/>
          <w:sz w:val="25"/>
          <w:szCs w:val="25"/>
        </w:rPr>
        <w:t xml:space="preserve"> непосредственно   регулирующих</w:t>
      </w:r>
      <w:r w:rsidR="000F10FC" w:rsidRPr="0040240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40240D">
        <w:rPr>
          <w:rFonts w:ascii="Times New Roman" w:hAnsi="Times New Roman" w:cs="Times New Roman"/>
          <w:b/>
          <w:sz w:val="25"/>
          <w:szCs w:val="25"/>
        </w:rPr>
        <w:t>предоставление муниципальной услуги.</w:t>
      </w:r>
    </w:p>
    <w:p w:rsidR="00113842" w:rsidRPr="00113842" w:rsidRDefault="00113842" w:rsidP="000F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Отношения, возникающие в связи с предоставлением муниципальной услуги</w:t>
      </w:r>
      <w:r w:rsidR="0020197D">
        <w:rPr>
          <w:rFonts w:ascii="Times New Roman" w:hAnsi="Times New Roman" w:cs="Times New Roman"/>
          <w:sz w:val="25"/>
          <w:szCs w:val="25"/>
        </w:rPr>
        <w:t>,</w:t>
      </w:r>
      <w:r w:rsidRPr="00113842">
        <w:rPr>
          <w:rFonts w:ascii="Times New Roman" w:hAnsi="Times New Roman" w:cs="Times New Roman"/>
          <w:sz w:val="25"/>
          <w:szCs w:val="25"/>
        </w:rPr>
        <w:t xml:space="preserve"> регулируются следующими нормативными правовыми актами:</w:t>
      </w:r>
    </w:p>
    <w:p w:rsidR="00113842" w:rsidRPr="00113842" w:rsidRDefault="000F10FC" w:rsidP="000F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113842" w:rsidRPr="00113842">
        <w:rPr>
          <w:rFonts w:ascii="Times New Roman" w:hAnsi="Times New Roman" w:cs="Times New Roman"/>
          <w:sz w:val="25"/>
          <w:szCs w:val="25"/>
        </w:rPr>
        <w:tab/>
        <w:t>Конституцией Российской Федерации;</w:t>
      </w:r>
    </w:p>
    <w:p w:rsidR="00113842" w:rsidRPr="00113842" w:rsidRDefault="000F10FC" w:rsidP="000F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Федеральным законом от 27.07.2010 №210-ФЗ «Об организации предоставления</w:t>
      </w:r>
    </w:p>
    <w:p w:rsidR="00113842" w:rsidRDefault="00113842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государственных и муниципальных услуг»;</w:t>
      </w:r>
    </w:p>
    <w:p w:rsidR="009E4157" w:rsidRPr="00113842" w:rsidRDefault="009E4157" w:rsidP="009E4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Федеральным законом от 02.05.2006 №59-ФЗ «О порядке рассмотрения обращений граждан Российской Федерации»;</w:t>
      </w:r>
    </w:p>
    <w:p w:rsidR="00113842" w:rsidRDefault="000F10FC" w:rsidP="000F1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статьей 34.2. части первой Налогового кодекса Российской Федерации;</w:t>
      </w:r>
    </w:p>
    <w:p w:rsidR="00113842" w:rsidRPr="00113842" w:rsidRDefault="009E4157" w:rsidP="009E4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Уставом города Тынды, принятым Решением Тындинской городской Думы от 26.12.2014 №221-Р-ТГД-</w:t>
      </w:r>
      <w:r w:rsidRPr="009E4157">
        <w:t xml:space="preserve"> </w:t>
      </w:r>
      <w:r w:rsidRPr="009E4157">
        <w:rPr>
          <w:rFonts w:ascii="Times New Roman" w:hAnsi="Times New Roman" w:cs="Times New Roman"/>
          <w:sz w:val="25"/>
          <w:szCs w:val="25"/>
        </w:rPr>
        <w:t>V</w:t>
      </w:r>
      <w:r w:rsidRPr="009E4157">
        <w:t xml:space="preserve"> </w:t>
      </w:r>
      <w:r w:rsidRPr="009E4157">
        <w:rPr>
          <w:rFonts w:ascii="Times New Roman" w:hAnsi="Times New Roman" w:cs="Times New Roman"/>
          <w:sz w:val="25"/>
          <w:szCs w:val="25"/>
        </w:rPr>
        <w:t>I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13842" w:rsidRPr="00113842" w:rsidRDefault="00950260" w:rsidP="00950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Положением о Финансовом Управлении Администрации города Тынды, утвержденным Решением Тындинской городской Думы от 22.11.2011 № 374 «Об утверждении Финансового Управления Администрации города Тынды» (с изменениями).</w:t>
      </w:r>
    </w:p>
    <w:p w:rsidR="00113842" w:rsidRPr="0026564B" w:rsidRDefault="0026564B" w:rsidP="002656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564B">
        <w:rPr>
          <w:rFonts w:ascii="Times New Roman" w:hAnsi="Times New Roman" w:cs="Times New Roman"/>
          <w:b/>
          <w:sz w:val="25"/>
          <w:szCs w:val="25"/>
        </w:rPr>
        <w:t xml:space="preserve">2.6. </w:t>
      </w:r>
      <w:r w:rsidR="00113842" w:rsidRPr="0026564B">
        <w:rPr>
          <w:rFonts w:ascii="Times New Roman" w:hAnsi="Times New Roman" w:cs="Times New Roman"/>
          <w:b/>
          <w:sz w:val="25"/>
          <w:szCs w:val="25"/>
        </w:rPr>
        <w:t>Исчерпывающий перечень документов (их копий), требуемых на основании</w:t>
      </w:r>
      <w:r w:rsidRPr="0026564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26564B">
        <w:rPr>
          <w:rFonts w:ascii="Times New Roman" w:hAnsi="Times New Roman" w:cs="Times New Roman"/>
          <w:b/>
          <w:sz w:val="25"/>
          <w:szCs w:val="25"/>
        </w:rPr>
        <w:t>соответствующих правовых актов, для предоставления муниципальной услуги.</w:t>
      </w:r>
    </w:p>
    <w:p w:rsidR="00113842" w:rsidRPr="00113842" w:rsidRDefault="0026564B" w:rsidP="0020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2.6.1.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Для предоставления муниципальной услуги заявитель (юридическое лицо,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="00D13EEE">
        <w:rPr>
          <w:rFonts w:ascii="Times New Roman" w:hAnsi="Times New Roman" w:cs="Times New Roman"/>
          <w:sz w:val="25"/>
          <w:szCs w:val="25"/>
        </w:rPr>
        <w:t>ф</w:t>
      </w:r>
      <w:r>
        <w:rPr>
          <w:rFonts w:ascii="Times New Roman" w:hAnsi="Times New Roman" w:cs="Times New Roman"/>
          <w:sz w:val="25"/>
          <w:szCs w:val="25"/>
        </w:rPr>
        <w:t>изическое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лицо,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индивидуальный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предприниматель</w:t>
      </w:r>
      <w:r w:rsidR="00D13EEE">
        <w:rPr>
          <w:rFonts w:ascii="Times New Roman" w:hAnsi="Times New Roman" w:cs="Times New Roman"/>
          <w:sz w:val="25"/>
          <w:szCs w:val="25"/>
        </w:rPr>
        <w:t xml:space="preserve"> и т</w:t>
      </w:r>
      <w:r w:rsidR="0020197D">
        <w:rPr>
          <w:rFonts w:ascii="Times New Roman" w:hAnsi="Times New Roman" w:cs="Times New Roman"/>
          <w:sz w:val="25"/>
          <w:szCs w:val="25"/>
        </w:rPr>
        <w:t>.</w:t>
      </w:r>
      <w:r w:rsidR="00D13EEE">
        <w:rPr>
          <w:rFonts w:ascii="Times New Roman" w:hAnsi="Times New Roman" w:cs="Times New Roman"/>
          <w:sz w:val="25"/>
          <w:szCs w:val="25"/>
        </w:rPr>
        <w:t>д.</w:t>
      </w:r>
      <w:r w:rsidRPr="0026564B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 xml:space="preserve"> направляет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Финансовое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Управление письменное обращение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о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даче </w:t>
      </w:r>
      <w:r>
        <w:rPr>
          <w:rFonts w:ascii="Times New Roman" w:hAnsi="Times New Roman" w:cs="Times New Roman"/>
          <w:sz w:val="25"/>
          <w:szCs w:val="25"/>
        </w:rPr>
        <w:t>письменных разъяснений</w:t>
      </w:r>
      <w:r w:rsidRPr="0026564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по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вопросам</w:t>
      </w:r>
    </w:p>
    <w:p w:rsidR="00113842" w:rsidRPr="00113842" w:rsidRDefault="00113842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применения муниципальных правовых актов о налогах и сборах (далее - обращение).</w:t>
      </w:r>
    </w:p>
    <w:p w:rsidR="00113842" w:rsidRPr="00276759" w:rsidRDefault="00276759" w:rsidP="0020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76759">
        <w:rPr>
          <w:rFonts w:ascii="Times New Roman" w:hAnsi="Times New Roman" w:cs="Times New Roman"/>
          <w:sz w:val="25"/>
          <w:szCs w:val="25"/>
        </w:rPr>
        <w:t xml:space="preserve">2.6.2. </w:t>
      </w:r>
      <w:r w:rsidR="00113842" w:rsidRPr="00276759">
        <w:rPr>
          <w:rFonts w:ascii="Times New Roman" w:hAnsi="Times New Roman" w:cs="Times New Roman"/>
          <w:sz w:val="25"/>
          <w:szCs w:val="25"/>
        </w:rPr>
        <w:t>Перечень документов,  необходимых для предоставления муниципальной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276759">
        <w:rPr>
          <w:rFonts w:ascii="Times New Roman" w:hAnsi="Times New Roman" w:cs="Times New Roman"/>
          <w:sz w:val="25"/>
          <w:szCs w:val="25"/>
        </w:rPr>
        <w:t>услуги: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Основанием для предоставления муниципальной услуги является изложенное в свободной форме обращение заявителя, поступившее в Финансовое Управление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113842" w:rsidRPr="00113842" w:rsidRDefault="00276759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2.6.3.</w:t>
      </w:r>
      <w:r w:rsidRPr="00276759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Заявитель в своем письменном обращении в обязательном порядке указывает: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наименование финансового органа местного самоуправления, либо фамилию, имя,</w:t>
      </w:r>
      <w:r w:rsidR="00276759" w:rsidRPr="00276759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отчество руководителя, либо должность соответствующего лица, которому направлено</w:t>
      </w:r>
      <w:r w:rsidR="00276759" w:rsidRPr="00276759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письменное обращение;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наименование организации или фамилия, имя, отчество гражданина, направившего</w:t>
      </w:r>
      <w:r w:rsidR="00276759" w:rsidRPr="00276759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обращение;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полный почтовый адрес заявителя, по которому должен быть направлен ответ;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содержание обращения;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подпись лица;</w:t>
      </w:r>
    </w:p>
    <w:p w:rsidR="00113842" w:rsidRPr="00113842" w:rsidRDefault="00113842" w:rsidP="0027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дата обращения.</w:t>
      </w:r>
    </w:p>
    <w:p w:rsidR="00113842" w:rsidRPr="00113842" w:rsidRDefault="00113842" w:rsidP="00C92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13842" w:rsidRPr="00113842" w:rsidRDefault="00D1110C" w:rsidP="00D11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2.6.4.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Письменное   обращение   юридического   лица   оформляется   на   бланке   с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указанием реквизитов заявителя, даты и регистраци</w:t>
      </w:r>
      <w:r>
        <w:rPr>
          <w:rFonts w:ascii="Times New Roman" w:hAnsi="Times New Roman" w:cs="Times New Roman"/>
          <w:sz w:val="25"/>
          <w:szCs w:val="25"/>
        </w:rPr>
        <w:t>онного номера, фамилии и номера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телефона исполнителя за подписью руководителя </w:t>
      </w:r>
      <w:r>
        <w:rPr>
          <w:rFonts w:ascii="Times New Roman" w:hAnsi="Times New Roman" w:cs="Times New Roman"/>
          <w:sz w:val="25"/>
          <w:szCs w:val="25"/>
        </w:rPr>
        <w:t>или должностного лица, имеющего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право подписи соответствующих документов.</w:t>
      </w:r>
    </w:p>
    <w:p w:rsidR="00D1110C" w:rsidRPr="00B023F8" w:rsidRDefault="00D1110C" w:rsidP="00D11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2.6.5.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Обращение,   поступившее   в   форме   электронного   документа,   подлежит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рассмотрению в порядке, установленном настоящим </w:t>
      </w:r>
      <w:r>
        <w:rPr>
          <w:rFonts w:ascii="Times New Roman" w:hAnsi="Times New Roman" w:cs="Times New Roman"/>
          <w:sz w:val="25"/>
          <w:szCs w:val="25"/>
        </w:rPr>
        <w:t>Административным регламентом. В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B023F8">
        <w:rPr>
          <w:rFonts w:ascii="Times New Roman" w:hAnsi="Times New Roman" w:cs="Times New Roman"/>
          <w:sz w:val="25"/>
          <w:szCs w:val="25"/>
        </w:rPr>
        <w:t>обращении заявитель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в обязательном порядке указыва</w:t>
      </w:r>
      <w:r>
        <w:rPr>
          <w:rFonts w:ascii="Times New Roman" w:hAnsi="Times New Roman" w:cs="Times New Roman"/>
          <w:sz w:val="25"/>
          <w:szCs w:val="25"/>
        </w:rPr>
        <w:t>ет свои фамилию, имя, отчество,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адрес электронной почты, если ответ должен быть</w:t>
      </w:r>
      <w:r>
        <w:rPr>
          <w:rFonts w:ascii="Times New Roman" w:hAnsi="Times New Roman" w:cs="Times New Roman"/>
          <w:sz w:val="25"/>
          <w:szCs w:val="25"/>
        </w:rPr>
        <w:t xml:space="preserve"> направлен в форме электронного</w:t>
      </w:r>
      <w:r w:rsidRPr="00D1110C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документа, и почтовый адрес, если ответ должен быть направлен в письменной форме. </w:t>
      </w:r>
    </w:p>
    <w:p w:rsidR="00113842" w:rsidRPr="00113842" w:rsidRDefault="00113842" w:rsidP="00D11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13842" w:rsidRPr="00113842" w:rsidRDefault="00113842" w:rsidP="002E44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При личном прие</w:t>
      </w:r>
      <w:r w:rsidR="002E4475">
        <w:rPr>
          <w:rFonts w:ascii="Times New Roman" w:hAnsi="Times New Roman" w:cs="Times New Roman"/>
          <w:sz w:val="25"/>
          <w:szCs w:val="25"/>
        </w:rPr>
        <w:t>ме должностным лицом Финансового У</w:t>
      </w:r>
      <w:r w:rsidRPr="00113842">
        <w:rPr>
          <w:rFonts w:ascii="Times New Roman" w:hAnsi="Times New Roman" w:cs="Times New Roman"/>
          <w:sz w:val="25"/>
          <w:szCs w:val="25"/>
        </w:rPr>
        <w:t>правления заявитель предъявляет документ, удостоверяющий его личность, и излагает содержание своего устного обращения.</w:t>
      </w:r>
    </w:p>
    <w:p w:rsidR="00113842" w:rsidRPr="00113842" w:rsidRDefault="00566B56" w:rsidP="00566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2.6.6.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13842" w:rsidRPr="00D84036" w:rsidRDefault="00D84036" w:rsidP="00D840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84036">
        <w:rPr>
          <w:rFonts w:ascii="Times New Roman" w:hAnsi="Times New Roman" w:cs="Times New Roman"/>
          <w:b/>
          <w:sz w:val="25"/>
          <w:szCs w:val="25"/>
        </w:rPr>
        <w:t xml:space="preserve">2.7. </w:t>
      </w:r>
      <w:r w:rsidR="007C17D9">
        <w:rPr>
          <w:rFonts w:ascii="Times New Roman" w:hAnsi="Times New Roman" w:cs="Times New Roman"/>
          <w:b/>
          <w:sz w:val="25"/>
          <w:szCs w:val="25"/>
        </w:rPr>
        <w:t>Исчерпывающий перечень</w:t>
      </w:r>
      <w:r w:rsidR="00113842" w:rsidRPr="00D84036">
        <w:rPr>
          <w:rFonts w:ascii="Times New Roman" w:hAnsi="Times New Roman" w:cs="Times New Roman"/>
          <w:b/>
          <w:sz w:val="25"/>
          <w:szCs w:val="25"/>
        </w:rPr>
        <w:t xml:space="preserve"> основани</w:t>
      </w:r>
      <w:r w:rsidR="007C17D9">
        <w:rPr>
          <w:rFonts w:ascii="Times New Roman" w:hAnsi="Times New Roman" w:cs="Times New Roman"/>
          <w:b/>
          <w:sz w:val="25"/>
          <w:szCs w:val="25"/>
        </w:rPr>
        <w:t>й для отказа в  приеме</w:t>
      </w:r>
      <w:r w:rsidR="00113842" w:rsidRPr="00D84036">
        <w:rPr>
          <w:rFonts w:ascii="Times New Roman" w:hAnsi="Times New Roman" w:cs="Times New Roman"/>
          <w:b/>
          <w:sz w:val="25"/>
          <w:szCs w:val="25"/>
        </w:rPr>
        <w:t xml:space="preserve">  документов,</w:t>
      </w:r>
      <w:r w:rsidRPr="00D8403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D84036">
        <w:rPr>
          <w:rFonts w:ascii="Times New Roman" w:hAnsi="Times New Roman" w:cs="Times New Roman"/>
          <w:b/>
          <w:sz w:val="25"/>
          <w:szCs w:val="25"/>
        </w:rPr>
        <w:t>необходимых для предоставления муниципальной услуги.</w:t>
      </w:r>
    </w:p>
    <w:p w:rsidR="00113842" w:rsidRPr="00113842" w:rsidRDefault="00113842" w:rsidP="007C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Оснований для отказа в приеме документов, необходимых для предоставления Финансовым Управлением муниципальной услуги, законодательством Российской Федерации не предусмотрено.</w:t>
      </w:r>
    </w:p>
    <w:p w:rsidR="00113842" w:rsidRPr="007C17D9" w:rsidRDefault="007C17D9" w:rsidP="007C17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17D9">
        <w:rPr>
          <w:rFonts w:ascii="Times New Roman" w:hAnsi="Times New Roman" w:cs="Times New Roman"/>
          <w:b/>
          <w:sz w:val="25"/>
          <w:szCs w:val="25"/>
        </w:rPr>
        <w:t xml:space="preserve">2.8. </w:t>
      </w:r>
      <w:r w:rsidR="00113842" w:rsidRPr="007C17D9">
        <w:rPr>
          <w:rFonts w:ascii="Times New Roman" w:hAnsi="Times New Roman" w:cs="Times New Roman"/>
          <w:b/>
          <w:sz w:val="25"/>
          <w:szCs w:val="25"/>
        </w:rPr>
        <w:t>Исчерпывающий    перечень    оснований    для    отказа    в    предоставлении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7C17D9">
        <w:rPr>
          <w:rFonts w:ascii="Times New Roman" w:hAnsi="Times New Roman" w:cs="Times New Roman"/>
          <w:b/>
          <w:sz w:val="25"/>
          <w:szCs w:val="25"/>
        </w:rPr>
        <w:t>муниципальной услуги.</w:t>
      </w:r>
    </w:p>
    <w:p w:rsidR="00113842" w:rsidRPr="00113842" w:rsidRDefault="00113842" w:rsidP="0084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В предоставлении муниципальной услуги должно быть отказано в следующих случаях:</w:t>
      </w:r>
    </w:p>
    <w:p w:rsidR="00113842" w:rsidRPr="00113842" w:rsidRDefault="00842C7D" w:rsidP="00842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2.8.1. </w:t>
      </w:r>
      <w:r w:rsidR="00113842" w:rsidRPr="00113842">
        <w:rPr>
          <w:rFonts w:ascii="Times New Roman" w:hAnsi="Times New Roman" w:cs="Times New Roman"/>
          <w:sz w:val="25"/>
          <w:szCs w:val="25"/>
        </w:rPr>
        <w:t>Если в письменном обращении не указаны фамилия, имя и отчество заявителя, направившего обращение, и почтовый адрес, по которому должен быть направлен ответ, ответ на обращение не даётся.</w:t>
      </w:r>
    </w:p>
    <w:p w:rsidR="00113842" w:rsidRPr="00113842" w:rsidRDefault="00842C7D" w:rsidP="0020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2.8.2. </w:t>
      </w:r>
      <w:r w:rsidR="00113842" w:rsidRPr="00113842">
        <w:rPr>
          <w:rFonts w:ascii="Times New Roman" w:hAnsi="Times New Roman" w:cs="Times New Roman"/>
          <w:sz w:val="25"/>
          <w:szCs w:val="25"/>
        </w:rPr>
        <w:t>Если  текст  письменного  обращения  не  поддается  прочтению,  ответ  на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обращение не дается, и оно не подлежит направлению на рассмотрение должностному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лицу, о чем в течение семи дней сообщается заявител</w:t>
      </w:r>
      <w:r>
        <w:rPr>
          <w:rFonts w:ascii="Times New Roman" w:hAnsi="Times New Roman" w:cs="Times New Roman"/>
          <w:sz w:val="25"/>
          <w:szCs w:val="25"/>
        </w:rPr>
        <w:t xml:space="preserve">ю, направившему обращение, если </w:t>
      </w:r>
      <w:r w:rsidR="00113842" w:rsidRPr="00113842">
        <w:rPr>
          <w:rFonts w:ascii="Times New Roman" w:hAnsi="Times New Roman" w:cs="Times New Roman"/>
          <w:sz w:val="25"/>
          <w:szCs w:val="25"/>
        </w:rPr>
        <w:t>его фамилия и почтовый адрес поддаются прочтению.</w:t>
      </w:r>
    </w:p>
    <w:p w:rsidR="00113842" w:rsidRPr="00113842" w:rsidRDefault="00FF2816" w:rsidP="00FF28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2.8.3. </w:t>
      </w:r>
      <w:r w:rsidR="00113842" w:rsidRPr="00113842">
        <w:rPr>
          <w:rFonts w:ascii="Times New Roman" w:hAnsi="Times New Roman" w:cs="Times New Roman"/>
          <w:sz w:val="25"/>
          <w:szCs w:val="25"/>
        </w:rPr>
        <w:t>Если в письменном обращении заявителя содержится вопрос, на который ему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финансовым органом многократно давались письменн</w:t>
      </w:r>
      <w:r>
        <w:rPr>
          <w:rFonts w:ascii="Times New Roman" w:hAnsi="Times New Roman" w:cs="Times New Roman"/>
          <w:sz w:val="25"/>
          <w:szCs w:val="25"/>
        </w:rPr>
        <w:t xml:space="preserve">ые ответы по существу в связи с </w:t>
      </w:r>
      <w:r w:rsidR="00113842" w:rsidRPr="00113842">
        <w:rPr>
          <w:rFonts w:ascii="Times New Roman" w:hAnsi="Times New Roman" w:cs="Times New Roman"/>
          <w:sz w:val="25"/>
          <w:szCs w:val="25"/>
        </w:rPr>
        <w:t>ранее направляемыми обращениями, и при этом в обращении не приводятся новые</w:t>
      </w:r>
      <w:r>
        <w:rPr>
          <w:rFonts w:ascii="Times New Roman" w:hAnsi="Times New Roman" w:cs="Times New Roman"/>
          <w:sz w:val="25"/>
          <w:szCs w:val="25"/>
        </w:rPr>
        <w:t xml:space="preserve"> доводы или обстоятельства, начальник Финансового Управления </w:t>
      </w:r>
      <w:r w:rsidR="00113842" w:rsidRPr="00113842">
        <w:rPr>
          <w:rFonts w:ascii="Times New Roman" w:hAnsi="Times New Roman" w:cs="Times New Roman"/>
          <w:sz w:val="25"/>
          <w:szCs w:val="25"/>
        </w:rPr>
        <w:t>или   заместитель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начальника Финансового Управления в соответствии с распределением обязанностей вправе принять решение о безосновательности очередного обращения и прекращении переписки с заявителем по данному вопросу при условии, </w:t>
      </w:r>
      <w:r>
        <w:rPr>
          <w:rFonts w:ascii="Times New Roman" w:hAnsi="Times New Roman" w:cs="Times New Roman"/>
          <w:sz w:val="25"/>
          <w:szCs w:val="25"/>
        </w:rPr>
        <w:t>что указанное обращение и ранее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направляем</w:t>
      </w:r>
      <w:r>
        <w:rPr>
          <w:rFonts w:ascii="Times New Roman" w:hAnsi="Times New Roman" w:cs="Times New Roman"/>
          <w:sz w:val="25"/>
          <w:szCs w:val="25"/>
        </w:rPr>
        <w:t>ые обращения направлялись в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Финансовое Управление.  О  данном решении уведомляется заявитель, направивший обращение.</w:t>
      </w:r>
    </w:p>
    <w:p w:rsidR="00113842" w:rsidRPr="00113842" w:rsidRDefault="0091567E" w:rsidP="0020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2.8.4. </w:t>
      </w:r>
      <w:r w:rsidR="00FF2816">
        <w:rPr>
          <w:rFonts w:ascii="Times New Roman" w:hAnsi="Times New Roman" w:cs="Times New Roman"/>
          <w:sz w:val="25"/>
          <w:szCs w:val="25"/>
        </w:rPr>
        <w:t>Если  ответ по существу поставленного вопроса не может быть дан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без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="00FF2816">
        <w:rPr>
          <w:rFonts w:ascii="Times New Roman" w:hAnsi="Times New Roman" w:cs="Times New Roman"/>
          <w:sz w:val="25"/>
          <w:szCs w:val="25"/>
        </w:rPr>
        <w:t>разглашения сведений, составляющих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="00FF2816">
        <w:rPr>
          <w:rFonts w:ascii="Times New Roman" w:hAnsi="Times New Roman" w:cs="Times New Roman"/>
          <w:sz w:val="25"/>
          <w:szCs w:val="25"/>
        </w:rPr>
        <w:t>ую или иную охраняемую федеральным</w:t>
      </w:r>
      <w:r>
        <w:rPr>
          <w:rFonts w:ascii="Times New Roman" w:hAnsi="Times New Roman" w:cs="Times New Roman"/>
          <w:sz w:val="25"/>
          <w:szCs w:val="25"/>
        </w:rPr>
        <w:t xml:space="preserve"> законом тайну, заявителю,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направившем</w:t>
      </w:r>
      <w:r>
        <w:rPr>
          <w:rFonts w:ascii="Times New Roman" w:hAnsi="Times New Roman" w:cs="Times New Roman"/>
          <w:sz w:val="25"/>
          <w:szCs w:val="25"/>
        </w:rPr>
        <w:t xml:space="preserve">у обращение, сообщается </w:t>
      </w:r>
      <w:r w:rsidR="00FF2816">
        <w:rPr>
          <w:rFonts w:ascii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hAnsi="Times New Roman" w:cs="Times New Roman"/>
          <w:sz w:val="25"/>
          <w:szCs w:val="25"/>
        </w:rPr>
        <w:t>невозможности  дать ответ  по существу поставленного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hAnsi="Times New Roman" w:cs="Times New Roman"/>
          <w:sz w:val="25"/>
          <w:szCs w:val="25"/>
        </w:rPr>
        <w:t>нем вопроса в</w:t>
      </w:r>
      <w:r w:rsidR="00FF2816">
        <w:rPr>
          <w:rFonts w:ascii="Times New Roman" w:hAnsi="Times New Roman" w:cs="Times New Roman"/>
          <w:sz w:val="25"/>
          <w:szCs w:val="25"/>
        </w:rPr>
        <w:t xml:space="preserve"> связи с </w:t>
      </w:r>
      <w:r w:rsidR="00113842" w:rsidRPr="00113842">
        <w:rPr>
          <w:rFonts w:ascii="Times New Roman" w:hAnsi="Times New Roman" w:cs="Times New Roman"/>
          <w:sz w:val="25"/>
          <w:szCs w:val="25"/>
        </w:rPr>
        <w:t>недопустимостью разглашения указанных сведений.</w:t>
      </w:r>
    </w:p>
    <w:p w:rsidR="00113842" w:rsidRPr="00113842" w:rsidRDefault="0091567E" w:rsidP="0091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2.8.5. Если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обращение содержит нецензурные либо оскорбительные выражения,</w:t>
      </w:r>
    </w:p>
    <w:p w:rsidR="00113842" w:rsidRPr="00113842" w:rsidRDefault="00113842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угрозы жизни, здоровью и имуществу должностного лица, а также членов его семьи.</w:t>
      </w:r>
    </w:p>
    <w:p w:rsidR="00113842" w:rsidRPr="00113842" w:rsidRDefault="00113842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Заявителю сообщается о недопустимости злоупотребления правом.</w:t>
      </w:r>
    </w:p>
    <w:p w:rsidR="00113842" w:rsidRPr="00113842" w:rsidRDefault="0091567E" w:rsidP="0091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2.8.6. </w:t>
      </w:r>
      <w:r w:rsidR="00113842" w:rsidRPr="00113842">
        <w:rPr>
          <w:rFonts w:ascii="Times New Roman" w:hAnsi="Times New Roman" w:cs="Times New Roman"/>
          <w:sz w:val="25"/>
          <w:szCs w:val="25"/>
        </w:rPr>
        <w:t>Основанием для отказа в рассмотрении обращений, поступивших в форме</w:t>
      </w:r>
    </w:p>
    <w:p w:rsidR="00113842" w:rsidRPr="00113842" w:rsidRDefault="0091567E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электронных сообщений, помимо оснований, указанных в </w:t>
      </w:r>
      <w:r w:rsidR="0053740B">
        <w:rPr>
          <w:rFonts w:ascii="Times New Roman" w:hAnsi="Times New Roman" w:cs="Times New Roman"/>
          <w:sz w:val="25"/>
          <w:szCs w:val="25"/>
        </w:rPr>
        <w:t xml:space="preserve">пунктах 2.8.1-2.8.5 административного регламента, также может являться указание автором </w:t>
      </w:r>
      <w:r w:rsidR="00113842" w:rsidRPr="00113842">
        <w:rPr>
          <w:rFonts w:ascii="Times New Roman" w:hAnsi="Times New Roman" w:cs="Times New Roman"/>
          <w:sz w:val="25"/>
          <w:szCs w:val="25"/>
        </w:rPr>
        <w:t>недействительных сведений о себе и (или) адреса для ответа.</w:t>
      </w:r>
    </w:p>
    <w:p w:rsidR="00113842" w:rsidRPr="00113842" w:rsidRDefault="0053740B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2.8.7. Заявитель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вправе вновь направить об</w:t>
      </w:r>
      <w:r>
        <w:rPr>
          <w:rFonts w:ascii="Times New Roman" w:hAnsi="Times New Roman" w:cs="Times New Roman"/>
          <w:sz w:val="25"/>
          <w:szCs w:val="25"/>
        </w:rPr>
        <w:t xml:space="preserve">ращение в Финансовое Управление в случае, если причины, по которым ответ по существу поставленных в </w:t>
      </w:r>
      <w:r w:rsidR="00113842" w:rsidRPr="00113842">
        <w:rPr>
          <w:rFonts w:ascii="Times New Roman" w:hAnsi="Times New Roman" w:cs="Times New Roman"/>
          <w:sz w:val="25"/>
          <w:szCs w:val="25"/>
        </w:rPr>
        <w:t>обращении вопросов не мог быть дан, в последующем были устранены.</w:t>
      </w:r>
    </w:p>
    <w:p w:rsidR="00113842" w:rsidRPr="0053740B" w:rsidRDefault="0053740B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40B">
        <w:rPr>
          <w:rFonts w:ascii="Times New Roman" w:hAnsi="Times New Roman" w:cs="Times New Roman"/>
          <w:b/>
          <w:sz w:val="25"/>
          <w:szCs w:val="25"/>
        </w:rPr>
        <w:t xml:space="preserve"> 2.9.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Размер платы, взимаемой с заявителя при предоставлении муниципальной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услуги.</w:t>
      </w:r>
    </w:p>
    <w:p w:rsidR="00113842" w:rsidRPr="00113842" w:rsidRDefault="00113842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Предоставление муниципальной услуги осуществляется на безвозмездной основе.</w:t>
      </w:r>
    </w:p>
    <w:p w:rsidR="00113842" w:rsidRPr="0053740B" w:rsidRDefault="0053740B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40B">
        <w:rPr>
          <w:rFonts w:ascii="Times New Roman" w:hAnsi="Times New Roman" w:cs="Times New Roman"/>
          <w:b/>
          <w:sz w:val="25"/>
          <w:szCs w:val="25"/>
        </w:rPr>
        <w:t xml:space="preserve">2.10.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Максимальный срок ожидания в очереди при подаче запроса о предоставлении</w:t>
      </w:r>
      <w:r w:rsidRPr="0053740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муниципальной</w:t>
      </w:r>
      <w:r>
        <w:rPr>
          <w:rFonts w:ascii="Times New Roman" w:hAnsi="Times New Roman" w:cs="Times New Roman"/>
          <w:b/>
          <w:sz w:val="25"/>
          <w:szCs w:val="25"/>
        </w:rPr>
        <w:t xml:space="preserve"> услуги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 xml:space="preserve"> и при получении результа</w:t>
      </w:r>
      <w:r w:rsidRPr="0053740B">
        <w:rPr>
          <w:rFonts w:ascii="Times New Roman" w:hAnsi="Times New Roman" w:cs="Times New Roman"/>
          <w:b/>
          <w:sz w:val="25"/>
          <w:szCs w:val="25"/>
        </w:rPr>
        <w:t xml:space="preserve">та предоставления муниципальной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услуги.</w:t>
      </w:r>
    </w:p>
    <w:p w:rsidR="00113842" w:rsidRPr="00113842" w:rsidRDefault="00113842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13842" w:rsidRPr="0053740B" w:rsidRDefault="0053740B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3740B">
        <w:rPr>
          <w:rFonts w:ascii="Times New Roman" w:hAnsi="Times New Roman" w:cs="Times New Roman"/>
          <w:b/>
          <w:sz w:val="25"/>
          <w:szCs w:val="25"/>
        </w:rPr>
        <w:t xml:space="preserve">2.11. </w:t>
      </w:r>
      <w:r w:rsidR="00113842" w:rsidRPr="0053740B">
        <w:rPr>
          <w:rFonts w:ascii="Times New Roman" w:hAnsi="Times New Roman" w:cs="Times New Roman"/>
          <w:b/>
          <w:sz w:val="25"/>
          <w:szCs w:val="25"/>
        </w:rPr>
        <w:t>Срок регистрации запроса заявителя о предоставлении муниципальной услуги.</w:t>
      </w:r>
    </w:p>
    <w:p w:rsidR="00113842" w:rsidRPr="00113842" w:rsidRDefault="00113842" w:rsidP="00537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Обращение подлежит обязательной регистрации в течение 1 дня с момента его</w:t>
      </w:r>
    </w:p>
    <w:p w:rsidR="00113842" w:rsidRPr="00113842" w:rsidRDefault="00113842" w:rsidP="004F16D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поступления в Финансовое Управление.</w:t>
      </w:r>
    </w:p>
    <w:p w:rsidR="00113842" w:rsidRPr="0029659F" w:rsidRDefault="0029659F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9659F">
        <w:rPr>
          <w:rFonts w:ascii="Times New Roman" w:hAnsi="Times New Roman" w:cs="Times New Roman"/>
          <w:b/>
          <w:sz w:val="25"/>
          <w:szCs w:val="25"/>
        </w:rPr>
        <w:t xml:space="preserve">2.12. </w:t>
      </w:r>
      <w:r w:rsidR="00113842" w:rsidRPr="0029659F">
        <w:rPr>
          <w:rFonts w:ascii="Times New Roman" w:hAnsi="Times New Roman" w:cs="Times New Roman"/>
          <w:b/>
          <w:sz w:val="25"/>
          <w:szCs w:val="25"/>
        </w:rPr>
        <w:t>Требования к помещениям, в которых предоставляется муниципальная ус</w:t>
      </w:r>
      <w:r w:rsidRPr="0029659F">
        <w:rPr>
          <w:rFonts w:ascii="Times New Roman" w:hAnsi="Times New Roman" w:cs="Times New Roman"/>
          <w:b/>
          <w:sz w:val="25"/>
          <w:szCs w:val="25"/>
        </w:rPr>
        <w:t>луга,</w:t>
      </w:r>
      <w:r w:rsidR="00113842" w:rsidRPr="0029659F">
        <w:rPr>
          <w:rFonts w:ascii="Times New Roman" w:hAnsi="Times New Roman" w:cs="Times New Roman"/>
          <w:b/>
          <w:sz w:val="25"/>
          <w:szCs w:val="25"/>
        </w:rPr>
        <w:t xml:space="preserve"> к месту ожидания и приема заявителей, разм</w:t>
      </w:r>
      <w:r>
        <w:rPr>
          <w:rFonts w:ascii="Times New Roman" w:hAnsi="Times New Roman" w:cs="Times New Roman"/>
          <w:b/>
          <w:sz w:val="25"/>
          <w:szCs w:val="25"/>
        </w:rPr>
        <w:t xml:space="preserve">ещению и оформлению визуальной, </w:t>
      </w:r>
      <w:r w:rsidR="00113842" w:rsidRPr="0029659F">
        <w:rPr>
          <w:rFonts w:ascii="Times New Roman" w:hAnsi="Times New Roman" w:cs="Times New Roman"/>
          <w:b/>
          <w:sz w:val="25"/>
          <w:szCs w:val="25"/>
        </w:rPr>
        <w:t>текстовой и мультимедийной информации о пор</w:t>
      </w:r>
      <w:r>
        <w:rPr>
          <w:rFonts w:ascii="Times New Roman" w:hAnsi="Times New Roman" w:cs="Times New Roman"/>
          <w:b/>
          <w:sz w:val="25"/>
          <w:szCs w:val="25"/>
        </w:rPr>
        <w:t>ядке предоставления таких услуг</w:t>
      </w:r>
      <w:r w:rsidR="005926A5">
        <w:rPr>
          <w:rFonts w:ascii="Times New Roman" w:hAnsi="Times New Roman" w:cs="Times New Roman"/>
          <w:b/>
          <w:sz w:val="25"/>
          <w:szCs w:val="25"/>
        </w:rPr>
        <w:t>:</w:t>
      </w:r>
    </w:p>
    <w:p w:rsidR="00113842" w:rsidRPr="00113842" w:rsidRDefault="0029659F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2.12.1. </w:t>
      </w:r>
      <w:r w:rsidR="00113842" w:rsidRPr="00113842">
        <w:rPr>
          <w:rFonts w:ascii="Times New Roman" w:hAnsi="Times New Roman" w:cs="Times New Roman"/>
          <w:sz w:val="25"/>
          <w:szCs w:val="25"/>
        </w:rPr>
        <w:t>Здание Администрации города Тынды, в котором происходит информирование о предоставлении муниципальной услуги, должно быть оборудовано входом для доступа заявителей.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2.12.2. Центральный вход в здание должен быть оборудован информационной табличкой (вывеской).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2.12.3. Вход в здание (помещение) МФЦ и выход из него 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</w:t>
      </w:r>
      <w:r w:rsidRPr="00113842">
        <w:rPr>
          <w:rFonts w:ascii="Times New Roman" w:hAnsi="Times New Roman" w:cs="Times New Roman"/>
          <w:sz w:val="25"/>
          <w:szCs w:val="25"/>
        </w:rPr>
        <w:lastRenderedPageBreak/>
        <w:t>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113842" w:rsidRPr="00113842" w:rsidRDefault="0029659F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2.12.4.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Прием заявителей осуществляется в кабинетах на рабочих местах специалистов, осуществляющих предоставление муниципальной услуги.</w:t>
      </w:r>
    </w:p>
    <w:p w:rsidR="00113842" w:rsidRPr="00113842" w:rsidRDefault="0029659F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2.12.5. </w:t>
      </w:r>
      <w:r w:rsidR="00113842" w:rsidRPr="00113842">
        <w:rPr>
          <w:rFonts w:ascii="Times New Roman" w:hAnsi="Times New Roman" w:cs="Times New Roman"/>
          <w:sz w:val="25"/>
          <w:szCs w:val="25"/>
        </w:rPr>
        <w:t>Кабинеты приема заявителей  должны быть оборудованы информационными табличками (вывесками) с указанием: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номера кабинета;</w:t>
      </w:r>
    </w:p>
    <w:p w:rsidR="00113842" w:rsidRPr="00113842" w:rsidRDefault="00C530B0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фамилии, имени, отчества и должности специалиста, осуществляющего исполнение муниципальной услуги.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2.12.6. Рабочее место специалиста, осуществляющего предоставление муниципальной услуги, должно быть оборудовано телефоном, персональным компьютером.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2.12.7. Помещение, в котором происходит информирование о предоставлении муниципальной услуги, должно соответствовать санитарно-эпидемиологическим правилам и нормативам.</w:t>
      </w:r>
    </w:p>
    <w:p w:rsidR="00113842" w:rsidRPr="00113842" w:rsidRDefault="0029659F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2.12.8. </w:t>
      </w:r>
      <w:r w:rsidR="00113842" w:rsidRPr="00113842">
        <w:rPr>
          <w:rFonts w:ascii="Times New Roman" w:hAnsi="Times New Roman" w:cs="Times New Roman"/>
          <w:sz w:val="25"/>
          <w:szCs w:val="25"/>
        </w:rPr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информационными стендами, стульями.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2.12.9.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2.12.10. На прилегающей территории Администрации города Тынды находится паркинг как для сотрудников Администрации города Тынды, так и для посетителей.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Для беспрепятственного получения услуги на базе государственного автономного учреждения «Многофункциональный центр предоставления государственных и муниципальных услуг Амурской области» инвалидам (включая инвалидов, использующих кресла-коляски и собак-проводников) обеспечены следующие условия: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МФЦ;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 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дублирование необходимой для инвалидов звуковой и зрительной информации, допуск сурдопереводчика и тифлосурдопереводчика;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допуск собаки проводника на объекты МФЦ</w:t>
      </w:r>
      <w:r w:rsidR="0020197D">
        <w:rPr>
          <w:rFonts w:ascii="Times New Roman" w:hAnsi="Times New Roman" w:cs="Times New Roman"/>
          <w:sz w:val="25"/>
          <w:szCs w:val="25"/>
        </w:rPr>
        <w:t>,</w:t>
      </w:r>
      <w:r w:rsidRPr="00113842">
        <w:rPr>
          <w:rFonts w:ascii="Times New Roman" w:hAnsi="Times New Roman" w:cs="Times New Roman"/>
          <w:sz w:val="25"/>
          <w:szCs w:val="25"/>
        </w:rPr>
        <w:t xml:space="preserve"> в которых предоставляется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Для беспрепятственного получения муниципальной услуги инвалидам (включая инвалидов, использующих кресла-коляски и собак-проводников) по месту нахождения Финансового Управления</w:t>
      </w:r>
      <w:r w:rsidR="009C6039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обеспечены следующие условия: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оборудованы на прилегающей к зданию территории места для парковки автотранспортных средств инвалидов;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сопровождение инвалидов, имеющих стойкие нарушения функций зрения и самостоятельного передвижения по объекту;</w:t>
      </w:r>
    </w:p>
    <w:p w:rsidR="00113842" w:rsidRPr="00113842" w:rsidRDefault="00113842" w:rsidP="002965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lastRenderedPageBreak/>
        <w:t>- обеспечение допуска в помещение собаки-проводника при наличии документа, подтверждающего ее специальное обучение, выданного по форме и в порядке, которые определяются федеральным органом исполнительной власти, осуществляющим функции по выр</w:t>
      </w:r>
      <w:r w:rsidR="009C6039">
        <w:rPr>
          <w:rFonts w:ascii="Times New Roman" w:hAnsi="Times New Roman" w:cs="Times New Roman"/>
          <w:sz w:val="25"/>
          <w:szCs w:val="25"/>
        </w:rPr>
        <w:t>аботке и реализации г</w:t>
      </w:r>
      <w:r w:rsidRPr="00113842">
        <w:rPr>
          <w:rFonts w:ascii="Times New Roman" w:hAnsi="Times New Roman" w:cs="Times New Roman"/>
          <w:sz w:val="25"/>
          <w:szCs w:val="25"/>
        </w:rPr>
        <w:t xml:space="preserve">осударственной политики и нормативно-правовому регулированию в сфере социальной защиты населения, обеспечение допуска на объект сурдопереводчика, тифлосурдопереводчика; </w:t>
      </w:r>
    </w:p>
    <w:p w:rsidR="00113842" w:rsidRPr="00113842" w:rsidRDefault="00113842" w:rsidP="009C6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113842" w:rsidRPr="00113842" w:rsidRDefault="00113842" w:rsidP="009C60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 оказание иной необходимой инвалидам помощи в преодолении барьеров, мешающих получению ими услуг наравне с другими лицами.</w:t>
      </w:r>
    </w:p>
    <w:p w:rsidR="00113842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2.13</w:t>
      </w:r>
      <w:r w:rsidR="00C575C4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113842" w:rsidRPr="00C575C4">
        <w:rPr>
          <w:rFonts w:ascii="Times New Roman" w:hAnsi="Times New Roman" w:cs="Times New Roman"/>
          <w:b/>
          <w:sz w:val="25"/>
          <w:szCs w:val="25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84EAC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2.13</w:t>
      </w:r>
      <w:r w:rsidR="00E21EF2" w:rsidRPr="00E21EF2">
        <w:rPr>
          <w:rFonts w:ascii="Times New Roman" w:hAnsi="Times New Roman" w:cs="Times New Roman"/>
          <w:sz w:val="25"/>
          <w:szCs w:val="25"/>
        </w:rPr>
        <w:t>.1.</w:t>
      </w:r>
      <w:r w:rsidR="00E21EF2">
        <w:rPr>
          <w:rFonts w:ascii="Times New Roman" w:hAnsi="Times New Roman" w:cs="Times New Roman"/>
          <w:sz w:val="25"/>
          <w:szCs w:val="25"/>
        </w:rPr>
        <w:t xml:space="preserve"> Муниципальная услуга может быть предоставлена через МФЦ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муниципальную услугу, осуществляется МФЦ без участия заявителя.</w:t>
      </w:r>
    </w:p>
    <w:p w:rsidR="00E21EF2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2.13</w:t>
      </w:r>
      <w:r w:rsidR="00E21EF2">
        <w:rPr>
          <w:rFonts w:ascii="Times New Roman" w:hAnsi="Times New Roman" w:cs="Times New Roman"/>
          <w:sz w:val="25"/>
          <w:szCs w:val="25"/>
        </w:rPr>
        <w:t>.2. При участии МФЦ в предоставлении муниципальной услуги, МФЦ осуществляют следующие административные процедуры:</w:t>
      </w:r>
    </w:p>
    <w:p w:rsidR="00E21EF2" w:rsidRDefault="00E21EF2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прием и рассмотрение запросов заявителей о предоставлении муниципальной услуги;</w:t>
      </w:r>
    </w:p>
    <w:p w:rsidR="00E21EF2" w:rsidRDefault="00E21EF2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E21EF2" w:rsidRDefault="00E21EF2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взаимодействие с Финансовым Управлением по вопросам предоставления муниципальной услуги; </w:t>
      </w:r>
    </w:p>
    <w:p w:rsidR="00E21EF2" w:rsidRDefault="00E21EF2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выдача заявителю результата предоставления муниципальной услуги.</w:t>
      </w:r>
    </w:p>
    <w:p w:rsidR="00E21EF2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2.13</w:t>
      </w:r>
      <w:r w:rsidR="00E21EF2">
        <w:rPr>
          <w:rFonts w:ascii="Times New Roman" w:hAnsi="Times New Roman" w:cs="Times New Roman"/>
          <w:sz w:val="25"/>
          <w:szCs w:val="25"/>
        </w:rPr>
        <w:t>.3. Предоставление муниципальной услуги может осуществляться в электронной форме через Портал, с использованием электронной подписи и универсальной электронной карты.</w:t>
      </w:r>
    </w:p>
    <w:p w:rsidR="00E21EF2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2.14</w:t>
      </w:r>
      <w:r w:rsidR="0057306E" w:rsidRPr="0057306E">
        <w:rPr>
          <w:rFonts w:ascii="Times New Roman" w:hAnsi="Times New Roman" w:cs="Times New Roman"/>
          <w:b/>
          <w:sz w:val="25"/>
          <w:szCs w:val="25"/>
        </w:rPr>
        <w:t>. Показатели доступности и качества муниципальной услуги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57306E" w:rsidRPr="0057306E">
        <w:rPr>
          <w:rFonts w:ascii="Times New Roman" w:hAnsi="Times New Roman" w:cs="Times New Roman"/>
          <w:sz w:val="25"/>
          <w:szCs w:val="25"/>
        </w:rPr>
        <w:t xml:space="preserve">.1. </w:t>
      </w:r>
      <w:r w:rsidR="0057306E">
        <w:rPr>
          <w:rFonts w:ascii="Times New Roman" w:hAnsi="Times New Roman" w:cs="Times New Roman"/>
          <w:sz w:val="25"/>
          <w:szCs w:val="25"/>
        </w:rPr>
        <w:t>Удовлетворенность заявителей качеством и полнотой предоставления информации о порядке и условиях получения муниципальной услуги.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57306E">
        <w:rPr>
          <w:rFonts w:ascii="Times New Roman" w:hAnsi="Times New Roman" w:cs="Times New Roman"/>
          <w:sz w:val="25"/>
          <w:szCs w:val="25"/>
        </w:rPr>
        <w:t>.2. Предоставление муниципальной услуги в установленный срок с момента сдачи документов.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57306E">
        <w:rPr>
          <w:rFonts w:ascii="Times New Roman" w:hAnsi="Times New Roman" w:cs="Times New Roman"/>
          <w:sz w:val="25"/>
          <w:szCs w:val="25"/>
        </w:rPr>
        <w:t>.3. Ожидание в очереди для подачи документов с целью предоставления муниципальной услуги не более времени установленного административным регламентом.</w:t>
      </w:r>
    </w:p>
    <w:p w:rsidR="0057306E" w:rsidRDefault="0057306E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</w:t>
      </w:r>
      <w:r w:rsidR="00382BE6">
        <w:rPr>
          <w:rFonts w:ascii="Times New Roman" w:hAnsi="Times New Roman" w:cs="Times New Roman"/>
          <w:sz w:val="25"/>
          <w:szCs w:val="25"/>
        </w:rPr>
        <w:t>4</w:t>
      </w:r>
      <w:r>
        <w:rPr>
          <w:rFonts w:ascii="Times New Roman" w:hAnsi="Times New Roman" w:cs="Times New Roman"/>
          <w:sz w:val="25"/>
          <w:szCs w:val="25"/>
        </w:rPr>
        <w:t>.4. Соблюдение срока регистрации запроса (заявления) заявителя;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57306E">
        <w:rPr>
          <w:rFonts w:ascii="Times New Roman" w:hAnsi="Times New Roman" w:cs="Times New Roman"/>
          <w:sz w:val="25"/>
          <w:szCs w:val="25"/>
        </w:rPr>
        <w:t>.5. Ожидание в очереди для получения результата предоставления муниципальной услуги не более времени установленного административным регламентом.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57306E">
        <w:rPr>
          <w:rFonts w:ascii="Times New Roman" w:hAnsi="Times New Roman" w:cs="Times New Roman"/>
          <w:sz w:val="25"/>
          <w:szCs w:val="25"/>
        </w:rPr>
        <w:t>.6. Качество процесса предоставления муниципальной услуги.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0B0A21">
        <w:rPr>
          <w:rFonts w:ascii="Times New Roman" w:hAnsi="Times New Roman" w:cs="Times New Roman"/>
          <w:sz w:val="25"/>
          <w:szCs w:val="25"/>
        </w:rPr>
        <w:t>.7. Р</w:t>
      </w:r>
      <w:r w:rsidR="0057306E">
        <w:rPr>
          <w:rFonts w:ascii="Times New Roman" w:hAnsi="Times New Roman" w:cs="Times New Roman"/>
          <w:sz w:val="25"/>
          <w:szCs w:val="25"/>
        </w:rPr>
        <w:t>езультат предоставления муниципальной услуги.</w:t>
      </w:r>
    </w:p>
    <w:p w:rsidR="0057306E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0B0A21">
        <w:rPr>
          <w:rFonts w:ascii="Times New Roman" w:hAnsi="Times New Roman" w:cs="Times New Roman"/>
          <w:sz w:val="25"/>
          <w:szCs w:val="25"/>
        </w:rPr>
        <w:t>.8. П</w:t>
      </w:r>
      <w:r w:rsidR="0057306E">
        <w:rPr>
          <w:rFonts w:ascii="Times New Roman" w:hAnsi="Times New Roman" w:cs="Times New Roman"/>
          <w:sz w:val="25"/>
          <w:szCs w:val="25"/>
        </w:rPr>
        <w:t>равильно оформленные документы специалистом, участвующим в процессе предоставления муниципальной услуги.</w:t>
      </w:r>
    </w:p>
    <w:p w:rsidR="000B0A21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2.14</w:t>
      </w:r>
      <w:r w:rsidR="000B0A21">
        <w:rPr>
          <w:rFonts w:ascii="Times New Roman" w:hAnsi="Times New Roman" w:cs="Times New Roman"/>
          <w:sz w:val="25"/>
          <w:szCs w:val="25"/>
        </w:rPr>
        <w:t>.9. Обоснованные жалобы к общему количеству обслуженных заявителей по данному виду муниципальной услуги.</w:t>
      </w:r>
    </w:p>
    <w:p w:rsidR="000B0A21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0B0A21">
        <w:rPr>
          <w:rFonts w:ascii="Times New Roman" w:hAnsi="Times New Roman" w:cs="Times New Roman"/>
          <w:sz w:val="25"/>
          <w:szCs w:val="25"/>
        </w:rPr>
        <w:t>.10. Существующий порядок досудебного обжалования.</w:t>
      </w:r>
    </w:p>
    <w:p w:rsidR="000B0A21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0B0A21">
        <w:rPr>
          <w:rFonts w:ascii="Times New Roman" w:hAnsi="Times New Roman" w:cs="Times New Roman"/>
          <w:sz w:val="25"/>
          <w:szCs w:val="25"/>
        </w:rPr>
        <w:t>.11. Обратившиеся за обжалованием действий (бездействия) и решений, осуществляемых и принятых в ходе предоставления муниципальной услуги, в судебном порядке.</w:t>
      </w:r>
    </w:p>
    <w:p w:rsidR="000B0A21" w:rsidRDefault="00382BE6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2.14</w:t>
      </w:r>
      <w:r w:rsidR="000B0A21">
        <w:rPr>
          <w:rFonts w:ascii="Times New Roman" w:hAnsi="Times New Roman" w:cs="Times New Roman"/>
          <w:sz w:val="25"/>
          <w:szCs w:val="25"/>
        </w:rPr>
        <w:t>.12. Удовлетворенност</w:t>
      </w:r>
      <w:r w:rsidR="00803446">
        <w:rPr>
          <w:rFonts w:ascii="Times New Roman" w:hAnsi="Times New Roman" w:cs="Times New Roman"/>
          <w:sz w:val="25"/>
          <w:szCs w:val="25"/>
        </w:rPr>
        <w:t>ь вежливостью специалистов, уча</w:t>
      </w:r>
      <w:r w:rsidR="000B0A21">
        <w:rPr>
          <w:rFonts w:ascii="Times New Roman" w:hAnsi="Times New Roman" w:cs="Times New Roman"/>
          <w:sz w:val="25"/>
          <w:szCs w:val="25"/>
        </w:rPr>
        <w:t>ствующих в процессе предоставления муниципальной услуги.</w:t>
      </w:r>
    </w:p>
    <w:p w:rsidR="0057306E" w:rsidRDefault="0057306E" w:rsidP="00D778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7306E" w:rsidRPr="00472497" w:rsidRDefault="0057306E" w:rsidP="00C575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13842" w:rsidRPr="00472497" w:rsidRDefault="008144B3" w:rsidP="00F977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0197D">
        <w:rPr>
          <w:rFonts w:ascii="Times New Roman" w:hAnsi="Times New Roman" w:cs="Times New Roman"/>
          <w:b/>
          <w:sz w:val="25"/>
          <w:szCs w:val="25"/>
        </w:rPr>
        <w:t>3</w:t>
      </w:r>
      <w:r w:rsidR="00113842" w:rsidRPr="00472497">
        <w:rPr>
          <w:rFonts w:ascii="Times New Roman" w:hAnsi="Times New Roman" w:cs="Times New Roman"/>
          <w:b/>
          <w:sz w:val="25"/>
          <w:szCs w:val="25"/>
        </w:rPr>
        <w:t>. Состав, последовательность и сроки выполнения</w:t>
      </w:r>
    </w:p>
    <w:p w:rsidR="00113842" w:rsidRPr="00472497" w:rsidRDefault="00113842" w:rsidP="00F977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72497">
        <w:rPr>
          <w:rFonts w:ascii="Times New Roman" w:hAnsi="Times New Roman" w:cs="Times New Roman"/>
          <w:b/>
          <w:sz w:val="25"/>
          <w:szCs w:val="25"/>
        </w:rPr>
        <w:t>административных процедур по предоставлению муниципальной услуги,</w:t>
      </w:r>
    </w:p>
    <w:p w:rsidR="00113842" w:rsidRPr="00472497" w:rsidRDefault="00113842" w:rsidP="00F977D1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72497">
        <w:rPr>
          <w:rFonts w:ascii="Times New Roman" w:hAnsi="Times New Roman" w:cs="Times New Roman"/>
          <w:b/>
          <w:sz w:val="25"/>
          <w:szCs w:val="25"/>
        </w:rPr>
        <w:t>требования к порядку их выполнения, в том числе особенности выполнения</w:t>
      </w:r>
    </w:p>
    <w:p w:rsidR="00113842" w:rsidRDefault="00113842" w:rsidP="00F977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72497">
        <w:rPr>
          <w:rFonts w:ascii="Times New Roman" w:hAnsi="Times New Roman" w:cs="Times New Roman"/>
          <w:b/>
          <w:sz w:val="25"/>
          <w:szCs w:val="25"/>
        </w:rPr>
        <w:t>административных процедур в электронной форме</w:t>
      </w:r>
    </w:p>
    <w:p w:rsidR="00F977D1" w:rsidRPr="00F977D1" w:rsidRDefault="00F977D1" w:rsidP="00F977D1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113842" w:rsidRPr="00472497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472497">
        <w:rPr>
          <w:rFonts w:ascii="Times New Roman" w:hAnsi="Times New Roman" w:cs="Times New Roman"/>
          <w:b/>
          <w:sz w:val="25"/>
          <w:szCs w:val="25"/>
        </w:rPr>
        <w:t>3.1. Последовательность</w:t>
      </w:r>
      <w:r w:rsidR="00A73E7E">
        <w:rPr>
          <w:rFonts w:ascii="Times New Roman" w:hAnsi="Times New Roman" w:cs="Times New Roman"/>
          <w:b/>
          <w:sz w:val="25"/>
          <w:szCs w:val="25"/>
        </w:rPr>
        <w:t xml:space="preserve"> административных процедур</w:t>
      </w:r>
    </w:p>
    <w:p w:rsidR="00113842" w:rsidRPr="00113842" w:rsidRDefault="00113842" w:rsidP="00472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113842" w:rsidRPr="00113842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 - прием и регистрация обращения;</w:t>
      </w:r>
    </w:p>
    <w:p w:rsidR="00113842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 - рассмотрение обращения;</w:t>
      </w:r>
    </w:p>
    <w:p w:rsidR="00113842" w:rsidRPr="00113842" w:rsidRDefault="00113842" w:rsidP="00472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Блок-схема предоставления му</w:t>
      </w:r>
      <w:r w:rsidR="00472497">
        <w:rPr>
          <w:rFonts w:ascii="Times New Roman" w:hAnsi="Times New Roman" w:cs="Times New Roman"/>
          <w:sz w:val="25"/>
          <w:szCs w:val="25"/>
        </w:rPr>
        <w:t>ниципальной услуги приведена в П</w:t>
      </w:r>
      <w:r w:rsidRPr="00113842">
        <w:rPr>
          <w:rFonts w:ascii="Times New Roman" w:hAnsi="Times New Roman" w:cs="Times New Roman"/>
          <w:sz w:val="25"/>
          <w:szCs w:val="25"/>
        </w:rPr>
        <w:t>риложении</w:t>
      </w:r>
      <w:r w:rsidR="00472497">
        <w:rPr>
          <w:rFonts w:ascii="Times New Roman" w:hAnsi="Times New Roman" w:cs="Times New Roman"/>
          <w:sz w:val="25"/>
          <w:szCs w:val="25"/>
        </w:rPr>
        <w:t xml:space="preserve"> №2 к а</w:t>
      </w:r>
      <w:r w:rsidRPr="00113842">
        <w:rPr>
          <w:rFonts w:ascii="Times New Roman" w:hAnsi="Times New Roman" w:cs="Times New Roman"/>
          <w:sz w:val="25"/>
          <w:szCs w:val="25"/>
        </w:rPr>
        <w:t>дминистративному регламенту.</w:t>
      </w:r>
    </w:p>
    <w:p w:rsidR="00113842" w:rsidRPr="00472497" w:rsidRDefault="00472497" w:rsidP="0047249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472497">
        <w:rPr>
          <w:rFonts w:ascii="Times New Roman" w:hAnsi="Times New Roman" w:cs="Times New Roman"/>
          <w:b/>
          <w:sz w:val="25"/>
          <w:szCs w:val="25"/>
        </w:rPr>
        <w:t>3.2.</w:t>
      </w:r>
      <w:r w:rsidR="00A73E7E">
        <w:rPr>
          <w:rFonts w:ascii="Times New Roman" w:hAnsi="Times New Roman" w:cs="Times New Roman"/>
          <w:b/>
          <w:sz w:val="25"/>
          <w:szCs w:val="25"/>
        </w:rPr>
        <w:t xml:space="preserve"> Прием и регистрация обращений</w:t>
      </w:r>
    </w:p>
    <w:p w:rsidR="00113842" w:rsidRPr="00113842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 Основанием для начала предоставления муниципальной услуги является поступление обращения от заявителя в Финансовое Управление посредством почтовой, факсимильной связи либо в электронном виде.</w:t>
      </w:r>
    </w:p>
    <w:p w:rsidR="00113842" w:rsidRPr="00113842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 Обращение подлежит обязательной регистрации в течение 1 дня с момента поступления в Финансовое Управление.</w:t>
      </w:r>
    </w:p>
    <w:p w:rsidR="00113842" w:rsidRPr="00113842" w:rsidRDefault="00113842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    Ответственность за прием и регистрацию обращения несет специалист, ответственный за </w:t>
      </w:r>
      <w:r w:rsidR="00472497">
        <w:rPr>
          <w:rFonts w:ascii="Times New Roman" w:hAnsi="Times New Roman" w:cs="Times New Roman"/>
          <w:sz w:val="25"/>
          <w:szCs w:val="25"/>
        </w:rPr>
        <w:t>прием и регистрацию документов.</w:t>
      </w:r>
    </w:p>
    <w:p w:rsidR="00113842" w:rsidRPr="00113842" w:rsidRDefault="00113842" w:rsidP="00472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113842" w:rsidRPr="00113842" w:rsidRDefault="00113842" w:rsidP="004B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начальником Финансового Управления в установленном порядке как обычные письменные обращения.</w:t>
      </w:r>
    </w:p>
    <w:p w:rsidR="00113842" w:rsidRPr="00113842" w:rsidRDefault="00113842" w:rsidP="004B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113842" w:rsidRPr="00113842" w:rsidRDefault="00113842" w:rsidP="004B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</w:t>
      </w:r>
      <w:r w:rsidR="004B1C6A">
        <w:rPr>
          <w:rFonts w:ascii="Times New Roman" w:hAnsi="Times New Roman" w:cs="Times New Roman"/>
          <w:sz w:val="25"/>
          <w:szCs w:val="25"/>
        </w:rPr>
        <w:t>тановленным пунктами 2.6.-2.7. а</w:t>
      </w:r>
      <w:r w:rsidRPr="00113842">
        <w:rPr>
          <w:rFonts w:ascii="Times New Roman" w:hAnsi="Times New Roman" w:cs="Times New Roman"/>
          <w:sz w:val="25"/>
          <w:szCs w:val="25"/>
        </w:rPr>
        <w:t>дминистративного регламента.</w:t>
      </w:r>
    </w:p>
    <w:p w:rsidR="00113842" w:rsidRPr="00113842" w:rsidRDefault="00113842" w:rsidP="004B1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При поступлении обращения, где указано о приложении документов, которые полностью или частично отсутствуют, специалистом ответственным за прием и регистрацию документов составляется акт об отсутствии соответствующих документов, который приобщается к обращению.</w:t>
      </w:r>
    </w:p>
    <w:p w:rsidR="00113842" w:rsidRPr="00A73E7E" w:rsidRDefault="00A73E7E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73E7E">
        <w:rPr>
          <w:rFonts w:ascii="Times New Roman" w:hAnsi="Times New Roman" w:cs="Times New Roman"/>
          <w:b/>
          <w:sz w:val="25"/>
          <w:szCs w:val="25"/>
        </w:rPr>
        <w:lastRenderedPageBreak/>
        <w:t xml:space="preserve">3.3. </w:t>
      </w:r>
      <w:r>
        <w:rPr>
          <w:rFonts w:ascii="Times New Roman" w:hAnsi="Times New Roman" w:cs="Times New Roman"/>
          <w:b/>
          <w:sz w:val="25"/>
          <w:szCs w:val="25"/>
        </w:rPr>
        <w:t>Рассмотрение обращений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Прошедшие регистрацию письменные обращения передаются начальнику Финансового Управления.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Начальник Финансового Управления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113842" w:rsidRPr="00113842" w:rsidRDefault="00A73E7E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>
        <w:rPr>
          <w:rFonts w:ascii="Times New Roman" w:hAnsi="Times New Roman" w:cs="Times New Roman"/>
          <w:sz w:val="25"/>
          <w:szCs w:val="25"/>
        </w:rPr>
        <w:tab/>
        <w:t xml:space="preserve">определяет, относится </w:t>
      </w:r>
      <w:r w:rsidR="00113842" w:rsidRPr="00113842">
        <w:rPr>
          <w:rFonts w:ascii="Times New Roman" w:hAnsi="Times New Roman" w:cs="Times New Roman"/>
          <w:sz w:val="25"/>
          <w:szCs w:val="25"/>
        </w:rPr>
        <w:t>ли к компетенции Финансового Управления рассмотрение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поставленных в обращении вопросов;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определяет характер, сроки действий и сроки рассмотрения обращения;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определяет исполнителя поручения;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ставит исполнение поручений и рассмотрение обращения на контроль.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Решением начальника Финансового Управления является резолюция о рассмотрении</w:t>
      </w:r>
      <w:r w:rsidR="00A73E7E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обращения по существу поставленных в нем вопросов либо о подготовке письма заявителю о невозможности ответа на поставленный вопрос, в случае, если рассмотрение поставленного вопроса не входит в компетенцию финансового органа.</w:t>
      </w:r>
    </w:p>
    <w:p w:rsidR="00113842" w:rsidRPr="00113842" w:rsidRDefault="00113842" w:rsidP="00A73E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Специалист, ответственный за прием и регистрацию документов, в течение 1 рабочего дня с момента передачи (поступления) документов от начальника Финансового Управления передает обращение для рассмотрения по существу вместе с приложенным</w:t>
      </w:r>
      <w:r w:rsidR="0020197D">
        <w:rPr>
          <w:rFonts w:ascii="Times New Roman" w:hAnsi="Times New Roman" w:cs="Times New Roman"/>
          <w:sz w:val="25"/>
          <w:szCs w:val="25"/>
        </w:rPr>
        <w:t>и</w:t>
      </w:r>
      <w:r w:rsidRPr="00113842">
        <w:rPr>
          <w:rFonts w:ascii="Times New Roman" w:hAnsi="Times New Roman" w:cs="Times New Roman"/>
          <w:sz w:val="25"/>
          <w:szCs w:val="25"/>
        </w:rPr>
        <w:t xml:space="preserve"> документами начальнику экономического отдела.</w:t>
      </w:r>
    </w:p>
    <w:p w:rsidR="00113842" w:rsidRPr="008B3210" w:rsidRDefault="008B3210" w:rsidP="008B32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B3210">
        <w:rPr>
          <w:rFonts w:ascii="Times New Roman" w:hAnsi="Times New Roman" w:cs="Times New Roman"/>
          <w:b/>
          <w:sz w:val="25"/>
          <w:szCs w:val="25"/>
        </w:rPr>
        <w:t>3.4</w:t>
      </w:r>
      <w:r w:rsidR="00113842" w:rsidRPr="008B3210">
        <w:rPr>
          <w:rFonts w:ascii="Times New Roman" w:hAnsi="Times New Roman" w:cs="Times New Roman"/>
          <w:b/>
          <w:sz w:val="25"/>
          <w:szCs w:val="25"/>
        </w:rPr>
        <w:t>. Подготовка и н</w:t>
      </w:r>
      <w:r>
        <w:rPr>
          <w:rFonts w:ascii="Times New Roman" w:hAnsi="Times New Roman" w:cs="Times New Roman"/>
          <w:b/>
          <w:sz w:val="25"/>
          <w:szCs w:val="25"/>
        </w:rPr>
        <w:t>аправление ответов на обращение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Начальник экономического отдела Финансового Управления обеспечивает рассмотрение обращения и подготовку ответа в сроки, установленные п. 2.</w:t>
      </w:r>
      <w:r w:rsidR="009E560D">
        <w:rPr>
          <w:rFonts w:ascii="Times New Roman" w:hAnsi="Times New Roman" w:cs="Times New Roman"/>
          <w:sz w:val="25"/>
          <w:szCs w:val="25"/>
        </w:rPr>
        <w:t>4.1. а</w:t>
      </w:r>
      <w:r w:rsidRPr="00113842">
        <w:rPr>
          <w:rFonts w:ascii="Times New Roman" w:hAnsi="Times New Roman" w:cs="Times New Roman"/>
          <w:sz w:val="25"/>
          <w:szCs w:val="25"/>
        </w:rPr>
        <w:t>дминистративного регламента.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Начальник экономического отдела определяет специалиста в отделе, ответственного за предоставление муниципальной услуги.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Специалист экономического отдела Финансового Управления (далее - уполномоченное должностное лицо) рассматривает поступившее заявление и оформляет письменное разъяснение.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Ответ на вопрос предоставляется в простой, четкой и понятной форме за подписью начальника Финансового Управления либо лица его замещающего.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В ответе также указывается и фамилия, имя, отчество, номер телефона должностного лица, ответственного за подготовку ответа на обращение.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При рассмотрении обращения уполномоченное должностное лицо вправе привлекать иных должностных лиц Финансового Управления для оказания методической и консультативной помощи.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Проект ответа заявителю согласовывается с: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начальником экономического отдела в срок не более 1 рабочего дня с момента получения проекта ответа на согласование;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-</w:t>
      </w:r>
      <w:r w:rsidRPr="00113842">
        <w:rPr>
          <w:rFonts w:ascii="Times New Roman" w:hAnsi="Times New Roman" w:cs="Times New Roman"/>
          <w:sz w:val="25"/>
          <w:szCs w:val="25"/>
        </w:rPr>
        <w:tab/>
        <w:t>юристом Администрации города Тынды в срок не более 1 рабочего дня с момента получения проекта ответа на согласование.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Ответ на обращение заявителя подписывается начальником Финансового Управления, в срок не более 2 рабочих дней с момента получения проекта ответа от уполномоченного должностного лица.</w:t>
      </w:r>
    </w:p>
    <w:p w:rsidR="00113842" w:rsidRPr="00113842" w:rsidRDefault="00113842" w:rsidP="009E56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13842" w:rsidRPr="00113842" w:rsidRDefault="00113842" w:rsidP="008C1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Ответ на обращение, поступающего в форме электронного документа, направляется в форме электронного документа по адресу электронной почты, </w:t>
      </w:r>
      <w:r w:rsidRPr="00113842">
        <w:rPr>
          <w:rFonts w:ascii="Times New Roman" w:hAnsi="Times New Roman" w:cs="Times New Roman"/>
          <w:sz w:val="25"/>
          <w:szCs w:val="25"/>
        </w:rPr>
        <w:lastRenderedPageBreak/>
        <w:t>указанной в обращении или в письменной форме по почтовому адресу, указанному в обращении.</w:t>
      </w:r>
    </w:p>
    <w:p w:rsidR="00113842" w:rsidRDefault="00113842" w:rsidP="0020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ab/>
        <w:t>Письменное обращение, содержащее вопросы, решение которых не входит в</w:t>
      </w:r>
      <w:r w:rsidR="0020197D">
        <w:rPr>
          <w:rFonts w:ascii="Times New Roman" w:hAnsi="Times New Roman" w:cs="Times New Roman"/>
          <w:sz w:val="25"/>
          <w:szCs w:val="25"/>
        </w:rPr>
        <w:t xml:space="preserve"> </w:t>
      </w:r>
      <w:r w:rsidRPr="00113842">
        <w:rPr>
          <w:rFonts w:ascii="Times New Roman" w:hAnsi="Times New Roman" w:cs="Times New Roman"/>
          <w:sz w:val="25"/>
          <w:szCs w:val="25"/>
        </w:rPr>
        <w:t>компетенцию финансового органа направляется в течен</w:t>
      </w:r>
      <w:r w:rsidR="008C1659">
        <w:rPr>
          <w:rFonts w:ascii="Times New Roman" w:hAnsi="Times New Roman" w:cs="Times New Roman"/>
          <w:sz w:val="25"/>
          <w:szCs w:val="25"/>
        </w:rPr>
        <w:t xml:space="preserve">ие пяти календарных дней со дня </w:t>
      </w:r>
      <w:r w:rsidRPr="00113842">
        <w:rPr>
          <w:rFonts w:ascii="Times New Roman" w:hAnsi="Times New Roman" w:cs="Times New Roman"/>
          <w:sz w:val="25"/>
          <w:szCs w:val="25"/>
        </w:rPr>
        <w:t>его регистрации с уведомлением заявителя, направившего обращение о переадресации.</w:t>
      </w:r>
    </w:p>
    <w:p w:rsidR="00B34CC8" w:rsidRDefault="00B34CC8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34CC8" w:rsidRDefault="008144B3" w:rsidP="00B34CC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C272E">
        <w:rPr>
          <w:rFonts w:ascii="Times New Roman" w:hAnsi="Times New Roman" w:cs="Times New Roman"/>
          <w:b/>
          <w:sz w:val="25"/>
          <w:szCs w:val="25"/>
        </w:rPr>
        <w:t>4</w:t>
      </w:r>
      <w:r w:rsidR="00B34CC8" w:rsidRPr="00B34CC8">
        <w:rPr>
          <w:rFonts w:ascii="Times New Roman" w:hAnsi="Times New Roman" w:cs="Times New Roman"/>
          <w:b/>
          <w:sz w:val="25"/>
          <w:szCs w:val="25"/>
        </w:rPr>
        <w:t>. Формы контроля за исполнением административного регламента</w:t>
      </w:r>
    </w:p>
    <w:p w:rsidR="00B34CC8" w:rsidRDefault="00B34CC8" w:rsidP="00B34CC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B34CC8" w:rsidRPr="00336790" w:rsidRDefault="00B34CC8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6790">
        <w:rPr>
          <w:rFonts w:ascii="Times New Roman" w:hAnsi="Times New Roman" w:cs="Times New Roman"/>
          <w:b/>
          <w:sz w:val="25"/>
          <w:szCs w:val="25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B34CC8" w:rsidRDefault="00B34CC8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4.1.1. Текущий контроль осуществляется непосредственно начальником Финансового Управления.</w:t>
      </w:r>
    </w:p>
    <w:p w:rsidR="00B34CC8" w:rsidRDefault="00B34CC8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4.1.2. Текущий контроль осуществляется в форме согласования документов, связанных с предоставлением муниципальной услуги (далее – согласование).</w:t>
      </w:r>
    </w:p>
    <w:p w:rsidR="00B34CC8" w:rsidRPr="000F2116" w:rsidRDefault="00B34CC8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4.1.3. Проведения текущего контроля осуществляется по мере поступления документов на согласование начальнику Финансового Управления, связанных с предоставлением муниципальной услуги.</w:t>
      </w:r>
    </w:p>
    <w:p w:rsidR="00C75B20" w:rsidRDefault="00C75B20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4.1.4. Специалисты Финансового Управления, ответственные за предоставление муниципальной услуги, обязаны незамедлительно информировать начальника Финансового Управления о случаях и причинах нарушения сроков и порядка выполнения административных процедур (действий), а также принять срочные меры по устранению нарушения.</w:t>
      </w:r>
    </w:p>
    <w:p w:rsidR="00C75B20" w:rsidRPr="00336790" w:rsidRDefault="00C75B20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6790">
        <w:rPr>
          <w:rFonts w:ascii="Times New Roman" w:hAnsi="Times New Roman" w:cs="Times New Roman"/>
          <w:b/>
          <w:sz w:val="25"/>
          <w:szCs w:val="25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C75B20" w:rsidRDefault="00C75B20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4.2.1. Контроль за полнотой и качеством предоставления муниципальной услуги проводится начальником Финансового Управления в форме плановых и внеплановых проверок соблюдения и исполнения специалистами, принимающими участие в предоставлении муниципальной услуги положений настоящего административного регламента, должностных инструкций.</w:t>
      </w:r>
    </w:p>
    <w:p w:rsidR="00C75B20" w:rsidRDefault="00C75B20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4.2.2. Периодичность проведения проверок:</w:t>
      </w:r>
    </w:p>
    <w:p w:rsidR="004379AA" w:rsidRDefault="00C75B20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4.2.2.1. </w:t>
      </w:r>
      <w:r w:rsidR="004379AA">
        <w:rPr>
          <w:rFonts w:ascii="Times New Roman" w:hAnsi="Times New Roman" w:cs="Times New Roman"/>
          <w:sz w:val="25"/>
          <w:szCs w:val="25"/>
        </w:rPr>
        <w:t>плановые проверки проводятся не реже, чем один раз в два года на основании плана работы Финансового Управления на год;</w:t>
      </w:r>
    </w:p>
    <w:p w:rsidR="004379AA" w:rsidRDefault="004379AA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4.2.2.2.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Тынды;</w:t>
      </w:r>
    </w:p>
    <w:p w:rsidR="00C75B20" w:rsidRDefault="004379AA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4.2.3.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:rsidR="004379AA" w:rsidRDefault="004379AA" w:rsidP="00B34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Акт подписывается начальником Финансового Управления. Проверяемые лица знакомятся с актом под подпись.</w:t>
      </w:r>
    </w:p>
    <w:p w:rsidR="004379AA" w:rsidRDefault="004379AA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4.2.4. При выявлении нарушений по результатам проведения плановых и внеплановых проверок, виновные лица принимают меры по устранению выявленных нарушений.</w:t>
      </w:r>
    </w:p>
    <w:p w:rsidR="004379AA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4.2.5. Информация о результатах проведения внеплановой проверки направляется заявителю в течение трех рабочих дней со дня подписания акта.</w:t>
      </w:r>
    </w:p>
    <w:p w:rsidR="00336790" w:rsidRP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6790">
        <w:rPr>
          <w:rFonts w:ascii="Times New Roman" w:hAnsi="Times New Roman" w:cs="Times New Roman"/>
          <w:b/>
          <w:sz w:val="25"/>
          <w:szCs w:val="25"/>
        </w:rPr>
        <w:t>4.3. Ответственность лиц за решения и действия (бездействие), принимаемые (осуществляемые) ими в ходе предоставления муниципальной услуги.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Сотрудники несут персональную ответственность: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за соблюдение сроков и порядка приема документов;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за правильность регистрации обращений;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-за соблюдение сроков и порядка выдачи результата предоставления муниципальной услуги.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4.3.1. Персональная ответственность за решения и действия (бездействия), принимаемые (осуществляемые) в ходе предоставления муниципальной услуги, закрепляются в должностных инструкциях в соответствии с требованиями законодательства Российской Федерации.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36790">
        <w:rPr>
          <w:rFonts w:ascii="Times New Roman" w:hAnsi="Times New Roman" w:cs="Times New Roman"/>
          <w:b/>
          <w:sz w:val="25"/>
          <w:szCs w:val="25"/>
        </w:rPr>
        <w:t>4.4. Положения, характеризующие требования к порядку и формам контроля за предоставлением муниципальной услуги, в том числе граждан, их объединений и организации.</w:t>
      </w:r>
    </w:p>
    <w:p w:rsidR="00336790" w:rsidRDefault="0033679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36790">
        <w:rPr>
          <w:rFonts w:ascii="Times New Roman" w:hAnsi="Times New Roman" w:cs="Times New Roman"/>
          <w:sz w:val="25"/>
          <w:szCs w:val="25"/>
        </w:rPr>
        <w:t xml:space="preserve">4.4.1. </w:t>
      </w:r>
      <w:r w:rsidR="00061730">
        <w:rPr>
          <w:rFonts w:ascii="Times New Roman" w:hAnsi="Times New Roman" w:cs="Times New Roman"/>
          <w:sz w:val="25"/>
          <w:szCs w:val="25"/>
        </w:rPr>
        <w:t xml:space="preserve">Контроль за предоставлением муниципальной услуги со стороны начальника Финансового Управления должен быть постоянным, всесторонним и объективным. </w:t>
      </w:r>
    </w:p>
    <w:p w:rsidR="00061730" w:rsidRPr="00336790" w:rsidRDefault="00061730" w:rsidP="00437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4.4.2. Для осуществления со своей стороны контроля за предоставлением муниципальной услуги граждане, их объединения и организации имеют право направлять индивидуальные или коллективные обращения с предложениями, рекомендациями по совершенствованию порядка предоставления муниципальной услуги, в том числе по вопросам упрощения административных процедур и повышения качества и доступности предоставления муниципальной услуги.</w:t>
      </w:r>
    </w:p>
    <w:p w:rsidR="00B34CC8" w:rsidRPr="00B34CC8" w:rsidRDefault="00B34CC8" w:rsidP="00B34CC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8C1659" w:rsidRPr="00113842" w:rsidRDefault="008C1659" w:rsidP="0047249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13842" w:rsidRPr="00061730" w:rsidRDefault="002C272E" w:rsidP="000617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0197D">
        <w:rPr>
          <w:rFonts w:ascii="Times New Roman" w:hAnsi="Times New Roman" w:cs="Times New Roman"/>
          <w:b/>
          <w:sz w:val="25"/>
          <w:szCs w:val="25"/>
        </w:rPr>
        <w:t>5</w:t>
      </w:r>
      <w:r w:rsidR="00113842" w:rsidRPr="00061730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06173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13842" w:rsidRPr="00061730">
        <w:rPr>
          <w:rFonts w:ascii="Times New Roman" w:hAnsi="Times New Roman" w:cs="Times New Roman"/>
          <w:b/>
          <w:sz w:val="25"/>
          <w:szCs w:val="25"/>
        </w:rPr>
        <w:t>Досудебный (внесудебный) порядок обжалования решений</w:t>
      </w:r>
    </w:p>
    <w:p w:rsidR="00113842" w:rsidRPr="00061730" w:rsidRDefault="00113842" w:rsidP="000617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1730">
        <w:rPr>
          <w:rFonts w:ascii="Times New Roman" w:hAnsi="Times New Roman" w:cs="Times New Roman"/>
          <w:b/>
          <w:sz w:val="25"/>
          <w:szCs w:val="25"/>
        </w:rPr>
        <w:t>и действий (бездействия) финансового управления,</w:t>
      </w:r>
    </w:p>
    <w:p w:rsidR="00113842" w:rsidRDefault="00113842" w:rsidP="000617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1730">
        <w:rPr>
          <w:rFonts w:ascii="Times New Roman" w:hAnsi="Times New Roman" w:cs="Times New Roman"/>
          <w:b/>
          <w:sz w:val="25"/>
          <w:szCs w:val="25"/>
        </w:rPr>
        <w:t>а также его должностных лиц</w:t>
      </w:r>
    </w:p>
    <w:p w:rsidR="00061730" w:rsidRPr="00061730" w:rsidRDefault="00061730" w:rsidP="0006173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13842" w:rsidRPr="00113842" w:rsidRDefault="009E5574" w:rsidP="009E5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5.1. </w:t>
      </w:r>
      <w:r w:rsidR="00113842" w:rsidRPr="00113842">
        <w:rPr>
          <w:rFonts w:ascii="Times New Roman" w:hAnsi="Times New Roman" w:cs="Times New Roman"/>
          <w:sz w:val="25"/>
          <w:szCs w:val="25"/>
        </w:rPr>
        <w:t>Заявитель имеет право на досудебное (внесудебное) обжалование решений и</w:t>
      </w:r>
    </w:p>
    <w:p w:rsidR="00113842" w:rsidRPr="00113842" w:rsidRDefault="00113842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действий (бездействия) Финансового Управления и его должностных лиц, принятых</w:t>
      </w:r>
    </w:p>
    <w:p w:rsidR="00113842" w:rsidRPr="00113842" w:rsidRDefault="00113842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(осуществляемых) в ходе предоставления муниципальной услуги.</w:t>
      </w:r>
    </w:p>
    <w:p w:rsidR="00113842" w:rsidRPr="00113842" w:rsidRDefault="009E5574" w:rsidP="009E5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5.2.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Предметом досудебного (внесудебного) обжалования является решение или</w:t>
      </w:r>
    </w:p>
    <w:p w:rsidR="00113842" w:rsidRPr="00113842" w:rsidRDefault="009E5574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действие (бездействие) Финансового Управления, должностного лица Финансового Управления по обращению заявителя,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принятое</w:t>
      </w:r>
      <w:r>
        <w:rPr>
          <w:rFonts w:ascii="Times New Roman" w:hAnsi="Times New Roman" w:cs="Times New Roman"/>
          <w:sz w:val="25"/>
          <w:szCs w:val="25"/>
        </w:rPr>
        <w:t xml:space="preserve"> (осуществленное) им в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ходе предоставления муниципальной услуги.</w:t>
      </w:r>
    </w:p>
    <w:p w:rsidR="00113842" w:rsidRPr="00113842" w:rsidRDefault="00113842" w:rsidP="009E55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Заявитель может обратиться с жалобой по основаниям, установленным статьей 11.1 Федерального закона от 27 июля 2010 г. N 210-ФЗ «Об организации предоставления государственных и муниципальных услуг», в том числе в следующих случаях: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нарушение срока регистрации запроса о предоставлении муниципальной услуги;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нарушение срока предоставления муниципальной услуги;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требование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отказ в приеме документов, предоставление которых предусмотрено нормативными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правовыми актами Российской Федерации, нормативными правовыми </w:t>
      </w:r>
      <w:r w:rsidR="00113842" w:rsidRPr="00113842">
        <w:rPr>
          <w:rFonts w:ascii="Times New Roman" w:hAnsi="Times New Roman" w:cs="Times New Roman"/>
          <w:sz w:val="25"/>
          <w:szCs w:val="25"/>
        </w:rPr>
        <w:lastRenderedPageBreak/>
        <w:t>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</w:t>
      </w:r>
      <w:r w:rsidR="001C5F5B">
        <w:rPr>
          <w:rFonts w:ascii="Times New Roman" w:hAnsi="Times New Roman" w:cs="Times New Roman"/>
          <w:sz w:val="25"/>
          <w:szCs w:val="25"/>
        </w:rPr>
        <w:t>выми актами, а также настоящим а</w:t>
      </w:r>
      <w:r w:rsidR="00113842" w:rsidRPr="00113842">
        <w:rPr>
          <w:rFonts w:ascii="Times New Roman" w:hAnsi="Times New Roman" w:cs="Times New Roman"/>
          <w:sz w:val="25"/>
          <w:szCs w:val="25"/>
        </w:rPr>
        <w:t>дминистративным регламентом;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113842" w:rsidRPr="00113842" w:rsidRDefault="000637DF" w:rsidP="00063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отказ Финансового Управления, должностного лица Финансового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13842" w:rsidRPr="00113842" w:rsidRDefault="00113842" w:rsidP="00FE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5.3. Заявитель может обратиться с жалобой в порядке, установленном статьей 11.2 Федерального закона от 27 июля 2010 г. N 210-ФЗ «Об организации предоставления государственных и муниципальных услуг».</w:t>
      </w:r>
    </w:p>
    <w:p w:rsidR="00113842" w:rsidRPr="00113842" w:rsidRDefault="00FE0408" w:rsidP="00FE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5.3.1. </w:t>
      </w:r>
      <w:r w:rsidR="00113842" w:rsidRPr="00113842">
        <w:rPr>
          <w:rFonts w:ascii="Times New Roman" w:hAnsi="Times New Roman" w:cs="Times New Roman"/>
          <w:sz w:val="25"/>
          <w:szCs w:val="25"/>
        </w:rPr>
        <w:t>Основанием для начала процедуры досудебного (внесудебного) обжалования решения или действия (бездействия) Финансового Управления, должностного лица Финансового Управления является поступление в Финансовое Управление, Администрацию города Тынды жалобы заявителя о его несогласии с результатом предоставления муниципальной услуги, изложенной с учет</w:t>
      </w:r>
      <w:r>
        <w:rPr>
          <w:rFonts w:ascii="Times New Roman" w:hAnsi="Times New Roman" w:cs="Times New Roman"/>
          <w:sz w:val="25"/>
          <w:szCs w:val="25"/>
        </w:rPr>
        <w:t>ом требований, предусмотренных а</w:t>
      </w:r>
      <w:r w:rsidR="00113842" w:rsidRPr="00113842">
        <w:rPr>
          <w:rFonts w:ascii="Times New Roman" w:hAnsi="Times New Roman" w:cs="Times New Roman"/>
          <w:sz w:val="25"/>
          <w:szCs w:val="25"/>
        </w:rPr>
        <w:t>дминистративным регламентом, в письменной форме на бумажном носителе или в форме электронного документа.</w:t>
      </w:r>
    </w:p>
    <w:p w:rsidR="00113842" w:rsidRPr="00113842" w:rsidRDefault="00FE0408" w:rsidP="00FE0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  Жалоба может быть направлена по почте, по электронной почте, а также может быть принята при личном приеме.</w:t>
      </w:r>
    </w:p>
    <w:p w:rsidR="00113842" w:rsidRPr="00113842" w:rsidRDefault="00113842" w:rsidP="007448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>5</w:t>
      </w:r>
      <w:r w:rsidR="00744833">
        <w:rPr>
          <w:rFonts w:ascii="Times New Roman" w:hAnsi="Times New Roman" w:cs="Times New Roman"/>
          <w:sz w:val="25"/>
          <w:szCs w:val="25"/>
        </w:rPr>
        <w:t xml:space="preserve">.3.2. </w:t>
      </w:r>
      <w:r w:rsidRPr="00113842">
        <w:rPr>
          <w:rFonts w:ascii="Times New Roman" w:hAnsi="Times New Roman" w:cs="Times New Roman"/>
          <w:sz w:val="25"/>
          <w:szCs w:val="25"/>
        </w:rPr>
        <w:t>Жалоба должна содержать:</w:t>
      </w:r>
    </w:p>
    <w:p w:rsidR="00113842" w:rsidRPr="00113842" w:rsidRDefault="00744833" w:rsidP="006C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наименование </w:t>
      </w:r>
      <w:r>
        <w:rPr>
          <w:rFonts w:ascii="Times New Roman" w:hAnsi="Times New Roman" w:cs="Times New Roman"/>
          <w:sz w:val="25"/>
          <w:szCs w:val="25"/>
        </w:rPr>
        <w:t>финансового органа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фамилия, имя, отчества должностного лица финансового органа</w:t>
      </w:r>
      <w:r w:rsidR="00113842" w:rsidRPr="00113842">
        <w:rPr>
          <w:rFonts w:ascii="Times New Roman" w:hAnsi="Times New Roman" w:cs="Times New Roman"/>
          <w:sz w:val="25"/>
          <w:szCs w:val="25"/>
        </w:rPr>
        <w:t>, решения и действия (бездействие) которых обжалуются;</w:t>
      </w:r>
    </w:p>
    <w:p w:rsidR="00113842" w:rsidRPr="00113842" w:rsidRDefault="006C58A7" w:rsidP="006C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фамилию, имя, отчество, </w:t>
      </w:r>
      <w:r w:rsidR="00113842" w:rsidRPr="00113842">
        <w:rPr>
          <w:rFonts w:ascii="Times New Roman" w:hAnsi="Times New Roman" w:cs="Times New Roman"/>
          <w:sz w:val="25"/>
          <w:szCs w:val="25"/>
        </w:rPr>
        <w:t>сведения о месте жительства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13842" w:rsidRPr="00113842" w:rsidRDefault="006C58A7" w:rsidP="006C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сведения об обжалуемых решениях и действиях (бездействии) Финансового Управления, должностного лица Финансового Управления;</w:t>
      </w:r>
    </w:p>
    <w:p w:rsidR="00113842" w:rsidRPr="00113842" w:rsidRDefault="006C58A7" w:rsidP="006C5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доводы, на основании которых заявитель не согласен с решением и действием (бездействием) Финансового Управления, должностного лица Финансового Управления. Заявителем могут быть представлены документы (при наличии), подтверждающие свои доводы, либо их копии.</w:t>
      </w:r>
    </w:p>
    <w:p w:rsidR="00113842" w:rsidRPr="00113842" w:rsidRDefault="002B0F88" w:rsidP="002B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5.3.3. Жалоба заявителя может быть направлена в досудебном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(внесудебном)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порядке:</w:t>
      </w:r>
    </w:p>
    <w:p w:rsidR="00113842" w:rsidRPr="00113842" w:rsidRDefault="002B0F88" w:rsidP="002B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начальнику Финансового Управления - на решение или действие (бездействие) должностных лиц Финансового Управления;</w:t>
      </w:r>
    </w:p>
    <w:p w:rsidR="00113842" w:rsidRPr="00113842" w:rsidRDefault="002B0F88" w:rsidP="002B0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мэру города Тынды - на решение или действие (бездействие) начальника Финансового Управления.</w:t>
      </w:r>
    </w:p>
    <w:p w:rsidR="00113842" w:rsidRPr="00113842" w:rsidRDefault="004E5674" w:rsidP="00B0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5.3.4. </w:t>
      </w:r>
      <w:r w:rsidR="00113842" w:rsidRPr="00113842">
        <w:rPr>
          <w:rFonts w:ascii="Times New Roman" w:hAnsi="Times New Roman" w:cs="Times New Roman"/>
          <w:sz w:val="25"/>
          <w:szCs w:val="25"/>
        </w:rPr>
        <w:t>Жалоба, поступившая в Финансовое Управление, Администрацию города Тынды в письменной форме или в форме электронного документа,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B05298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Финансового Управления, должностного лица Финансового Управления в приеме документов у заявителя либо в исправлении допущенных</w:t>
      </w:r>
      <w:r w:rsidR="00B05298">
        <w:rPr>
          <w:rFonts w:ascii="Times New Roman" w:hAnsi="Times New Roman" w:cs="Times New Roman"/>
          <w:sz w:val="25"/>
          <w:szCs w:val="25"/>
        </w:rPr>
        <w:t xml:space="preserve"> опечаток и ошибок или в случае </w:t>
      </w:r>
      <w:r w:rsidR="00113842" w:rsidRPr="00113842">
        <w:rPr>
          <w:rFonts w:ascii="Times New Roman" w:hAnsi="Times New Roman" w:cs="Times New Roman"/>
          <w:sz w:val="25"/>
          <w:szCs w:val="25"/>
        </w:rPr>
        <w:t>обжалования нарушения установленного срока так</w:t>
      </w:r>
      <w:r w:rsidR="00B05298">
        <w:rPr>
          <w:rFonts w:ascii="Times New Roman" w:hAnsi="Times New Roman" w:cs="Times New Roman"/>
          <w:sz w:val="25"/>
          <w:szCs w:val="25"/>
        </w:rPr>
        <w:t xml:space="preserve">их исправлений - в течение пяти </w:t>
      </w:r>
      <w:r w:rsidR="00113842" w:rsidRPr="00113842">
        <w:rPr>
          <w:rFonts w:ascii="Times New Roman" w:hAnsi="Times New Roman" w:cs="Times New Roman"/>
          <w:sz w:val="25"/>
          <w:szCs w:val="25"/>
        </w:rPr>
        <w:t>рабочих дней со дня ее регистрации.</w:t>
      </w:r>
    </w:p>
    <w:p w:rsidR="004956D9" w:rsidRDefault="004956D9" w:rsidP="00495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5.3.5. </w:t>
      </w:r>
      <w:r w:rsidR="00113842" w:rsidRPr="00113842">
        <w:rPr>
          <w:rFonts w:ascii="Times New Roman" w:hAnsi="Times New Roman" w:cs="Times New Roman"/>
          <w:sz w:val="25"/>
          <w:szCs w:val="25"/>
        </w:rPr>
        <w:t>По результатам рассмотрения жалобы на решение или действие (бездействие),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принятое (осуществленное) в ходе предоставления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муниципальной услуги, начальник </w:t>
      </w:r>
      <w:r w:rsidR="00113842" w:rsidRPr="00113842">
        <w:rPr>
          <w:rFonts w:ascii="Times New Roman" w:hAnsi="Times New Roman" w:cs="Times New Roman"/>
          <w:sz w:val="25"/>
          <w:szCs w:val="25"/>
        </w:rPr>
        <w:t>Финансового Управления, мэр города Тынды прини</w:t>
      </w:r>
      <w:r>
        <w:rPr>
          <w:rFonts w:ascii="Times New Roman" w:hAnsi="Times New Roman" w:cs="Times New Roman"/>
          <w:sz w:val="25"/>
          <w:szCs w:val="25"/>
        </w:rPr>
        <w:t>мает одно из следующих решений:</w:t>
      </w:r>
    </w:p>
    <w:p w:rsidR="00113842" w:rsidRPr="00113842" w:rsidRDefault="004956D9" w:rsidP="00495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113842" w:rsidRPr="00113842">
        <w:rPr>
          <w:rFonts w:ascii="Times New Roman" w:hAnsi="Times New Roman" w:cs="Times New Roman"/>
          <w:sz w:val="25"/>
          <w:szCs w:val="25"/>
        </w:rPr>
        <w:t>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113842" w:rsidRPr="00113842" w:rsidRDefault="004956D9" w:rsidP="00495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- </w:t>
      </w:r>
      <w:r w:rsidR="00113842" w:rsidRPr="00113842">
        <w:rPr>
          <w:rFonts w:ascii="Times New Roman" w:hAnsi="Times New Roman" w:cs="Times New Roman"/>
          <w:sz w:val="25"/>
          <w:szCs w:val="25"/>
        </w:rPr>
        <w:t>отказать в удовлетворении жалобы.</w:t>
      </w:r>
    </w:p>
    <w:p w:rsidR="00113842" w:rsidRPr="00113842" w:rsidRDefault="004956D9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5.3.6.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Не позднее дня, следующего за днем принятия решения, указанного в пункте</w:t>
      </w:r>
    </w:p>
    <w:p w:rsidR="00113842" w:rsidRPr="00113842" w:rsidRDefault="004956D9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5.3.5 а</w:t>
      </w:r>
      <w:r w:rsidR="00113842" w:rsidRPr="00113842">
        <w:rPr>
          <w:rFonts w:ascii="Times New Roman" w:hAnsi="Times New Roman" w:cs="Times New Roman"/>
          <w:sz w:val="25"/>
          <w:szCs w:val="25"/>
        </w:rPr>
        <w:t>дминистративного регламента, заявителю в письменной форме и по желанию заявителя  в электронной форме направляется мотивированный ответ о результатах рассмотрения жалобы.</w:t>
      </w:r>
    </w:p>
    <w:p w:rsidR="00113842" w:rsidRPr="00113842" w:rsidRDefault="00661858" w:rsidP="00287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5.3.7.</w:t>
      </w:r>
      <w:r w:rsidR="002873C6"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 xml:space="preserve"> В случае установления в ходе или по результатам рассмотрения жалобы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842" w:rsidRPr="00113842">
        <w:rPr>
          <w:rFonts w:ascii="Times New Roman" w:hAnsi="Times New Roman" w:cs="Times New Roman"/>
          <w:sz w:val="25"/>
          <w:szCs w:val="25"/>
        </w:rPr>
        <w:t>признаков состава административного правонарушен</w:t>
      </w:r>
      <w:r>
        <w:rPr>
          <w:rFonts w:ascii="Times New Roman" w:hAnsi="Times New Roman" w:cs="Times New Roman"/>
          <w:sz w:val="25"/>
          <w:szCs w:val="25"/>
        </w:rPr>
        <w:t xml:space="preserve">ия или преступления должностное </w:t>
      </w:r>
      <w:r w:rsidR="00113842" w:rsidRPr="00113842">
        <w:rPr>
          <w:rFonts w:ascii="Times New Roman" w:hAnsi="Times New Roman" w:cs="Times New Roman"/>
          <w:sz w:val="25"/>
          <w:szCs w:val="25"/>
        </w:rPr>
        <w:t>лицо, наделенное полномочиями по рассмотрению жа</w:t>
      </w:r>
      <w:r>
        <w:rPr>
          <w:rFonts w:ascii="Times New Roman" w:hAnsi="Times New Roman" w:cs="Times New Roman"/>
          <w:sz w:val="25"/>
          <w:szCs w:val="25"/>
        </w:rPr>
        <w:t xml:space="preserve">лоб, незамедлительно направляет </w:t>
      </w:r>
      <w:r w:rsidR="00113842" w:rsidRPr="00113842">
        <w:rPr>
          <w:rFonts w:ascii="Times New Roman" w:hAnsi="Times New Roman" w:cs="Times New Roman"/>
          <w:sz w:val="25"/>
          <w:szCs w:val="25"/>
        </w:rPr>
        <w:t>имеющиеся материалы в органы прокуратуры.</w:t>
      </w:r>
    </w:p>
    <w:p w:rsidR="00113842" w:rsidRPr="00113842" w:rsidRDefault="00113842" w:rsidP="000617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13842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5F0D3B" w:rsidRDefault="005F0D3B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1104" w:rsidRDefault="00231104" w:rsidP="0011384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3F7363" w:rsidRDefault="003F7363" w:rsidP="00231104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3F7363" w:rsidRDefault="003F7363" w:rsidP="00231104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3F7363" w:rsidRDefault="003F7363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104" w:rsidRP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1104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31104" w:rsidRP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1104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231104" w:rsidRP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1104">
        <w:rPr>
          <w:rFonts w:ascii="Times New Roman" w:hAnsi="Times New Roman" w:cs="Times New Roman"/>
          <w:sz w:val="20"/>
          <w:szCs w:val="20"/>
        </w:rPr>
        <w:t xml:space="preserve">утвержденному постановлением </w:t>
      </w:r>
    </w:p>
    <w:p w:rsidR="00231104" w:rsidRP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31104">
        <w:rPr>
          <w:rFonts w:ascii="Times New Roman" w:hAnsi="Times New Roman" w:cs="Times New Roman"/>
          <w:sz w:val="20"/>
          <w:szCs w:val="20"/>
        </w:rPr>
        <w:t>Администрации г. Тынды</w:t>
      </w:r>
    </w:p>
    <w:p w:rsidR="00231104" w:rsidRDefault="00265A41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45F2D">
        <w:rPr>
          <w:rFonts w:ascii="Times New Roman" w:hAnsi="Times New Roman" w:cs="Times New Roman"/>
          <w:sz w:val="20"/>
          <w:szCs w:val="20"/>
        </w:rPr>
        <w:t xml:space="preserve">21 июля 2022 года </w:t>
      </w:r>
      <w:r>
        <w:rPr>
          <w:rFonts w:ascii="Times New Roman" w:hAnsi="Times New Roman" w:cs="Times New Roman"/>
          <w:sz w:val="20"/>
          <w:szCs w:val="20"/>
        </w:rPr>
        <w:t>№</w:t>
      </w:r>
      <w:r w:rsidR="00760A01">
        <w:rPr>
          <w:rFonts w:ascii="Times New Roman" w:hAnsi="Times New Roman" w:cs="Times New Roman"/>
          <w:sz w:val="20"/>
          <w:szCs w:val="20"/>
        </w:rPr>
        <w:t>1396</w:t>
      </w:r>
    </w:p>
    <w:p w:rsid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104" w:rsidRDefault="00231104" w:rsidP="002311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0D0B" w:rsidRPr="00EB643C" w:rsidRDefault="007E0D0B" w:rsidP="007E0D0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B643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Контактная информация</w:t>
      </w:r>
    </w:p>
    <w:p w:rsidR="007E0D0B" w:rsidRPr="00EB643C" w:rsidRDefault="007E0D0B" w:rsidP="007E0D0B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bCs/>
          <w:i/>
          <w:iCs/>
          <w:lang w:val="x-none" w:eastAsia="x-none"/>
        </w:rPr>
      </w:pPr>
      <w:r w:rsidRPr="00EB643C">
        <w:rPr>
          <w:rFonts w:ascii="Times New Roman" w:eastAsia="SimSun" w:hAnsi="Times New Roman" w:cs="Times New Roman"/>
          <w:b/>
          <w:bCs/>
          <w:lang w:val="x-none" w:eastAsia="x-none"/>
        </w:rPr>
        <w:t>Общая информация об</w:t>
      </w:r>
      <w:r w:rsidRPr="00EB643C">
        <w:rPr>
          <w:rFonts w:ascii="Times New Roman" w:eastAsia="SimSun" w:hAnsi="Times New Roman" w:cs="Times New Roman"/>
          <w:b/>
          <w:bCs/>
          <w:lang w:eastAsia="x-none"/>
        </w:rPr>
        <w:t xml:space="preserve"> </w:t>
      </w:r>
      <w:r w:rsidRPr="00EB643C">
        <w:rPr>
          <w:rFonts w:ascii="Times New Roman" w:eastAsia="SimSun" w:hAnsi="Times New Roman" w:cs="Times New Roman"/>
          <w:b/>
          <w:bCs/>
          <w:lang w:val="x-none" w:eastAsia="x-none"/>
        </w:rPr>
        <w:t>Администрации города Тынды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757"/>
      </w:tblGrid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Почтовый адрес для направления корреспонденции</w:t>
            </w:r>
          </w:p>
        </w:tc>
        <w:tc>
          <w:tcPr>
            <w:tcW w:w="248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676290, Амурская область, город Тында, ул. Красная Пресня, 29</w:t>
            </w:r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Фактический адрес месторасположения</w:t>
            </w:r>
          </w:p>
        </w:tc>
        <w:tc>
          <w:tcPr>
            <w:tcW w:w="248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676290, Амурская область, город Тында, ул. Красная Пресня, 29</w:t>
            </w:r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Адрес электронной почты для направления корреспонденции</w:t>
            </w:r>
          </w:p>
        </w:tc>
        <w:tc>
          <w:tcPr>
            <w:tcW w:w="2485" w:type="pct"/>
            <w:vAlign w:val="bottom"/>
          </w:tcPr>
          <w:p w:rsidR="007E0D0B" w:rsidRPr="00EB643C" w:rsidRDefault="00B7035B" w:rsidP="007E0D0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3" w:history="1"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val="en-US" w:eastAsia="ar-SA"/>
                </w:rPr>
                <w:t>goradm@tynda.ru</w:t>
              </w:r>
            </w:hyperlink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Телефон приемной</w:t>
            </w:r>
          </w:p>
        </w:tc>
        <w:tc>
          <w:tcPr>
            <w:tcW w:w="248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8(41656) 58-410</w:t>
            </w:r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Телефоны </w:t>
            </w:r>
            <w:r w:rsidRPr="00EB643C">
              <w:rPr>
                <w:rFonts w:ascii="Times New Roman" w:eastAsia="SimSun" w:hAnsi="Times New Roman" w:cs="Times New Roman"/>
                <w:lang w:eastAsia="x-none"/>
              </w:rPr>
              <w:t>Финансового Управления</w:t>
            </w: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 Администрации города Тынды</w:t>
            </w:r>
          </w:p>
        </w:tc>
        <w:tc>
          <w:tcPr>
            <w:tcW w:w="2485" w:type="pct"/>
          </w:tcPr>
          <w:p w:rsidR="00D15BFE" w:rsidRPr="00EB643C" w:rsidRDefault="00D15BFE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x-none"/>
              </w:rPr>
            </w:pPr>
          </w:p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8(41656) </w:t>
            </w:r>
            <w:r w:rsidRPr="00EB643C">
              <w:rPr>
                <w:rFonts w:ascii="Times New Roman" w:eastAsia="SimSun" w:hAnsi="Times New Roman" w:cs="Times New Roman"/>
                <w:lang w:eastAsia="x-none"/>
              </w:rPr>
              <w:t xml:space="preserve">58-402; 4-63-48; 58-490; 58-415 </w:t>
            </w:r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Официальный сайт в сети Интернет </w:t>
            </w:r>
          </w:p>
        </w:tc>
        <w:tc>
          <w:tcPr>
            <w:tcW w:w="2485" w:type="pct"/>
          </w:tcPr>
          <w:p w:rsidR="007E0D0B" w:rsidRPr="00EB643C" w:rsidRDefault="00B7035B" w:rsidP="007E0D0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val="en-US" w:eastAsia="ar-SA"/>
                </w:rPr>
                <w:t>http://gor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eastAsia="ar-SA"/>
                </w:rPr>
                <w:t>о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val="en-US" w:eastAsia="ar-SA"/>
                </w:rPr>
                <w:t>d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val="en-US" w:eastAsia="ar-SA"/>
                </w:rPr>
                <w:t>tynda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eastAsia="ar-SA"/>
                </w:rPr>
                <w:t>.</w:t>
              </w:r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val="en-US" w:eastAsia="ar-SA"/>
                </w:rPr>
                <w:t>ru</w:t>
              </w:r>
            </w:hyperlink>
          </w:p>
        </w:tc>
      </w:tr>
      <w:tr w:rsidR="007E0D0B" w:rsidRPr="00EB643C" w:rsidTr="00D15BFE">
        <w:tc>
          <w:tcPr>
            <w:tcW w:w="251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Должность руководителя органа</w:t>
            </w:r>
          </w:p>
        </w:tc>
        <w:tc>
          <w:tcPr>
            <w:tcW w:w="2485" w:type="pct"/>
          </w:tcPr>
          <w:p w:rsidR="007E0D0B" w:rsidRPr="00EB643C" w:rsidRDefault="007E0D0B" w:rsidP="007E0D0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43C">
              <w:rPr>
                <w:rFonts w:ascii="Times New Roman" w:eastAsia="Times New Roman" w:hAnsi="Times New Roman" w:cs="Times New Roman"/>
                <w:lang w:eastAsia="ar-SA"/>
              </w:rPr>
              <w:t xml:space="preserve">Мэр города Тынды </w:t>
            </w:r>
          </w:p>
        </w:tc>
      </w:tr>
    </w:tbl>
    <w:p w:rsidR="003E2CE5" w:rsidRPr="00EB643C" w:rsidRDefault="003E2CE5" w:rsidP="003E2C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x-none"/>
        </w:rPr>
      </w:pPr>
      <w:r w:rsidRPr="00EB643C">
        <w:rPr>
          <w:rFonts w:ascii="Times New Roman" w:eastAsia="SimSun" w:hAnsi="Times New Roman" w:cs="Times New Roman"/>
          <w:b/>
          <w:bCs/>
          <w:lang w:eastAsia="x-none"/>
        </w:rPr>
        <w:t>Общая информация о Финансовом Управлении Администрации города Тынды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8"/>
        <w:gridCol w:w="4523"/>
      </w:tblGrid>
      <w:tr w:rsidR="003E2CE5" w:rsidRPr="00EB643C" w:rsidTr="001947B4">
        <w:tc>
          <w:tcPr>
            <w:tcW w:w="2637" w:type="pct"/>
          </w:tcPr>
          <w:p w:rsidR="003E2CE5" w:rsidRPr="00EB643C" w:rsidRDefault="003E2CE5" w:rsidP="001947B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Почтовый адрес для направления корреспонденции </w:t>
            </w:r>
          </w:p>
        </w:tc>
        <w:tc>
          <w:tcPr>
            <w:tcW w:w="2363" w:type="pct"/>
          </w:tcPr>
          <w:p w:rsidR="003E2CE5" w:rsidRPr="00EB643C" w:rsidRDefault="003E2CE5" w:rsidP="001947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676290, Амурская область, город Тында, ул. Красная Пресня, 29</w:t>
            </w:r>
          </w:p>
        </w:tc>
      </w:tr>
      <w:tr w:rsidR="003E2CE5" w:rsidRPr="00EB643C" w:rsidTr="001947B4">
        <w:tc>
          <w:tcPr>
            <w:tcW w:w="2637" w:type="pct"/>
          </w:tcPr>
          <w:p w:rsidR="003E2CE5" w:rsidRPr="00EB643C" w:rsidRDefault="003E2CE5" w:rsidP="001947B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Фактический адрес месторасположения</w:t>
            </w:r>
          </w:p>
        </w:tc>
        <w:tc>
          <w:tcPr>
            <w:tcW w:w="2363" w:type="pct"/>
            <w:vAlign w:val="bottom"/>
          </w:tcPr>
          <w:p w:rsidR="003E2CE5" w:rsidRPr="00EB643C" w:rsidRDefault="003E2CE5" w:rsidP="001947B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EB643C">
              <w:rPr>
                <w:rFonts w:ascii="Times New Roman" w:hAnsi="Times New Roman" w:cs="Times New Roman"/>
              </w:rPr>
              <w:t>676290, Амурская область, город Тында, ул. Красная Пресня, 29</w:t>
            </w:r>
          </w:p>
        </w:tc>
      </w:tr>
      <w:tr w:rsidR="003E2CE5" w:rsidRPr="00EB643C" w:rsidTr="001947B4">
        <w:tc>
          <w:tcPr>
            <w:tcW w:w="2637" w:type="pct"/>
          </w:tcPr>
          <w:p w:rsidR="003E2CE5" w:rsidRPr="00EB643C" w:rsidRDefault="003E2CE5" w:rsidP="001947B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Адрес электронной почты для направления корреспонденции</w:t>
            </w:r>
          </w:p>
        </w:tc>
        <w:tc>
          <w:tcPr>
            <w:tcW w:w="2363" w:type="pct"/>
            <w:vAlign w:val="bottom"/>
          </w:tcPr>
          <w:p w:rsidR="003E2CE5" w:rsidRPr="00EB643C" w:rsidRDefault="00B7035B" w:rsidP="001947B4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5" w:history="1">
              <w:r w:rsidR="00014B1F" w:rsidRPr="00EB643C">
                <w:rPr>
                  <w:rStyle w:val="a4"/>
                  <w:rFonts w:ascii="Times New Roman" w:eastAsia="Times New Roman" w:hAnsi="Times New Roman" w:cs="Times New Roman"/>
                  <w:lang w:eastAsia="ar-SA"/>
                </w:rPr>
                <w:t>gorfy_tynda@mail.ru</w:t>
              </w:r>
            </w:hyperlink>
            <w:r w:rsidR="00014B1F" w:rsidRPr="00EB643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3E2CE5" w:rsidRPr="00EB643C" w:rsidTr="001947B4">
        <w:tc>
          <w:tcPr>
            <w:tcW w:w="2637" w:type="pct"/>
          </w:tcPr>
          <w:p w:rsidR="003E2CE5" w:rsidRPr="00EB643C" w:rsidRDefault="00014B1F" w:rsidP="001947B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Должность руководителя органа</w:t>
            </w:r>
          </w:p>
        </w:tc>
        <w:tc>
          <w:tcPr>
            <w:tcW w:w="2363" w:type="pct"/>
          </w:tcPr>
          <w:p w:rsidR="003E2CE5" w:rsidRPr="00EB643C" w:rsidRDefault="00014B1F" w:rsidP="001947B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Начальник Финансового Управления</w:t>
            </w:r>
          </w:p>
        </w:tc>
      </w:tr>
    </w:tbl>
    <w:p w:rsidR="003E2CE5" w:rsidRPr="00EB643C" w:rsidRDefault="007E0D0B" w:rsidP="003E2CE5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x-none"/>
        </w:rPr>
      </w:pPr>
      <w:r w:rsidRPr="00EB643C">
        <w:rPr>
          <w:rFonts w:ascii="Times New Roman" w:eastAsia="SimSun" w:hAnsi="Times New Roman" w:cs="Times New Roman"/>
          <w:b/>
          <w:bCs/>
          <w:lang w:val="x-none" w:eastAsia="x-none"/>
        </w:rPr>
        <w:t xml:space="preserve">График работы </w:t>
      </w:r>
      <w:r w:rsidRPr="00EB643C">
        <w:rPr>
          <w:rFonts w:ascii="Times New Roman" w:eastAsia="SimSun" w:hAnsi="Times New Roman" w:cs="Times New Roman"/>
          <w:b/>
          <w:bCs/>
          <w:lang w:eastAsia="x-none"/>
        </w:rPr>
        <w:t>Финансового Управления</w:t>
      </w:r>
      <w:r w:rsidRPr="00EB643C">
        <w:rPr>
          <w:rFonts w:ascii="Times New Roman" w:eastAsia="SimSun" w:hAnsi="Times New Roman" w:cs="Times New Roman"/>
          <w:b/>
          <w:bCs/>
          <w:lang w:val="x-none" w:eastAsia="x-none"/>
        </w:rPr>
        <w:t xml:space="preserve"> Администрации города Тынды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0"/>
        <w:gridCol w:w="3239"/>
        <w:gridCol w:w="3072"/>
      </w:tblGrid>
      <w:tr w:rsidR="007E0D0B" w:rsidRPr="00EB643C" w:rsidTr="00D15BFE">
        <w:tc>
          <w:tcPr>
            <w:tcW w:w="1703" w:type="pct"/>
            <w:vAlign w:val="center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День недели</w:t>
            </w:r>
          </w:p>
        </w:tc>
        <w:tc>
          <w:tcPr>
            <w:tcW w:w="1692" w:type="pct"/>
            <w:vAlign w:val="center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Часы работы (обеденный перерыв)</w:t>
            </w:r>
          </w:p>
        </w:tc>
        <w:tc>
          <w:tcPr>
            <w:tcW w:w="1605" w:type="pct"/>
            <w:vAlign w:val="center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Часы приема граждан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Понедельник</w:t>
            </w:r>
          </w:p>
        </w:tc>
        <w:tc>
          <w:tcPr>
            <w:tcW w:w="1692" w:type="pct"/>
            <w:vMerge w:val="restart"/>
            <w:vAlign w:val="center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с 08.00 до 17.00</w:t>
            </w:r>
          </w:p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обеденный перерыв с 12.00 до 13.00</w:t>
            </w:r>
          </w:p>
        </w:tc>
        <w:tc>
          <w:tcPr>
            <w:tcW w:w="160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─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Вторник</w:t>
            </w:r>
          </w:p>
        </w:tc>
        <w:tc>
          <w:tcPr>
            <w:tcW w:w="1692" w:type="pct"/>
            <w:vMerge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  <w:tc>
          <w:tcPr>
            <w:tcW w:w="160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Среда</w:t>
            </w:r>
          </w:p>
        </w:tc>
        <w:tc>
          <w:tcPr>
            <w:tcW w:w="1692" w:type="pct"/>
            <w:vMerge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  <w:tc>
          <w:tcPr>
            <w:tcW w:w="160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─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Четверг</w:t>
            </w:r>
          </w:p>
        </w:tc>
        <w:tc>
          <w:tcPr>
            <w:tcW w:w="1692" w:type="pct"/>
            <w:vMerge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  <w:tc>
          <w:tcPr>
            <w:tcW w:w="1605" w:type="pct"/>
          </w:tcPr>
          <w:p w:rsidR="007E0D0B" w:rsidRPr="00EB643C" w:rsidRDefault="00047203" w:rsidP="007E0D0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с</w:t>
            </w:r>
            <w:r w:rsidR="007E0D0B" w:rsidRPr="00EB643C">
              <w:rPr>
                <w:rFonts w:ascii="Times New Roman" w:eastAsia="SimSun" w:hAnsi="Times New Roman" w:cs="Times New Roman"/>
                <w:lang w:eastAsia="x-none"/>
              </w:rPr>
              <w:t xml:space="preserve"> 14.00 до 16.00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Пятница</w:t>
            </w:r>
          </w:p>
        </w:tc>
        <w:tc>
          <w:tcPr>
            <w:tcW w:w="1692" w:type="pct"/>
          </w:tcPr>
          <w:p w:rsidR="007E0D0B" w:rsidRPr="00EB643C" w:rsidRDefault="00047203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с 08.00 до 12.00</w:t>
            </w:r>
          </w:p>
        </w:tc>
        <w:tc>
          <w:tcPr>
            <w:tcW w:w="1605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─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Суббота</w:t>
            </w:r>
          </w:p>
        </w:tc>
        <w:tc>
          <w:tcPr>
            <w:tcW w:w="1692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выходной</w:t>
            </w:r>
          </w:p>
        </w:tc>
        <w:tc>
          <w:tcPr>
            <w:tcW w:w="1605" w:type="pct"/>
          </w:tcPr>
          <w:p w:rsidR="007E0D0B" w:rsidRPr="00EB643C" w:rsidRDefault="007E0D0B" w:rsidP="007E0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43C">
              <w:rPr>
                <w:rFonts w:ascii="Times New Roman" w:eastAsia="Times New Roman" w:hAnsi="Times New Roman" w:cs="Times New Roman"/>
                <w:lang w:eastAsia="ar-SA"/>
              </w:rPr>
              <w:t>выходной</w:t>
            </w:r>
          </w:p>
        </w:tc>
      </w:tr>
      <w:tr w:rsidR="007E0D0B" w:rsidRPr="00EB643C" w:rsidTr="00D15BFE">
        <w:tc>
          <w:tcPr>
            <w:tcW w:w="170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Воскресенье</w:t>
            </w:r>
          </w:p>
        </w:tc>
        <w:tc>
          <w:tcPr>
            <w:tcW w:w="1692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выходной</w:t>
            </w:r>
          </w:p>
        </w:tc>
        <w:tc>
          <w:tcPr>
            <w:tcW w:w="1605" w:type="pct"/>
          </w:tcPr>
          <w:p w:rsidR="007E0D0B" w:rsidRPr="00EB643C" w:rsidRDefault="007E0D0B" w:rsidP="007E0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43C">
              <w:rPr>
                <w:rFonts w:ascii="Times New Roman" w:eastAsia="Times New Roman" w:hAnsi="Times New Roman" w:cs="Times New Roman"/>
                <w:lang w:eastAsia="ar-SA"/>
              </w:rPr>
              <w:t>выходной</w:t>
            </w:r>
          </w:p>
        </w:tc>
      </w:tr>
    </w:tbl>
    <w:p w:rsidR="007E0D0B" w:rsidRPr="00EB643C" w:rsidRDefault="007E0D0B" w:rsidP="007E0D0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lang w:val="x-none" w:eastAsia="x-none"/>
        </w:rPr>
      </w:pPr>
      <w:r w:rsidRPr="00EB643C">
        <w:rPr>
          <w:rFonts w:ascii="Times New Roman" w:eastAsia="SimSun" w:hAnsi="Times New Roman" w:cs="Times New Roman"/>
          <w:b/>
          <w:bCs/>
          <w:lang w:val="x-none" w:eastAsia="x-none"/>
        </w:rPr>
        <w:t xml:space="preserve">                                                 Общая информация об МФЦ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8"/>
        <w:gridCol w:w="4523"/>
      </w:tblGrid>
      <w:tr w:rsidR="007E0D0B" w:rsidRPr="00EB643C" w:rsidTr="00D15BFE">
        <w:tc>
          <w:tcPr>
            <w:tcW w:w="2637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Почтовый адрес для направления корреспонденции </w:t>
            </w:r>
          </w:p>
        </w:tc>
        <w:tc>
          <w:tcPr>
            <w:tcW w:w="236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676290, Амурская область, город Тында, ул. Красная Пресня, 68, 2этаж</w:t>
            </w:r>
          </w:p>
        </w:tc>
      </w:tr>
      <w:tr w:rsidR="007E0D0B" w:rsidRPr="00EB643C" w:rsidTr="00D15BFE">
        <w:tc>
          <w:tcPr>
            <w:tcW w:w="2637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Адрес электронной почты для направления корреспонденции</w:t>
            </w:r>
          </w:p>
        </w:tc>
        <w:tc>
          <w:tcPr>
            <w:tcW w:w="2363" w:type="pct"/>
            <w:vAlign w:val="bottom"/>
          </w:tcPr>
          <w:p w:rsidR="007E0D0B" w:rsidRPr="00EB643C" w:rsidRDefault="00B7035B" w:rsidP="007E0D0B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6" w:history="1">
              <w:r w:rsidR="007E0D0B" w:rsidRPr="00EB643C">
                <w:rPr>
                  <w:rFonts w:ascii="Times New Roman" w:eastAsia="SimSun" w:hAnsi="Times New Roman" w:cs="Times New Roman"/>
                  <w:color w:val="0000FF"/>
                  <w:u w:val="single"/>
                  <w:lang w:eastAsia="ar-SA"/>
                </w:rPr>
                <w:t>tynda@mfc-amur.ru</w:t>
              </w:r>
            </w:hyperlink>
          </w:p>
        </w:tc>
      </w:tr>
      <w:tr w:rsidR="007E0D0B" w:rsidRPr="00EB643C" w:rsidTr="00D15BFE">
        <w:tc>
          <w:tcPr>
            <w:tcW w:w="2637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Телефон для справок</w:t>
            </w:r>
          </w:p>
        </w:tc>
        <w:tc>
          <w:tcPr>
            <w:tcW w:w="2363" w:type="pct"/>
          </w:tcPr>
          <w:p w:rsidR="007E0D0B" w:rsidRPr="00EB643C" w:rsidRDefault="007E0D0B" w:rsidP="007E0D0B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8(41656) 51-424</w:t>
            </w:r>
          </w:p>
        </w:tc>
      </w:tr>
    </w:tbl>
    <w:p w:rsidR="007E0D0B" w:rsidRPr="00EB643C" w:rsidRDefault="007E0D0B" w:rsidP="007E0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B643C">
        <w:rPr>
          <w:rFonts w:ascii="Times New Roman" w:eastAsia="Times New Roman" w:hAnsi="Times New Roman" w:cs="Times New Roman"/>
          <w:b/>
          <w:bCs/>
          <w:lang w:eastAsia="ru-RU"/>
        </w:rPr>
        <w:t xml:space="preserve">График работы по приему заявителей на </w:t>
      </w:r>
      <w:r w:rsidR="00047203" w:rsidRPr="00EB643C">
        <w:rPr>
          <w:rFonts w:ascii="Times New Roman" w:eastAsia="Times New Roman" w:hAnsi="Times New Roman" w:cs="Times New Roman"/>
          <w:b/>
          <w:bCs/>
          <w:lang w:eastAsia="ru-RU"/>
        </w:rPr>
        <w:t>базе МФЦ</w:t>
      </w: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33"/>
        <w:gridCol w:w="5838"/>
      </w:tblGrid>
      <w:tr w:rsidR="007E0D0B" w:rsidRPr="00EB643C" w:rsidTr="00D15BFE">
        <w:trPr>
          <w:trHeight w:val="274"/>
        </w:trPr>
        <w:tc>
          <w:tcPr>
            <w:tcW w:w="3633" w:type="dxa"/>
            <w:vAlign w:val="center"/>
          </w:tcPr>
          <w:p w:rsidR="007E0D0B" w:rsidRPr="00EB643C" w:rsidRDefault="007E0D0B" w:rsidP="007E0D0B">
            <w:pPr>
              <w:widowControl w:val="0"/>
              <w:spacing w:after="0" w:line="360" w:lineRule="auto"/>
              <w:ind w:firstLine="284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День недели</w:t>
            </w:r>
          </w:p>
        </w:tc>
        <w:tc>
          <w:tcPr>
            <w:tcW w:w="5838" w:type="dxa"/>
            <w:vAlign w:val="center"/>
          </w:tcPr>
          <w:p w:rsidR="007E0D0B" w:rsidRPr="00EB643C" w:rsidRDefault="007E0D0B" w:rsidP="007E0D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643C">
              <w:rPr>
                <w:rFonts w:ascii="Times New Roman" w:eastAsia="Times New Roman" w:hAnsi="Times New Roman" w:cs="Times New Roman"/>
                <w:lang w:eastAsia="ar-SA"/>
              </w:rPr>
              <w:t>Часы работы (обеденный перерыв)</w:t>
            </w:r>
          </w:p>
        </w:tc>
      </w:tr>
      <w:tr w:rsidR="00DC5A40" w:rsidRPr="00EB643C" w:rsidTr="00D15BFE">
        <w:trPr>
          <w:trHeight w:val="286"/>
        </w:trPr>
        <w:tc>
          <w:tcPr>
            <w:tcW w:w="3633" w:type="dxa"/>
          </w:tcPr>
          <w:p w:rsidR="00DC5A40" w:rsidRPr="00EB643C" w:rsidRDefault="00DC5A40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Понедельник</w:t>
            </w:r>
          </w:p>
        </w:tc>
        <w:tc>
          <w:tcPr>
            <w:tcW w:w="5838" w:type="dxa"/>
            <w:vMerge w:val="restart"/>
            <w:vAlign w:val="center"/>
          </w:tcPr>
          <w:p w:rsidR="00DC5A40" w:rsidRPr="00EB643C" w:rsidRDefault="00DC5A40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 xml:space="preserve">с 08.00 до </w:t>
            </w:r>
            <w:r w:rsidRPr="00EB643C">
              <w:rPr>
                <w:rFonts w:ascii="Times New Roman" w:eastAsia="SimSun" w:hAnsi="Times New Roman" w:cs="Times New Roman"/>
                <w:lang w:eastAsia="x-none"/>
              </w:rPr>
              <w:t>17</w:t>
            </w: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.00, без перерыва на обед     </w:t>
            </w:r>
          </w:p>
        </w:tc>
      </w:tr>
      <w:tr w:rsidR="00DC5A40" w:rsidRPr="00EB643C" w:rsidTr="00D15BFE">
        <w:tc>
          <w:tcPr>
            <w:tcW w:w="3633" w:type="dxa"/>
          </w:tcPr>
          <w:p w:rsidR="00DC5A40" w:rsidRPr="00EB643C" w:rsidRDefault="00DC5A40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Вторник</w:t>
            </w:r>
          </w:p>
        </w:tc>
        <w:tc>
          <w:tcPr>
            <w:tcW w:w="5838" w:type="dxa"/>
            <w:vMerge/>
            <w:vAlign w:val="center"/>
          </w:tcPr>
          <w:p w:rsidR="00DC5A40" w:rsidRPr="00EB643C" w:rsidRDefault="00DC5A40" w:rsidP="007E0D0B">
            <w:pPr>
              <w:widowControl w:val="0"/>
              <w:spacing w:before="100" w:beforeAutospacing="1" w:after="100" w:afterAutospacing="1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</w:tr>
      <w:tr w:rsidR="007E0D0B" w:rsidRPr="00EB643C" w:rsidTr="00D15BFE">
        <w:tc>
          <w:tcPr>
            <w:tcW w:w="3633" w:type="dxa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Среда</w:t>
            </w:r>
          </w:p>
        </w:tc>
        <w:tc>
          <w:tcPr>
            <w:tcW w:w="5838" w:type="dxa"/>
          </w:tcPr>
          <w:p w:rsidR="007E0D0B" w:rsidRPr="00EB643C" w:rsidRDefault="00194289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с</w:t>
            </w:r>
            <w:r w:rsidR="00F73E65" w:rsidRPr="00EB643C">
              <w:rPr>
                <w:rFonts w:ascii="Times New Roman" w:eastAsia="SimSun" w:hAnsi="Times New Roman" w:cs="Times New Roman"/>
                <w:lang w:eastAsia="x-none"/>
              </w:rPr>
              <w:t xml:space="preserve"> </w:t>
            </w:r>
            <w:r w:rsidR="006C2D1E" w:rsidRPr="00EB643C">
              <w:rPr>
                <w:rFonts w:ascii="Times New Roman" w:eastAsia="SimSun" w:hAnsi="Times New Roman" w:cs="Times New Roman"/>
                <w:lang w:eastAsia="x-none"/>
              </w:rPr>
              <w:t>09.00 до 20</w:t>
            </w:r>
            <w:r w:rsidR="00F73E65" w:rsidRPr="00EB643C">
              <w:rPr>
                <w:rFonts w:ascii="Times New Roman" w:eastAsia="SimSun" w:hAnsi="Times New Roman" w:cs="Times New Roman"/>
                <w:lang w:eastAsia="x-none"/>
              </w:rPr>
              <w:t>.00, без перерыва на обед</w:t>
            </w:r>
          </w:p>
        </w:tc>
      </w:tr>
      <w:tr w:rsidR="00F73E65" w:rsidRPr="00EB643C" w:rsidTr="00F73E65">
        <w:tc>
          <w:tcPr>
            <w:tcW w:w="3633" w:type="dxa"/>
          </w:tcPr>
          <w:p w:rsidR="00F73E65" w:rsidRPr="00EB643C" w:rsidRDefault="00F73E65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Четверг</w:t>
            </w:r>
          </w:p>
        </w:tc>
        <w:tc>
          <w:tcPr>
            <w:tcW w:w="5838" w:type="dxa"/>
            <w:vMerge w:val="restart"/>
            <w:vAlign w:val="center"/>
          </w:tcPr>
          <w:p w:rsidR="00F73E65" w:rsidRPr="00EB643C" w:rsidRDefault="00F73E65" w:rsidP="00F73E6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x-none"/>
              </w:rPr>
            </w:pPr>
            <w:r w:rsidRPr="00EB643C">
              <w:rPr>
                <w:rFonts w:ascii="Times New Roman" w:eastAsia="SimSun" w:hAnsi="Times New Roman" w:cs="Times New Roman"/>
                <w:lang w:eastAsia="x-none"/>
              </w:rPr>
              <w:t>с 08.00 до 17.00, без перерыва на обед</w:t>
            </w:r>
          </w:p>
        </w:tc>
      </w:tr>
      <w:tr w:rsidR="00F73E65" w:rsidRPr="00EB643C" w:rsidTr="00D15BFE">
        <w:tc>
          <w:tcPr>
            <w:tcW w:w="3633" w:type="dxa"/>
          </w:tcPr>
          <w:p w:rsidR="00F73E65" w:rsidRPr="00EB643C" w:rsidRDefault="00F73E65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Пятница</w:t>
            </w:r>
          </w:p>
        </w:tc>
        <w:tc>
          <w:tcPr>
            <w:tcW w:w="5838" w:type="dxa"/>
            <w:vMerge/>
          </w:tcPr>
          <w:p w:rsidR="00F73E65" w:rsidRPr="00EB643C" w:rsidRDefault="00F73E65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</w:p>
        </w:tc>
      </w:tr>
      <w:tr w:rsidR="007E0D0B" w:rsidRPr="00EB643C" w:rsidTr="00D15BFE">
        <w:trPr>
          <w:trHeight w:val="136"/>
        </w:trPr>
        <w:tc>
          <w:tcPr>
            <w:tcW w:w="3633" w:type="dxa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Суббота</w:t>
            </w:r>
          </w:p>
        </w:tc>
        <w:tc>
          <w:tcPr>
            <w:tcW w:w="5838" w:type="dxa"/>
          </w:tcPr>
          <w:p w:rsidR="007E0D0B" w:rsidRPr="00EB643C" w:rsidRDefault="00194289" w:rsidP="007E0D0B">
            <w:pPr>
              <w:widowControl w:val="0"/>
              <w:spacing w:after="0" w:line="240" w:lineRule="auto"/>
              <w:ind w:firstLine="40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bCs/>
                <w:lang w:val="x-none" w:eastAsia="x-none"/>
              </w:rPr>
              <w:t xml:space="preserve">с </w:t>
            </w:r>
            <w:r w:rsidRPr="00EB643C">
              <w:rPr>
                <w:rFonts w:ascii="Times New Roman" w:eastAsia="SimSun" w:hAnsi="Times New Roman" w:cs="Times New Roman"/>
                <w:bCs/>
                <w:lang w:eastAsia="x-none"/>
              </w:rPr>
              <w:t>08</w:t>
            </w:r>
            <w:r w:rsidRPr="00EB643C">
              <w:rPr>
                <w:rFonts w:ascii="Times New Roman" w:eastAsia="SimSun" w:hAnsi="Times New Roman" w:cs="Times New Roman"/>
                <w:bCs/>
                <w:lang w:val="x-none" w:eastAsia="x-none"/>
              </w:rPr>
              <w:t>.00 до 1</w:t>
            </w:r>
            <w:r w:rsidRPr="00EB643C">
              <w:rPr>
                <w:rFonts w:ascii="Times New Roman" w:eastAsia="SimSun" w:hAnsi="Times New Roman" w:cs="Times New Roman"/>
                <w:bCs/>
                <w:lang w:eastAsia="x-none"/>
              </w:rPr>
              <w:t>2</w:t>
            </w:r>
            <w:r w:rsidR="007E0D0B" w:rsidRPr="00EB643C">
              <w:rPr>
                <w:rFonts w:ascii="Times New Roman" w:eastAsia="SimSun" w:hAnsi="Times New Roman" w:cs="Times New Roman"/>
                <w:bCs/>
                <w:lang w:val="x-none" w:eastAsia="x-none"/>
              </w:rPr>
              <w:t>.00</w:t>
            </w:r>
            <w:r w:rsidR="007E0D0B" w:rsidRPr="00EB643C">
              <w:rPr>
                <w:rFonts w:ascii="Times New Roman" w:eastAsia="SimSun" w:hAnsi="Times New Roman" w:cs="Times New Roman"/>
                <w:lang w:val="x-none" w:eastAsia="x-none"/>
              </w:rPr>
              <w:t>, без перерыва на обед     </w:t>
            </w:r>
          </w:p>
        </w:tc>
      </w:tr>
      <w:tr w:rsidR="007E0D0B" w:rsidRPr="00EB643C" w:rsidTr="00D15BFE">
        <w:trPr>
          <w:trHeight w:val="70"/>
        </w:trPr>
        <w:tc>
          <w:tcPr>
            <w:tcW w:w="3633" w:type="dxa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Воскресенье</w:t>
            </w:r>
          </w:p>
        </w:tc>
        <w:tc>
          <w:tcPr>
            <w:tcW w:w="5838" w:type="dxa"/>
          </w:tcPr>
          <w:p w:rsidR="007E0D0B" w:rsidRPr="00EB643C" w:rsidRDefault="007E0D0B" w:rsidP="007E0D0B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 w:cs="Times New Roman"/>
                <w:lang w:val="x-none" w:eastAsia="x-none"/>
              </w:rPr>
            </w:pPr>
            <w:r w:rsidRPr="00EB643C">
              <w:rPr>
                <w:rFonts w:ascii="Times New Roman" w:eastAsia="SimSun" w:hAnsi="Times New Roman" w:cs="Times New Roman"/>
                <w:lang w:val="x-none" w:eastAsia="x-none"/>
              </w:rPr>
              <w:t>выходной</w:t>
            </w:r>
          </w:p>
        </w:tc>
      </w:tr>
    </w:tbl>
    <w:p w:rsidR="00583D6F" w:rsidRDefault="00583D6F" w:rsidP="00B20D2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20D27" w:rsidRDefault="00B20D27" w:rsidP="00B20D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3D6F" w:rsidRPr="00583D6F" w:rsidRDefault="00583D6F" w:rsidP="00583D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583D6F" w:rsidRPr="00583D6F" w:rsidRDefault="00583D6F" w:rsidP="00583D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3D6F">
        <w:rPr>
          <w:rFonts w:ascii="Times New Roman" w:hAnsi="Times New Roman" w:cs="Times New Roman"/>
          <w:sz w:val="20"/>
          <w:szCs w:val="20"/>
        </w:rPr>
        <w:t>к административному регламенту,</w:t>
      </w:r>
    </w:p>
    <w:p w:rsidR="00583D6F" w:rsidRPr="00583D6F" w:rsidRDefault="00583D6F" w:rsidP="00583D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3D6F">
        <w:rPr>
          <w:rFonts w:ascii="Times New Roman" w:hAnsi="Times New Roman" w:cs="Times New Roman"/>
          <w:sz w:val="20"/>
          <w:szCs w:val="20"/>
        </w:rPr>
        <w:t xml:space="preserve">утвержденному постановлением </w:t>
      </w:r>
    </w:p>
    <w:p w:rsidR="00583D6F" w:rsidRPr="00583D6F" w:rsidRDefault="00583D6F" w:rsidP="00583D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3D6F">
        <w:rPr>
          <w:rFonts w:ascii="Times New Roman" w:hAnsi="Times New Roman" w:cs="Times New Roman"/>
          <w:sz w:val="20"/>
          <w:szCs w:val="20"/>
        </w:rPr>
        <w:t>Администрации г. Тынды</w:t>
      </w:r>
    </w:p>
    <w:p w:rsidR="0015090C" w:rsidRDefault="00265A41" w:rsidP="00583D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745F2D">
        <w:rPr>
          <w:rFonts w:ascii="Times New Roman" w:hAnsi="Times New Roman" w:cs="Times New Roman"/>
          <w:sz w:val="20"/>
          <w:szCs w:val="20"/>
        </w:rPr>
        <w:t xml:space="preserve"> 21 июля </w:t>
      </w:r>
      <w:r w:rsidR="00760A01">
        <w:rPr>
          <w:rFonts w:ascii="Times New Roman" w:hAnsi="Times New Roman" w:cs="Times New Roman"/>
          <w:sz w:val="20"/>
          <w:szCs w:val="20"/>
        </w:rPr>
        <w:t>2022</w:t>
      </w:r>
      <w:r w:rsidR="00745F2D">
        <w:rPr>
          <w:rFonts w:ascii="Times New Roman" w:hAnsi="Times New Roman" w:cs="Times New Roman"/>
          <w:sz w:val="20"/>
          <w:szCs w:val="20"/>
        </w:rPr>
        <w:t xml:space="preserve"> года</w:t>
      </w:r>
      <w:r w:rsidR="00760A01">
        <w:rPr>
          <w:rFonts w:ascii="Times New Roman" w:hAnsi="Times New Roman" w:cs="Times New Roman"/>
          <w:sz w:val="20"/>
          <w:szCs w:val="20"/>
        </w:rPr>
        <w:t xml:space="preserve"> </w:t>
      </w:r>
      <w:r w:rsidR="004D75D4">
        <w:rPr>
          <w:rFonts w:ascii="Times New Roman" w:hAnsi="Times New Roman" w:cs="Times New Roman"/>
          <w:sz w:val="20"/>
          <w:szCs w:val="20"/>
        </w:rPr>
        <w:t xml:space="preserve"> №</w:t>
      </w:r>
      <w:r w:rsidR="00760A01">
        <w:rPr>
          <w:rFonts w:ascii="Times New Roman" w:hAnsi="Times New Roman" w:cs="Times New Roman"/>
          <w:sz w:val="20"/>
          <w:szCs w:val="20"/>
        </w:rPr>
        <w:t>1396</w:t>
      </w:r>
    </w:p>
    <w:p w:rsidR="0015090C" w:rsidRPr="0015090C" w:rsidRDefault="0015090C" w:rsidP="0015090C">
      <w:pPr>
        <w:rPr>
          <w:rFonts w:ascii="Times New Roman" w:hAnsi="Times New Roman" w:cs="Times New Roman"/>
          <w:sz w:val="20"/>
          <w:szCs w:val="20"/>
        </w:rPr>
      </w:pPr>
    </w:p>
    <w:p w:rsidR="0015090C" w:rsidRDefault="0015090C" w:rsidP="0015090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5090C" w:rsidRDefault="0015090C" w:rsidP="0015090C">
      <w:pPr>
        <w:rPr>
          <w:rFonts w:ascii="Times New Roman" w:hAnsi="Times New Roman" w:cs="Times New Roman"/>
          <w:sz w:val="20"/>
          <w:szCs w:val="20"/>
        </w:rPr>
      </w:pPr>
    </w:p>
    <w:p w:rsidR="00583D6F" w:rsidRDefault="0015090C" w:rsidP="00B2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9B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B20D27" w:rsidRPr="00A9689B" w:rsidRDefault="00B20D27" w:rsidP="00B20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5090C" w:rsidRDefault="0015090C" w:rsidP="0015090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056E8" w:rsidRDefault="0015090C" w:rsidP="0015090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55880</wp:posOffset>
                </wp:positionV>
                <wp:extent cx="5305425" cy="466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90C" w:rsidRPr="001056E8" w:rsidRDefault="001056E8" w:rsidP="001056E8">
                            <w:pPr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056E8">
                              <w:rPr>
                                <w:rFonts w:ascii="Times New Roman" w:hAnsi="Times New Roman" w:cs="Times New Roman"/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Прием и регистрация документов необходимых для оказания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.7pt;margin-top:4.4pt;width:417.7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" fillcolor="white [3212]" strokecolor="black [3213]" strokeweight=".5pt">
                <v:textbox>
                  <w:txbxContent>
                    <w:p w:rsidR="0015090C" w:rsidRPr="001056E8" w:rsidRDefault="001056E8" w:rsidP="001056E8">
                      <w:pPr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1056E8">
                        <w:rPr>
                          <w:rFonts w:ascii="Times New Roman" w:hAnsi="Times New Roman" w:cs="Times New Roman"/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Прием и регистрация документов необходимых для оказания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1056E8" w:rsidRPr="001056E8" w:rsidRDefault="000753F9" w:rsidP="001056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227330</wp:posOffset>
                </wp:positionV>
                <wp:extent cx="9525" cy="609600"/>
                <wp:effectExtent l="762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32.95pt;margin-top:17.9pt;width:.7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" strokecolor="black [3213]">
                <v:stroke endarrow="open"/>
              </v:shape>
            </w:pict>
          </mc:Fallback>
        </mc:AlternateContent>
      </w:r>
    </w:p>
    <w:p w:rsidR="001056E8" w:rsidRPr="001056E8" w:rsidRDefault="001056E8" w:rsidP="001056E8">
      <w:pPr>
        <w:rPr>
          <w:rFonts w:ascii="Times New Roman" w:hAnsi="Times New Roman" w:cs="Times New Roman"/>
          <w:sz w:val="20"/>
          <w:szCs w:val="20"/>
        </w:rPr>
      </w:pPr>
    </w:p>
    <w:p w:rsidR="001056E8" w:rsidRPr="001056E8" w:rsidRDefault="00404121" w:rsidP="001056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F053F" wp14:editId="0A1922EC">
                <wp:simplePos x="0" y="0"/>
                <wp:positionH relativeFrom="column">
                  <wp:posOffset>1186815</wp:posOffset>
                </wp:positionH>
                <wp:positionV relativeFrom="paragraph">
                  <wp:posOffset>247015</wp:posOffset>
                </wp:positionV>
                <wp:extent cx="3562350" cy="2343150"/>
                <wp:effectExtent l="0" t="0" r="19050" b="19050"/>
                <wp:wrapNone/>
                <wp:docPr id="5" name="Ром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3431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3F9" w:rsidRPr="000753F9" w:rsidRDefault="00404121" w:rsidP="000753F9">
                            <w:pPr>
                              <w:jc w:val="center"/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Проверка обращения </w:t>
                            </w:r>
                            <w:r w:rsidR="00970A59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 наличие оснований для рассмотрения обращения по существу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27" type="#_x0000_t4" style="position:absolute;margin-left:93.45pt;margin-top:19.45pt;width:280.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" fillcolor="white [3212]" strokecolor="black [3213]" strokeweight="2pt">
                <v:textbox>
                  <w:txbxContent>
                    <w:p w:rsidR="000753F9" w:rsidRPr="000753F9" w:rsidRDefault="00404121" w:rsidP="000753F9">
                      <w:pPr>
                        <w:jc w:val="center"/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Проверка обращения </w:t>
                      </w:r>
                      <w:r w:rsidR="00970A59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на наличие оснований для рассмотрения обращения по существу</w:t>
                      </w:r>
                    </w:p>
                  </w:txbxContent>
                </v:textbox>
              </v:shape>
            </w:pict>
          </mc:Fallback>
        </mc:AlternateContent>
      </w:r>
    </w:p>
    <w:p w:rsidR="001056E8" w:rsidRDefault="001056E8" w:rsidP="001056E8">
      <w:pPr>
        <w:rPr>
          <w:rFonts w:ascii="Times New Roman" w:hAnsi="Times New Roman" w:cs="Times New Roman"/>
          <w:sz w:val="20"/>
          <w:szCs w:val="20"/>
        </w:rPr>
      </w:pPr>
    </w:p>
    <w:p w:rsidR="001056E8" w:rsidRDefault="001056E8" w:rsidP="001056E8">
      <w:pPr>
        <w:rPr>
          <w:rFonts w:ascii="Times New Roman" w:hAnsi="Times New Roman" w:cs="Times New Roman"/>
          <w:sz w:val="20"/>
          <w:szCs w:val="20"/>
        </w:rPr>
      </w:pPr>
    </w:p>
    <w:p w:rsidR="00970A59" w:rsidRDefault="00970A59" w:rsidP="001056E8">
      <w:pPr>
        <w:tabs>
          <w:tab w:val="left" w:pos="29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534035</wp:posOffset>
                </wp:positionV>
                <wp:extent cx="8477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42.05pt" to="93.4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" strokecolor="black [3213]"/>
            </w:pict>
          </mc:Fallback>
        </mc:AlternateContent>
      </w:r>
    </w:p>
    <w:p w:rsidR="00726733" w:rsidRDefault="00726733" w:rsidP="00970A59">
      <w:pPr>
        <w:tabs>
          <w:tab w:val="left" w:pos="75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58154" wp14:editId="7E0F409D">
                <wp:simplePos x="0" y="0"/>
                <wp:positionH relativeFrom="column">
                  <wp:posOffset>339090</wp:posOffset>
                </wp:positionH>
                <wp:positionV relativeFrom="paragraph">
                  <wp:posOffset>239395</wp:posOffset>
                </wp:positionV>
                <wp:extent cx="0" cy="9048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6.7pt;margin-top:18.85pt;width:0;height:7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" strokecolor="black [3213]">
                <v:stroke endarrow="open"/>
              </v:shape>
            </w:pict>
          </mc:Fallback>
        </mc:AlternateContent>
      </w:r>
      <w:r w:rsidR="00C128F7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40D37" wp14:editId="6F1BD743">
                <wp:simplePos x="0" y="0"/>
                <wp:positionH relativeFrom="column">
                  <wp:posOffset>5596890</wp:posOffset>
                </wp:positionH>
                <wp:positionV relativeFrom="paragraph">
                  <wp:posOffset>239395</wp:posOffset>
                </wp:positionV>
                <wp:extent cx="0" cy="1352550"/>
                <wp:effectExtent l="95250" t="0" r="571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440.7pt;margin-top:18.85pt;width:0;height:10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" strokecolor="windowText">
                <v:stroke endarrow="open"/>
              </v:shape>
            </w:pict>
          </mc:Fallback>
        </mc:AlternateContent>
      </w:r>
      <w:r w:rsidR="00970A59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E0ED7" wp14:editId="0E2C1E5B">
                <wp:simplePos x="0" y="0"/>
                <wp:positionH relativeFrom="column">
                  <wp:posOffset>4749165</wp:posOffset>
                </wp:positionH>
                <wp:positionV relativeFrom="paragraph">
                  <wp:posOffset>239395</wp:posOffset>
                </wp:positionV>
                <wp:extent cx="8477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18.85pt" to="440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" strokecolor="windowText"/>
            </w:pict>
          </mc:Fallback>
        </mc:AlternateContent>
      </w:r>
      <w:r w:rsidR="00970A59">
        <w:rPr>
          <w:rFonts w:ascii="Times New Roman" w:hAnsi="Times New Roman" w:cs="Times New Roman"/>
          <w:sz w:val="20"/>
          <w:szCs w:val="20"/>
        </w:rPr>
        <w:t xml:space="preserve">     </w:t>
      </w:r>
      <w:r w:rsidR="00970A59" w:rsidRPr="00A9689B">
        <w:rPr>
          <w:rFonts w:ascii="Times New Roman" w:hAnsi="Times New Roman" w:cs="Times New Roman"/>
          <w:b/>
          <w:sz w:val="20"/>
          <w:szCs w:val="20"/>
        </w:rPr>
        <w:t xml:space="preserve">Наличие оснований                                                                         </w:t>
      </w:r>
      <w:r w:rsidR="00A9689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="00970A59" w:rsidRPr="00A9689B">
        <w:rPr>
          <w:rFonts w:ascii="Times New Roman" w:hAnsi="Times New Roman" w:cs="Times New Roman"/>
          <w:b/>
          <w:sz w:val="20"/>
          <w:szCs w:val="20"/>
        </w:rPr>
        <w:t xml:space="preserve"> Отсутствие оснований</w:t>
      </w:r>
    </w:p>
    <w:p w:rsidR="00726733" w:rsidRPr="00726733" w:rsidRDefault="00726733" w:rsidP="00726733">
      <w:pPr>
        <w:rPr>
          <w:rFonts w:ascii="Times New Roman" w:hAnsi="Times New Roman" w:cs="Times New Roman"/>
          <w:sz w:val="20"/>
          <w:szCs w:val="20"/>
        </w:rPr>
      </w:pPr>
    </w:p>
    <w:p w:rsidR="00726733" w:rsidRPr="00726733" w:rsidRDefault="00726733" w:rsidP="00726733">
      <w:pPr>
        <w:rPr>
          <w:rFonts w:ascii="Times New Roman" w:hAnsi="Times New Roman" w:cs="Times New Roman"/>
          <w:sz w:val="20"/>
          <w:szCs w:val="20"/>
        </w:rPr>
      </w:pPr>
    </w:p>
    <w:p w:rsidR="00726733" w:rsidRPr="00726733" w:rsidRDefault="00726733" w:rsidP="007267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55124" wp14:editId="7456A1E0">
                <wp:simplePos x="0" y="0"/>
                <wp:positionH relativeFrom="column">
                  <wp:posOffset>-889635</wp:posOffset>
                </wp:positionH>
                <wp:positionV relativeFrom="paragraph">
                  <wp:posOffset>259080</wp:posOffset>
                </wp:positionV>
                <wp:extent cx="2838450" cy="5048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6733" w:rsidRPr="004F29FD" w:rsidRDefault="00726733" w:rsidP="00726733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Принятие решения о рассмотрении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8" style="position:absolute;margin-left:-70.05pt;margin-top:20.4pt;width:223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" fillcolor="white [3212]" strokecolor="black [3213]" strokeweight="2pt">
                <v:textbox>
                  <w:txbxContent>
                    <w:p w:rsidR="00726733" w:rsidRPr="004F29FD" w:rsidRDefault="00726733" w:rsidP="00726733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Принятие решения о рассмотрении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6733" w:rsidRPr="00726733" w:rsidRDefault="00726733" w:rsidP="00726733">
      <w:pPr>
        <w:rPr>
          <w:rFonts w:ascii="Times New Roman" w:hAnsi="Times New Roman" w:cs="Times New Roman"/>
          <w:sz w:val="20"/>
          <w:szCs w:val="20"/>
        </w:rPr>
      </w:pPr>
    </w:p>
    <w:p w:rsidR="00726733" w:rsidRPr="00726733" w:rsidRDefault="00144DED" w:rsidP="007267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377C9" wp14:editId="7287064D">
                <wp:simplePos x="0" y="0"/>
                <wp:positionH relativeFrom="column">
                  <wp:posOffset>3453765</wp:posOffset>
                </wp:positionH>
                <wp:positionV relativeFrom="paragraph">
                  <wp:posOffset>126365</wp:posOffset>
                </wp:positionV>
                <wp:extent cx="2838450" cy="7143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9FD" w:rsidRPr="004F29FD" w:rsidRDefault="004F29FD" w:rsidP="004F29FD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Подготовка ответа заявителю об отсутствии возможности дачи ответа на поставленный вопрос в связи с отсутствием компетенции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271.95pt;margin-top:9.95pt;width:223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" fillcolor="white [3212]" strokecolor="black [3213]" strokeweight="2pt">
                <v:textbox>
                  <w:txbxContent>
                    <w:p w:rsidR="004F29FD" w:rsidRPr="004F29FD" w:rsidRDefault="004F29FD" w:rsidP="004F29FD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Подготовка ответа заявителю об отсутствии возможности дачи ответа на поставленный вопрос в связи с отсутствием компетенции</w:t>
                      </w:r>
                    </w:p>
                  </w:txbxContent>
                </v:textbox>
              </v:rect>
            </w:pict>
          </mc:Fallback>
        </mc:AlternateContent>
      </w:r>
      <w:r w:rsidR="00726733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33471B" wp14:editId="123BD1C5">
                <wp:simplePos x="0" y="0"/>
                <wp:positionH relativeFrom="column">
                  <wp:posOffset>367665</wp:posOffset>
                </wp:positionH>
                <wp:positionV relativeFrom="paragraph">
                  <wp:posOffset>173990</wp:posOffset>
                </wp:positionV>
                <wp:extent cx="0" cy="90487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8.95pt;margin-top:13.7pt;width:0;height:71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" strokecolor="windowText">
                <v:stroke endarrow="open"/>
              </v:shape>
            </w:pict>
          </mc:Fallback>
        </mc:AlternateContent>
      </w:r>
    </w:p>
    <w:p w:rsidR="00726733" w:rsidRDefault="00726733" w:rsidP="00726733">
      <w:pPr>
        <w:rPr>
          <w:rFonts w:ascii="Times New Roman" w:hAnsi="Times New Roman" w:cs="Times New Roman"/>
          <w:sz w:val="20"/>
          <w:szCs w:val="20"/>
        </w:rPr>
      </w:pPr>
    </w:p>
    <w:p w:rsidR="0015090C" w:rsidRPr="00726733" w:rsidRDefault="00D46C64" w:rsidP="007267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E1FDA" wp14:editId="0458D560">
                <wp:simplePos x="0" y="0"/>
                <wp:positionH relativeFrom="column">
                  <wp:posOffset>-889635</wp:posOffset>
                </wp:positionH>
                <wp:positionV relativeFrom="paragraph">
                  <wp:posOffset>488950</wp:posOffset>
                </wp:positionV>
                <wp:extent cx="2838450" cy="3238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6733" w:rsidRPr="00FB1E10" w:rsidRDefault="00FB1E10" w:rsidP="00726733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Рассмотрение вопроса по существу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-70.05pt;margin-top:38.5pt;width:223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" fillcolor="window" strokecolor="windowText" strokeweight="2pt">
                <v:textbox>
                  <w:txbxContent>
                    <w:p w:rsidR="00726733" w:rsidRPr="00FB1E10" w:rsidRDefault="00FB1E10" w:rsidP="00726733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Рассмотрение вопроса по существу</w:t>
                      </w:r>
                    </w:p>
                  </w:txbxContent>
                </v:textbox>
              </v:rect>
            </w:pict>
          </mc:Fallback>
        </mc:AlternateContent>
      </w:r>
      <w:r w:rsidR="00144DE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46581" wp14:editId="7616C2DA">
                <wp:simplePos x="0" y="0"/>
                <wp:positionH relativeFrom="column">
                  <wp:posOffset>-832485</wp:posOffset>
                </wp:positionH>
                <wp:positionV relativeFrom="paragraph">
                  <wp:posOffset>1717675</wp:posOffset>
                </wp:positionV>
                <wp:extent cx="2838450" cy="552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1E10" w:rsidRPr="00FB1E10" w:rsidRDefault="00FB1E10" w:rsidP="00FB1E10">
                            <w:pPr>
                              <w:jc w:val="center"/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outline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Направление ответа заявителю по существу поставленных в обращении вопросов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-65.55pt;margin-top:135.25pt;width:223.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" fillcolor="window" strokecolor="windowText" strokeweight="2pt">
                <v:textbox>
                  <w:txbxContent>
                    <w:p w:rsidR="00FB1E10" w:rsidRPr="00FB1E10" w:rsidRDefault="00FB1E10" w:rsidP="00FB1E10">
                      <w:pPr>
                        <w:jc w:val="center"/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outline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t>Направление ответа заявителю по существу поставленных в обращении вопросов</w:t>
                      </w:r>
                    </w:p>
                  </w:txbxContent>
                </v:textbox>
              </v:rect>
            </w:pict>
          </mc:Fallback>
        </mc:AlternateContent>
      </w:r>
      <w:r w:rsidR="00FB1E10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72B352" wp14:editId="4F563A4A">
                <wp:simplePos x="0" y="0"/>
                <wp:positionH relativeFrom="column">
                  <wp:posOffset>377190</wp:posOffset>
                </wp:positionH>
                <wp:positionV relativeFrom="paragraph">
                  <wp:posOffset>812800</wp:posOffset>
                </wp:positionV>
                <wp:extent cx="0" cy="904875"/>
                <wp:effectExtent l="95250" t="0" r="57150" b="6667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9.7pt;margin-top:64pt;width:0;height:71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" strokecolor="windowText">
                <v:stroke endarrow="open"/>
              </v:shape>
            </w:pict>
          </mc:Fallback>
        </mc:AlternateContent>
      </w:r>
    </w:p>
    <w:sectPr w:rsidR="0015090C" w:rsidRPr="0072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B2" w:rsidRDefault="00F200B2" w:rsidP="00583D6F">
      <w:pPr>
        <w:spacing w:after="0" w:line="240" w:lineRule="auto"/>
      </w:pPr>
      <w:r>
        <w:separator/>
      </w:r>
    </w:p>
  </w:endnote>
  <w:endnote w:type="continuationSeparator" w:id="0">
    <w:p w:rsidR="00F200B2" w:rsidRDefault="00F200B2" w:rsidP="0058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B2" w:rsidRDefault="00F200B2" w:rsidP="00583D6F">
      <w:pPr>
        <w:spacing w:after="0" w:line="240" w:lineRule="auto"/>
      </w:pPr>
      <w:r>
        <w:separator/>
      </w:r>
    </w:p>
  </w:footnote>
  <w:footnote w:type="continuationSeparator" w:id="0">
    <w:p w:rsidR="00F200B2" w:rsidRDefault="00F200B2" w:rsidP="00583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A5F"/>
    <w:multiLevelType w:val="hybridMultilevel"/>
    <w:tmpl w:val="4E64E4F0"/>
    <w:lvl w:ilvl="0" w:tplc="CBC62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E3BD9"/>
    <w:multiLevelType w:val="hybridMultilevel"/>
    <w:tmpl w:val="A0B0FEA4"/>
    <w:lvl w:ilvl="0" w:tplc="070EF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0846DC"/>
    <w:multiLevelType w:val="hybridMultilevel"/>
    <w:tmpl w:val="F6360D46"/>
    <w:lvl w:ilvl="0" w:tplc="F6664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C6"/>
    <w:rsid w:val="00014B1F"/>
    <w:rsid w:val="00047203"/>
    <w:rsid w:val="00061730"/>
    <w:rsid w:val="000637DF"/>
    <w:rsid w:val="0007339D"/>
    <w:rsid w:val="000753F9"/>
    <w:rsid w:val="000B0A21"/>
    <w:rsid w:val="000F10FC"/>
    <w:rsid w:val="000F2116"/>
    <w:rsid w:val="000F7418"/>
    <w:rsid w:val="001056E8"/>
    <w:rsid w:val="00113842"/>
    <w:rsid w:val="00133B29"/>
    <w:rsid w:val="00144DED"/>
    <w:rsid w:val="001470DD"/>
    <w:rsid w:val="0015090C"/>
    <w:rsid w:val="00184EAC"/>
    <w:rsid w:val="00194289"/>
    <w:rsid w:val="001C5F5B"/>
    <w:rsid w:val="001D7668"/>
    <w:rsid w:val="0020197D"/>
    <w:rsid w:val="00231104"/>
    <w:rsid w:val="0026564B"/>
    <w:rsid w:val="00265A41"/>
    <w:rsid w:val="00276759"/>
    <w:rsid w:val="002873C6"/>
    <w:rsid w:val="0029659F"/>
    <w:rsid w:val="002B0F88"/>
    <w:rsid w:val="002B1940"/>
    <w:rsid w:val="002C272E"/>
    <w:rsid w:val="002E31C2"/>
    <w:rsid w:val="002E4475"/>
    <w:rsid w:val="002F3091"/>
    <w:rsid w:val="00300F7A"/>
    <w:rsid w:val="00336790"/>
    <w:rsid w:val="00343B5C"/>
    <w:rsid w:val="00382BE6"/>
    <w:rsid w:val="003E2CE5"/>
    <w:rsid w:val="003F7363"/>
    <w:rsid w:val="0040240D"/>
    <w:rsid w:val="00404121"/>
    <w:rsid w:val="004379AA"/>
    <w:rsid w:val="00472497"/>
    <w:rsid w:val="004956D9"/>
    <w:rsid w:val="004B1C6A"/>
    <w:rsid w:val="004D75D4"/>
    <w:rsid w:val="004E5674"/>
    <w:rsid w:val="004F16DC"/>
    <w:rsid w:val="004F29FD"/>
    <w:rsid w:val="0053740B"/>
    <w:rsid w:val="00550450"/>
    <w:rsid w:val="00564AB2"/>
    <w:rsid w:val="00566B56"/>
    <w:rsid w:val="0057306E"/>
    <w:rsid w:val="00583D6F"/>
    <w:rsid w:val="005926A5"/>
    <w:rsid w:val="005C60BF"/>
    <w:rsid w:val="005D66C9"/>
    <w:rsid w:val="005F0D3B"/>
    <w:rsid w:val="00656F31"/>
    <w:rsid w:val="00661858"/>
    <w:rsid w:val="00664CB1"/>
    <w:rsid w:val="006C2D1E"/>
    <w:rsid w:val="006C58A7"/>
    <w:rsid w:val="006C5BC0"/>
    <w:rsid w:val="00726733"/>
    <w:rsid w:val="007412B3"/>
    <w:rsid w:val="00744833"/>
    <w:rsid w:val="00745F2D"/>
    <w:rsid w:val="00760A01"/>
    <w:rsid w:val="007A2DCA"/>
    <w:rsid w:val="007C17D9"/>
    <w:rsid w:val="007E0D0B"/>
    <w:rsid w:val="00803446"/>
    <w:rsid w:val="008144B3"/>
    <w:rsid w:val="00837EC4"/>
    <w:rsid w:val="00842C7D"/>
    <w:rsid w:val="00885170"/>
    <w:rsid w:val="008B3210"/>
    <w:rsid w:val="008C1659"/>
    <w:rsid w:val="0091567E"/>
    <w:rsid w:val="00933039"/>
    <w:rsid w:val="00950260"/>
    <w:rsid w:val="0095347C"/>
    <w:rsid w:val="00970A59"/>
    <w:rsid w:val="009C6039"/>
    <w:rsid w:val="009E4157"/>
    <w:rsid w:val="009E5574"/>
    <w:rsid w:val="009E560D"/>
    <w:rsid w:val="009F7600"/>
    <w:rsid w:val="00A73E7E"/>
    <w:rsid w:val="00A9689B"/>
    <w:rsid w:val="00AB2655"/>
    <w:rsid w:val="00AE2502"/>
    <w:rsid w:val="00B023F8"/>
    <w:rsid w:val="00B05298"/>
    <w:rsid w:val="00B20D27"/>
    <w:rsid w:val="00B34CC8"/>
    <w:rsid w:val="00B824C9"/>
    <w:rsid w:val="00B827CB"/>
    <w:rsid w:val="00B911EC"/>
    <w:rsid w:val="00B95F94"/>
    <w:rsid w:val="00BF794D"/>
    <w:rsid w:val="00C04F02"/>
    <w:rsid w:val="00C128F7"/>
    <w:rsid w:val="00C530B0"/>
    <w:rsid w:val="00C575C4"/>
    <w:rsid w:val="00C75B20"/>
    <w:rsid w:val="00C9259E"/>
    <w:rsid w:val="00CB1BD9"/>
    <w:rsid w:val="00D1110C"/>
    <w:rsid w:val="00D13EEE"/>
    <w:rsid w:val="00D15BFE"/>
    <w:rsid w:val="00D46C64"/>
    <w:rsid w:val="00D778FC"/>
    <w:rsid w:val="00D84036"/>
    <w:rsid w:val="00DC4421"/>
    <w:rsid w:val="00DC5A40"/>
    <w:rsid w:val="00E10DE5"/>
    <w:rsid w:val="00E21EF2"/>
    <w:rsid w:val="00E32291"/>
    <w:rsid w:val="00EB643C"/>
    <w:rsid w:val="00F200B2"/>
    <w:rsid w:val="00F73E65"/>
    <w:rsid w:val="00F977D1"/>
    <w:rsid w:val="00FA61C6"/>
    <w:rsid w:val="00FB1E10"/>
    <w:rsid w:val="00FB6F8A"/>
    <w:rsid w:val="00FD0003"/>
    <w:rsid w:val="00FE0408"/>
    <w:rsid w:val="00FF2816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B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D6F"/>
  </w:style>
  <w:style w:type="paragraph" w:styleId="a7">
    <w:name w:val="footer"/>
    <w:basedOn w:val="a"/>
    <w:link w:val="a8"/>
    <w:uiPriority w:val="99"/>
    <w:unhideWhenUsed/>
    <w:rsid w:val="0058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6F"/>
  </w:style>
  <w:style w:type="paragraph" w:styleId="a9">
    <w:name w:val="Balloon Text"/>
    <w:basedOn w:val="a"/>
    <w:link w:val="aa"/>
    <w:uiPriority w:val="99"/>
    <w:semiHidden/>
    <w:unhideWhenUsed/>
    <w:rsid w:val="00B9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3B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8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3D6F"/>
  </w:style>
  <w:style w:type="paragraph" w:styleId="a7">
    <w:name w:val="footer"/>
    <w:basedOn w:val="a"/>
    <w:link w:val="a8"/>
    <w:uiPriority w:val="99"/>
    <w:unhideWhenUsed/>
    <w:rsid w:val="00583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3D6F"/>
  </w:style>
  <w:style w:type="paragraph" w:styleId="a9">
    <w:name w:val="Balloon Text"/>
    <w:basedOn w:val="a"/>
    <w:link w:val="aa"/>
    <w:uiPriority w:val="99"/>
    <w:semiHidden/>
    <w:unhideWhenUsed/>
    <w:rsid w:val="00B91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oradm@tynd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ynda@mfc-amu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.amur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orfy_tynda@mail.ru" TargetMode="External"/><Relationship Id="rId10" Type="http://schemas.openxmlformats.org/officeDocument/2006/relationships/hyperlink" Target="http://gorod.tynda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or&#1086;d.ty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D4AC-858A-4C8F-8927-82BD6C24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16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Batozhskaya</dc:creator>
  <cp:keywords/>
  <dc:description/>
  <cp:lastModifiedBy>M.S. Nailenko</cp:lastModifiedBy>
  <cp:revision>121</cp:revision>
  <cp:lastPrinted>2022-06-20T01:57:00Z</cp:lastPrinted>
  <dcterms:created xsi:type="dcterms:W3CDTF">2022-04-12T23:36:00Z</dcterms:created>
  <dcterms:modified xsi:type="dcterms:W3CDTF">2022-07-25T06:03:00Z</dcterms:modified>
</cp:coreProperties>
</file>