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AE" w:rsidRPr="00951FAE" w:rsidRDefault="008C1F4F" w:rsidP="00951F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Отчет о проделанной работе </w:t>
      </w:r>
      <w:r w:rsidR="00951FAE" w:rsidRPr="00951FAE">
        <w:t xml:space="preserve"> </w:t>
      </w:r>
      <w:r w:rsidR="00951FAE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951FAE" w:rsidRPr="00951FAE">
        <w:rPr>
          <w:rFonts w:ascii="Times New Roman" w:eastAsia="Calibri" w:hAnsi="Times New Roman" w:cs="Times New Roman"/>
          <w:b/>
          <w:sz w:val="28"/>
          <w:szCs w:val="28"/>
        </w:rPr>
        <w:t>ектор</w:t>
      </w:r>
      <w:r w:rsidR="00951FA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951FAE" w:rsidRPr="00951F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развития предпринимательства, потребительского рынка и защиты</w:t>
      </w:r>
      <w:r w:rsidR="00951FAE" w:rsidRPr="00951F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951FAE" w:rsidRPr="00951FAE">
        <w:rPr>
          <w:rFonts w:ascii="Times New Roman" w:eastAsia="Calibri" w:hAnsi="Times New Roman" w:cs="Times New Roman"/>
          <w:b/>
          <w:sz w:val="28"/>
          <w:szCs w:val="28"/>
        </w:rPr>
        <w:t>прав потребителей А</w:t>
      </w:r>
      <w:r w:rsidR="005E56AB">
        <w:rPr>
          <w:rFonts w:ascii="Times New Roman" w:eastAsia="Calibri" w:hAnsi="Times New Roman" w:cs="Times New Roman"/>
          <w:b/>
          <w:sz w:val="28"/>
          <w:szCs w:val="28"/>
        </w:rPr>
        <w:t>дминистрации города Тынды</w:t>
      </w:r>
      <w:proofErr w:type="gramEnd"/>
      <w:r w:rsidR="005E56AB">
        <w:rPr>
          <w:rFonts w:ascii="Times New Roman" w:eastAsia="Calibri" w:hAnsi="Times New Roman" w:cs="Times New Roman"/>
          <w:b/>
          <w:sz w:val="28"/>
          <w:szCs w:val="28"/>
        </w:rPr>
        <w:t xml:space="preserve"> за</w:t>
      </w:r>
      <w:r w:rsidR="00951FAE">
        <w:rPr>
          <w:rFonts w:ascii="Times New Roman" w:eastAsia="Calibri" w:hAnsi="Times New Roman" w:cs="Times New Roman"/>
          <w:b/>
          <w:sz w:val="28"/>
          <w:szCs w:val="28"/>
        </w:rPr>
        <w:t xml:space="preserve"> 2020</w:t>
      </w:r>
      <w:r w:rsidR="00951FAE" w:rsidRPr="00951FAE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tbl>
      <w:tblPr>
        <w:tblpPr w:leftFromText="181" w:rightFromText="181" w:vertAnchor="text" w:horzAnchor="margin" w:tblpY="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0631"/>
      </w:tblGrid>
      <w:tr w:rsidR="00C10A92" w:rsidRPr="00C10A92" w:rsidTr="00B920E5">
        <w:tc>
          <w:tcPr>
            <w:tcW w:w="14992" w:type="dxa"/>
            <w:gridSpan w:val="2"/>
          </w:tcPr>
          <w:p w:rsidR="00C10A92" w:rsidRPr="00C10A92" w:rsidRDefault="00F24457" w:rsidP="00C10A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C10A92" w:rsidRPr="00C10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Цель: Создание условий для обеспечения населения качественными потребительскими услугами на территории муниципального образования города Тынды.</w:t>
            </w:r>
          </w:p>
        </w:tc>
      </w:tr>
      <w:tr w:rsidR="008C1F4F" w:rsidRPr="00C10A92" w:rsidTr="008C1F4F">
        <w:tc>
          <w:tcPr>
            <w:tcW w:w="4361" w:type="dxa"/>
          </w:tcPr>
          <w:p w:rsidR="008C1F4F" w:rsidRPr="00CB4410" w:rsidRDefault="008C1F4F" w:rsidP="00C10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41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CB4410">
              <w:rPr>
                <w:rFonts w:ascii="Times New Roman" w:eastAsia="Calibri" w:hAnsi="Times New Roman" w:cs="Times New Roman"/>
              </w:rPr>
              <w:t xml:space="preserve"> </w:t>
            </w:r>
            <w:r w:rsidRPr="00CB441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обеспечения жителей услугами торговли, общественного питания и бытового обслуживания</w:t>
            </w:r>
          </w:p>
        </w:tc>
        <w:tc>
          <w:tcPr>
            <w:tcW w:w="10631" w:type="dxa"/>
          </w:tcPr>
          <w:p w:rsidR="008C1F4F" w:rsidRDefault="008C1F4F" w:rsidP="008C1F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 </w:t>
            </w:r>
            <w:r w:rsidR="00E14FDA">
              <w:rPr>
                <w:rFonts w:ascii="Times New Roman" w:eastAsia="Calibri" w:hAnsi="Times New Roman" w:cs="Times New Roman"/>
                <w:sz w:val="24"/>
                <w:szCs w:val="24"/>
              </w:rPr>
              <w:t>Велось</w:t>
            </w:r>
            <w:r w:rsidRPr="008C1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наблюдения за размещением (дислокацией) на потребительском рынке муниципального образования объектов 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орговли, общественного питания </w:t>
            </w:r>
            <w:r w:rsidRPr="008C1F4F">
              <w:rPr>
                <w:rFonts w:ascii="Times New Roman" w:eastAsia="Calibri" w:hAnsi="Times New Roman" w:cs="Times New Roman"/>
                <w:sz w:val="24"/>
                <w:szCs w:val="24"/>
              </w:rPr>
              <w:t>бытового обслуживания. Своевременное внесение в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Торговый реестр</w:t>
            </w:r>
            <w:r w:rsidRPr="008C1F4F">
              <w:rPr>
                <w:rFonts w:ascii="Times New Roman" w:eastAsia="Calibri" w:hAnsi="Times New Roman" w:cs="Times New Roman"/>
                <w:sz w:val="24"/>
                <w:szCs w:val="24"/>
              </w:rPr>
              <w:t>» дополнений и изменений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C1F4F" w:rsidRDefault="00E14FDA" w:rsidP="00E14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 Внесены изменения, дополнения</w:t>
            </w:r>
            <w:r w:rsidR="008C1F4F" w:rsidRPr="008C1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уточнение схемы размещения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естационарных торговых объектов;</w:t>
            </w:r>
          </w:p>
          <w:p w:rsidR="00E14FDA" w:rsidRDefault="00332E15" w:rsidP="00E14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  <w:r w:rsidR="00EB5FF9" w:rsidRPr="00EB5FF9">
              <w:rPr>
                <w:rFonts w:ascii="Times New Roman" w:eastAsia="Times New Roman" w:hAnsi="Times New Roman" w:cs="Times New Roman"/>
              </w:rPr>
              <w:t xml:space="preserve"> </w:t>
            </w:r>
            <w:r w:rsidR="00EB5FF9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уточнение схема размещения</w:t>
            </w:r>
            <w:r w:rsidR="00EB5FF9" w:rsidRPr="00EB5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B5FF9">
              <w:rPr>
                <w:rFonts w:ascii="Times New Roman" w:eastAsia="Calibri" w:hAnsi="Times New Roman" w:cs="Times New Roman"/>
                <w:sz w:val="24"/>
                <w:szCs w:val="24"/>
              </w:rPr>
              <w:t>сезонных</w:t>
            </w:r>
            <w:r w:rsidR="00EB5FF9" w:rsidRPr="00EB5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нестационарных торговых объектов</w:t>
            </w:r>
            <w:r w:rsidR="00EB5FF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32E15" w:rsidRDefault="00332E15" w:rsidP="00E14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1.4. Р</w:t>
            </w:r>
            <w:r w:rsidR="00EB5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ассмотрены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заявлений</w:t>
            </w:r>
            <w:r w:rsidR="00EB5FF9" w:rsidRPr="00EB5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раво размещения нестационарных торговых объектов (павильоны, киоски), </w:t>
            </w:r>
            <w:r w:rsidR="00EB5FF9" w:rsidRPr="00EB5FF9">
              <w:rPr>
                <w:rFonts w:ascii="Times New Roman" w:eastAsia="Calibri" w:hAnsi="Times New Roman" w:cs="Times New Roman"/>
                <w:sz w:val="24"/>
                <w:szCs w:val="24"/>
              </w:rPr>
              <w:t>на территории муниципал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ьного образования города Тынды;</w:t>
            </w:r>
          </w:p>
          <w:p w:rsidR="00332E15" w:rsidRPr="00332E15" w:rsidRDefault="00332E15" w:rsidP="00332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1.5. </w:t>
            </w:r>
            <w:r w:rsidRPr="00332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32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заявлений на право размещения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сезонных </w:t>
            </w:r>
            <w:r w:rsidRPr="00332E15">
              <w:rPr>
                <w:rFonts w:ascii="Times New Roman" w:eastAsia="Calibri" w:hAnsi="Times New Roman" w:cs="Times New Roman"/>
                <w:sz w:val="24"/>
                <w:szCs w:val="24"/>
              </w:rPr>
              <w:t>нестационарных торговых объектов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(палатки, лотки</w:t>
            </w:r>
            <w:r w:rsidRPr="00332E15">
              <w:rPr>
                <w:rFonts w:ascii="Times New Roman" w:eastAsia="Calibri" w:hAnsi="Times New Roman" w:cs="Times New Roman"/>
                <w:sz w:val="24"/>
                <w:szCs w:val="24"/>
              </w:rPr>
              <w:t>), на территории муниципального образования города Тынды;</w:t>
            </w:r>
          </w:p>
          <w:p w:rsidR="00EB5FF9" w:rsidRDefault="00332E15" w:rsidP="00332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1.6. Проведен аукцион</w:t>
            </w:r>
            <w:r w:rsidR="00EB5FF9" w:rsidRPr="00EB5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право заключения договора на размещение нестационарного торгового объекта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(киоска), с участием 1 заявителя;</w:t>
            </w:r>
          </w:p>
          <w:p w:rsidR="00332E15" w:rsidRDefault="00332E15" w:rsidP="00332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1.7. </w:t>
            </w:r>
            <w:r w:rsidRPr="00332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 аукцион на право заключения договора на размещение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сезонных нестационарных торговых объектов (палаток, лотков), с участием 31</w:t>
            </w:r>
            <w:r w:rsidRPr="00332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заявителя;</w:t>
            </w:r>
          </w:p>
          <w:p w:rsidR="00332E15" w:rsidRDefault="00332E15" w:rsidP="00FB5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1.8. Организован </w:t>
            </w:r>
            <w:r w:rsidR="00FB5B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«Зимний базар» по адресу: </w:t>
            </w:r>
            <w:r w:rsidR="00FB5B3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="00FB5B37" w:rsidRPr="00FB5B37">
              <w:rPr>
                <w:rFonts w:ascii="Times New Roman" w:eastAsia="Calibri" w:hAnsi="Times New Roman" w:cs="Times New Roman"/>
                <w:sz w:val="24"/>
                <w:szCs w:val="24"/>
              </w:rPr>
              <w:t>Аямовская</w:t>
            </w:r>
            <w:proofErr w:type="spellEnd"/>
            <w:r w:rsidR="00FB5B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5B37" w:rsidRPr="00FB5B37">
              <w:rPr>
                <w:rFonts w:ascii="Times New Roman" w:eastAsia="Calibri" w:hAnsi="Times New Roman" w:cs="Times New Roman"/>
                <w:sz w:val="24"/>
                <w:szCs w:val="24"/>
              </w:rPr>
              <w:t>(район площади «КАМАЗ»)</w:t>
            </w:r>
            <w:r w:rsidR="00FB5B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реализации замороженного мяса, замороженной рыбы, </w:t>
            </w:r>
            <w:r w:rsidR="00FB5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FB5B37">
              <w:rPr>
                <w:rFonts w:ascii="Times New Roman" w:eastAsia="Calibri" w:hAnsi="Times New Roman" w:cs="Times New Roman"/>
                <w:sz w:val="24"/>
                <w:szCs w:val="24"/>
              </w:rPr>
              <w:t>имних товаров</w:t>
            </w:r>
            <w:r w:rsidR="00FB5B37" w:rsidRPr="00FB5B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народного промысла</w:t>
            </w:r>
            <w:r w:rsidR="009B27FC">
              <w:rPr>
                <w:rFonts w:ascii="Times New Roman" w:eastAsia="Calibri" w:hAnsi="Times New Roman" w:cs="Times New Roman"/>
                <w:sz w:val="24"/>
                <w:szCs w:val="24"/>
              </w:rPr>
              <w:t>, выдано на 16.12.2020 9 талонов</w:t>
            </w:r>
            <w:r w:rsidR="00FB5B3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B5B37" w:rsidRPr="008C1F4F" w:rsidRDefault="00FB5B37" w:rsidP="00FB5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1.9. Организован «Новогодний базар» по адресам: </w:t>
            </w:r>
            <w:r w:rsidRPr="00FB5B37">
              <w:rPr>
                <w:rFonts w:ascii="Times New Roman" w:eastAsia="Calibri" w:hAnsi="Times New Roman" w:cs="Times New Roman"/>
                <w:sz w:val="24"/>
                <w:szCs w:val="24"/>
              </w:rPr>
              <w:t>ул. Московских строителей, 4 (район границ То</w:t>
            </w:r>
            <w:r w:rsidR="0056193B">
              <w:rPr>
                <w:rFonts w:ascii="Times New Roman" w:eastAsia="Calibri" w:hAnsi="Times New Roman" w:cs="Times New Roman"/>
                <w:sz w:val="24"/>
                <w:szCs w:val="24"/>
              </w:rPr>
              <w:t>ргового Дома «Тында»)</w:t>
            </w:r>
            <w:r w:rsidRPr="00FB5B37">
              <w:rPr>
                <w:rFonts w:ascii="Times New Roman" w:eastAsia="Calibri" w:hAnsi="Times New Roman" w:cs="Times New Roman"/>
                <w:sz w:val="24"/>
                <w:szCs w:val="24"/>
              </w:rPr>
              <w:t>, ул. Красная Пресня, 27 (район 10-го отделения почтовой связи)</w:t>
            </w:r>
            <w:r w:rsidR="0056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реализации товаров новогоднего ассортимента</w:t>
            </w:r>
            <w:r w:rsidR="009B27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участие 13 МСП</w:t>
            </w:r>
            <w:r w:rsidRPr="00FB5B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B27FC" w:rsidRPr="00C10A92" w:rsidTr="008C1F4F">
        <w:tc>
          <w:tcPr>
            <w:tcW w:w="4361" w:type="dxa"/>
          </w:tcPr>
          <w:p w:rsidR="009B27FC" w:rsidRPr="00CB4410" w:rsidRDefault="009B27FC" w:rsidP="00C10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410">
              <w:rPr>
                <w:rFonts w:ascii="Times New Roman" w:eastAsia="Calibri" w:hAnsi="Times New Roman" w:cs="Times New Roman"/>
                <w:sz w:val="24"/>
                <w:szCs w:val="24"/>
              </w:rPr>
              <w:t>2. Формирование и развитие информационной системы, характеризующей состояние и развитие потребительского рынка</w:t>
            </w:r>
          </w:p>
        </w:tc>
        <w:tc>
          <w:tcPr>
            <w:tcW w:w="10631" w:type="dxa"/>
          </w:tcPr>
          <w:p w:rsidR="009B27FC" w:rsidRPr="008C1F4F" w:rsidRDefault="009B27FC" w:rsidP="008C1F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 </w:t>
            </w:r>
            <w:r w:rsidRPr="009B27F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постоянного мониторинга потребительского рынка на предмет доступности, сбалансированности, обеспеченности потребительской корзины для осуществления анализа, прогнозных оценок и перспектив развития в условиях действующего закона № 131-ФЗ «Об общих принципах организации местного самоуправления в РФ»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9B27FC" w:rsidRPr="00C10A92" w:rsidTr="008C1F4F">
        <w:tc>
          <w:tcPr>
            <w:tcW w:w="4361" w:type="dxa"/>
          </w:tcPr>
          <w:p w:rsidR="009B27FC" w:rsidRPr="00CB4410" w:rsidRDefault="009B27FC" w:rsidP="00C10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CB4410">
              <w:rPr>
                <w:rFonts w:ascii="Times New Roman" w:eastAsia="Calibri" w:hAnsi="Times New Roman" w:cs="Times New Roman"/>
              </w:rPr>
              <w:t xml:space="preserve"> </w:t>
            </w:r>
            <w:r w:rsidRPr="00CB441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удовлетворения покупательского спроса на социально – значимые продовольственные товары и сохранение практики организации обслуживания социально незащищенных слоев населения</w:t>
            </w:r>
          </w:p>
        </w:tc>
        <w:tc>
          <w:tcPr>
            <w:tcW w:w="10631" w:type="dxa"/>
          </w:tcPr>
          <w:p w:rsidR="009B27FC" w:rsidRDefault="00CB4410" w:rsidP="008C1F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 Еженедельный мониторинг розничных цен</w:t>
            </w:r>
            <w:r w:rsidR="00F24457" w:rsidRPr="00F24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24457">
              <w:rPr>
                <w:rFonts w:ascii="Times New Roman" w:eastAsia="Calibri" w:hAnsi="Times New Roman" w:cs="Times New Roman"/>
                <w:sz w:val="24"/>
                <w:szCs w:val="24"/>
              </w:rPr>
              <w:t>на социально-значимые товары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B4410" w:rsidRPr="00C10A92" w:rsidTr="008C1F4F">
        <w:tc>
          <w:tcPr>
            <w:tcW w:w="4361" w:type="dxa"/>
          </w:tcPr>
          <w:p w:rsidR="00CB4410" w:rsidRPr="00CB4410" w:rsidRDefault="00CB4410" w:rsidP="00C10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4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 Разработка и утверждение порядка осуществления муниципального контроля в области торговой деятельности на территории муниципального образования города Тынды</w:t>
            </w:r>
          </w:p>
        </w:tc>
        <w:tc>
          <w:tcPr>
            <w:tcW w:w="10631" w:type="dxa"/>
          </w:tcPr>
          <w:p w:rsidR="00CB4410" w:rsidRDefault="00CB4410" w:rsidP="008C1F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4.1. На стадии доработки. </w:t>
            </w:r>
          </w:p>
        </w:tc>
      </w:tr>
      <w:tr w:rsidR="00CB4410" w:rsidRPr="00C10A92" w:rsidTr="008C1F4F">
        <w:tc>
          <w:tcPr>
            <w:tcW w:w="4361" w:type="dxa"/>
          </w:tcPr>
          <w:p w:rsidR="00CB4410" w:rsidRPr="00CB4410" w:rsidRDefault="00CB4410" w:rsidP="00C10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CB441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межведомственного взаимодействия Администрации города Тынды с федеральными контрольно-надзорными органами по профилактике правонарушений в сфере потребительских услуг</w:t>
            </w:r>
          </w:p>
        </w:tc>
        <w:tc>
          <w:tcPr>
            <w:tcW w:w="10631" w:type="dxa"/>
          </w:tcPr>
          <w:p w:rsidR="00CB4410" w:rsidRDefault="00CB4410" w:rsidP="00F777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5.1. </w:t>
            </w:r>
            <w:r w:rsidR="001F3EC2" w:rsidRPr="001F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</w:t>
            </w:r>
            <w:r w:rsidR="001F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рейдов совместно с сотрудниками МО МВД России «Тындинский» </w:t>
            </w:r>
            <w:r w:rsidR="001F3EC2" w:rsidRPr="001F3EC2">
              <w:rPr>
                <w:rFonts w:ascii="Times New Roman" w:eastAsia="Calibri" w:hAnsi="Times New Roman" w:cs="Times New Roman"/>
                <w:sz w:val="24"/>
                <w:szCs w:val="24"/>
              </w:rPr>
              <w:t>по выявлению правонарушений в сфере оборота алкогольной продукции и снижению алкоголизации населения на территории города Тынды</w:t>
            </w:r>
            <w:r w:rsidR="001F3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Проверено 84 торговых объекта, сотрудниками МО МВД России «Тындинский» составлено 15 протоколов из них: </w:t>
            </w:r>
            <w:r w:rsidR="00F777C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1F3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ст. </w:t>
            </w:r>
            <w:r w:rsidR="001F3EC2" w:rsidRPr="001F3EC2">
              <w:rPr>
                <w:rFonts w:ascii="Times New Roman" w:eastAsia="Calibri" w:hAnsi="Times New Roman" w:cs="Times New Roman"/>
                <w:sz w:val="24"/>
                <w:szCs w:val="24"/>
              </w:rPr>
              <w:t>14.2 КоАП РФ</w:t>
            </w:r>
            <w:r w:rsidR="00F77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(продажа алкогольной продукции в неустановленное законом время), 4 по</w:t>
            </w:r>
            <w:r w:rsidR="00F777C3" w:rsidRPr="00F7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77C3" w:rsidRPr="00F777C3">
              <w:rPr>
                <w:rFonts w:ascii="Times New Roman" w:eastAsia="Calibri" w:hAnsi="Times New Roman" w:cs="Times New Roman"/>
                <w:sz w:val="24"/>
                <w:szCs w:val="24"/>
              </w:rPr>
              <w:t>ст. 14.16. ч. 2.1</w:t>
            </w:r>
            <w:r w:rsidR="00F77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КоАП РФ (продажа алкогольной продукции несовершеннолетним);</w:t>
            </w:r>
          </w:p>
          <w:p w:rsidR="00F777C3" w:rsidRPr="00225E01" w:rsidRDefault="00F777C3" w:rsidP="00F777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5.2. </w:t>
            </w:r>
            <w:r w:rsidR="00355C79" w:rsidRPr="00225E0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6 совместных выездов с членами административной комиссии в городе Тынде</w:t>
            </w:r>
            <w:r w:rsidR="000F32D7" w:rsidRPr="00225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55C79" w:rsidRPr="00225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0F32D7" w:rsidRPr="00225E01">
              <w:rPr>
                <w:rFonts w:ascii="Times New Roman" w:eastAsia="Calibri" w:hAnsi="Times New Roman" w:cs="Times New Roman"/>
                <w:sz w:val="24"/>
                <w:szCs w:val="24"/>
              </w:rPr>
              <w:t>целью выявления несанкционированной торговой деятельности на территории города Тынды и составлением соответствующих протоколов</w:t>
            </w:r>
            <w:r w:rsidR="00D94126">
              <w:rPr>
                <w:rFonts w:ascii="Times New Roman" w:eastAsia="Calibri" w:hAnsi="Times New Roman" w:cs="Times New Roman"/>
                <w:sz w:val="24"/>
                <w:szCs w:val="24"/>
              </w:rPr>
              <w:t>. Составлено 2 протокола;</w:t>
            </w:r>
          </w:p>
          <w:p w:rsidR="000F32D7" w:rsidRPr="00F24457" w:rsidRDefault="000F32D7" w:rsidP="00F777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5.3. </w:t>
            </w:r>
            <w:r w:rsidR="00355C79" w:rsidRPr="00F2445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8 совместных выездов</w:t>
            </w:r>
            <w:r w:rsidRPr="00F24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="00F24457" w:rsidRPr="00F24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территориальным отделом Управления Федеральной службы по надзору в сфере защиты прав потребителей и благополучия человека по Амурской области в городе Тында, Тындинском и </w:t>
            </w:r>
            <w:proofErr w:type="spellStart"/>
            <w:r w:rsidR="00F24457" w:rsidRPr="00F24457">
              <w:rPr>
                <w:rFonts w:ascii="Times New Roman" w:eastAsia="Calibri" w:hAnsi="Times New Roman" w:cs="Times New Roman"/>
                <w:sz w:val="24"/>
                <w:szCs w:val="24"/>
              </w:rPr>
              <w:t>Сковородинском</w:t>
            </w:r>
            <w:proofErr w:type="spellEnd"/>
            <w:r w:rsidR="00F24457" w:rsidRPr="00F24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районах </w:t>
            </w:r>
            <w:r w:rsidRPr="00F24457">
              <w:rPr>
                <w:rFonts w:ascii="Times New Roman" w:eastAsia="Calibri" w:hAnsi="Times New Roman" w:cs="Times New Roman"/>
                <w:sz w:val="24"/>
                <w:szCs w:val="24"/>
              </w:rPr>
              <w:t>с целью участи</w:t>
            </w:r>
            <w:r w:rsidR="00355C79" w:rsidRPr="00F2445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24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проверке на выявление нарушений правил продажи продовольственных товаров</w:t>
            </w:r>
            <w:r w:rsidR="005B2132" w:rsidRPr="00F2445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55C79" w:rsidRPr="005B2132" w:rsidRDefault="00355C79" w:rsidP="00225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5.5.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Проведено 160 рейдов </w:t>
            </w:r>
            <w:r w:rsidR="00225E01">
              <w:rPr>
                <w:rFonts w:ascii="Times New Roman" w:eastAsia="Calibri" w:hAnsi="Times New Roman" w:cs="Times New Roman"/>
                <w:sz w:val="24"/>
                <w:szCs w:val="24"/>
              </w:rPr>
              <w:t>мобильной группы</w:t>
            </w:r>
            <w:r w:rsidR="00225E01" w:rsidRPr="00225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представителей Администрации города Тынды, Межмуниципального отдела МВД России «Тындинский», Тындинского филиала ФГКУ «ОВО ВНГ» России по Амурской области, территориального отдела Управления Федеральной службы по надзору в сфере защиты прав потребителей и благополучия человека по Амурской области в городе Тында, Тындинском и </w:t>
            </w:r>
            <w:proofErr w:type="spellStart"/>
            <w:r w:rsidR="00225E01" w:rsidRPr="00225E01">
              <w:rPr>
                <w:rFonts w:ascii="Times New Roman" w:eastAsia="Calibri" w:hAnsi="Times New Roman" w:cs="Times New Roman"/>
                <w:sz w:val="24"/>
                <w:szCs w:val="24"/>
              </w:rPr>
              <w:t>Сково</w:t>
            </w:r>
            <w:r w:rsidR="00225E01">
              <w:rPr>
                <w:rFonts w:ascii="Times New Roman" w:eastAsia="Calibri" w:hAnsi="Times New Roman" w:cs="Times New Roman"/>
                <w:sz w:val="24"/>
                <w:szCs w:val="24"/>
              </w:rPr>
              <w:t>родинском</w:t>
            </w:r>
            <w:proofErr w:type="spellEnd"/>
            <w:r w:rsidR="00225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районах по осуществлению</w:t>
            </w:r>
            <w:r w:rsidR="00225E01" w:rsidRPr="00225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 за соблюдением </w:t>
            </w:r>
            <w:r w:rsidR="00225E01" w:rsidRPr="00225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25E01" w:rsidRPr="00225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ограничений на территории города Тынды в</w:t>
            </w:r>
            <w:proofErr w:type="gramEnd"/>
            <w:r w:rsidR="00225E01" w:rsidRPr="00225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связи с распространением новой </w:t>
            </w:r>
            <w:proofErr w:type="spellStart"/>
            <w:r w:rsidR="00225E01" w:rsidRPr="00225E01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225E01" w:rsidRPr="00225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инфекции, вызванной </w:t>
            </w:r>
            <w:r w:rsidR="00225E01" w:rsidRPr="00225E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COVID</w:t>
            </w:r>
            <w:r w:rsidR="00225E01" w:rsidRPr="00225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25E0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225E01" w:rsidRPr="00225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</w:t>
            </w:r>
            <w:r w:rsidR="00225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Проверено 1241 предприятие потребительского рынка города Тынды, </w:t>
            </w:r>
            <w:r w:rsidR="005B2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сотрудниками МО МВД России «Тындинский» составлено </w:t>
            </w:r>
            <w:r w:rsidR="00297F33" w:rsidRPr="00297F33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  <w:r w:rsidR="005B213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97F33">
              <w:rPr>
                <w:rFonts w:ascii="Times New Roman" w:eastAsia="Calibri" w:hAnsi="Times New Roman" w:cs="Times New Roman"/>
                <w:sz w:val="24"/>
                <w:szCs w:val="24"/>
              </w:rPr>
              <w:t>прокола</w:t>
            </w:r>
            <w:r w:rsidR="005B2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2132" w:rsidRPr="005B2132">
              <w:rPr>
                <w:rFonts w:ascii="Times New Roman" w:eastAsia="Calibri" w:hAnsi="Times New Roman" w:cs="Times New Roman"/>
                <w:sz w:val="24"/>
                <w:szCs w:val="24"/>
              </w:rPr>
              <w:t>об Административном правонарушении по ст. 20.6.1 КОАП РФ</w:t>
            </w:r>
            <w:r w:rsidR="005B21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777C3" w:rsidRDefault="00225E01" w:rsidP="001D7E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5.4. </w:t>
            </w:r>
            <w:r w:rsidR="005B2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Направлено </w:t>
            </w:r>
            <w:r w:rsidR="001D7E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обращения граждан </w:t>
            </w:r>
            <w:r w:rsidR="005B2132">
              <w:rPr>
                <w:rFonts w:ascii="Times New Roman" w:eastAsia="Calibri" w:hAnsi="Times New Roman" w:cs="Times New Roman"/>
                <w:sz w:val="24"/>
                <w:szCs w:val="24"/>
              </w:rPr>
              <w:t>в МО МВД «России»</w:t>
            </w:r>
            <w:r w:rsidR="001D7E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Тындинский</w:t>
            </w:r>
            <w:r w:rsidR="005B2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нарушении законодательства в сфере производства и оборота алкогольной продукции;</w:t>
            </w:r>
          </w:p>
          <w:p w:rsidR="005B2132" w:rsidRPr="005B2132" w:rsidRDefault="005B2132" w:rsidP="001D7E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5.5. </w:t>
            </w:r>
            <w:r w:rsidRPr="005B2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обращение</w:t>
            </w:r>
            <w:r w:rsidRPr="005B2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1D7E5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рокуратуру</w:t>
            </w:r>
            <w:r w:rsidR="001D7E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Тынды</w:t>
            </w:r>
            <w:r w:rsidRPr="005B2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</w:t>
            </w:r>
            <w:r w:rsidR="001D7E5B">
              <w:rPr>
                <w:rFonts w:ascii="Times New Roman" w:eastAsia="Calibri" w:hAnsi="Times New Roman" w:cs="Times New Roman"/>
                <w:sz w:val="24"/>
                <w:szCs w:val="24"/>
              </w:rPr>
              <w:t>несоблюдении</w:t>
            </w:r>
            <w:r w:rsidRPr="005B2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D7E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собственником торгового дома </w:t>
            </w:r>
            <w:r w:rsidR="001D7E5B" w:rsidRPr="001D7E5B">
              <w:rPr>
                <w:rFonts w:ascii="Times New Roman" w:eastAsia="Calibri" w:hAnsi="Times New Roman" w:cs="Times New Roman"/>
                <w:sz w:val="24"/>
                <w:szCs w:val="24"/>
              </w:rPr>
              <w:t>треб</w:t>
            </w:r>
            <w:r w:rsidR="001D7E5B">
              <w:rPr>
                <w:rFonts w:ascii="Times New Roman" w:eastAsia="Calibri" w:hAnsi="Times New Roman" w:cs="Times New Roman"/>
                <w:sz w:val="24"/>
                <w:szCs w:val="24"/>
              </w:rPr>
              <w:t>ований, утвержденных</w:t>
            </w:r>
            <w:r w:rsidR="001D7E5B" w:rsidRPr="001D7E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Постановлением Правительства Российской Федерации</w:t>
            </w:r>
            <w:r w:rsidR="001D7E5B" w:rsidRPr="001D7E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D7E5B">
              <w:rPr>
                <w:rFonts w:ascii="Times New Roman" w:eastAsia="Calibri" w:hAnsi="Times New Roman" w:cs="Times New Roman"/>
                <w:sz w:val="24"/>
                <w:szCs w:val="24"/>
              </w:rPr>
              <w:t>от 19.10.2017 № 1273;</w:t>
            </w:r>
          </w:p>
          <w:p w:rsidR="005B2132" w:rsidRDefault="005B2132" w:rsidP="001D7E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5.6. </w:t>
            </w:r>
            <w:r w:rsidR="001D7E5B" w:rsidRPr="001D7E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Направлено </w:t>
            </w:r>
            <w:r w:rsidR="001D7E5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D7E5B" w:rsidRPr="001D7E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обращения граждан</w:t>
            </w:r>
            <w:r w:rsidR="001D7E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территориальный отдел</w:t>
            </w:r>
            <w:r w:rsidR="001D7E5B" w:rsidRPr="001D7E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Управления Федеральной службы по надзору в сфере защиты прав потребителей и благополучия человека по Амурской области в городе Тында, Тындинском и </w:t>
            </w:r>
            <w:proofErr w:type="spellStart"/>
            <w:r w:rsidR="001D7E5B" w:rsidRPr="001D7E5B">
              <w:rPr>
                <w:rFonts w:ascii="Times New Roman" w:eastAsia="Calibri" w:hAnsi="Times New Roman" w:cs="Times New Roman"/>
                <w:sz w:val="24"/>
                <w:szCs w:val="24"/>
              </w:rPr>
              <w:t>Сковородинском</w:t>
            </w:r>
            <w:proofErr w:type="spellEnd"/>
            <w:r w:rsidR="001D7E5B" w:rsidRPr="001D7E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районах</w:t>
            </w:r>
            <w:r w:rsidR="001D7E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D7E5B">
              <w:rPr>
                <w:rFonts w:ascii="Times New Roman" w:eastAsia="Calibri" w:hAnsi="Times New Roman" w:cs="Times New Roman"/>
              </w:rPr>
              <w:t xml:space="preserve">о </w:t>
            </w:r>
            <w:r w:rsidR="001D7E5B"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нарушениях</w:t>
            </w:r>
            <w:r w:rsidR="001D7E5B" w:rsidRPr="001D7E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законодательства в области </w:t>
            </w:r>
            <w:r w:rsidR="001D7E5B" w:rsidRPr="001D7E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торговли</w:t>
            </w:r>
            <w:r w:rsidR="001D7E5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B2132" w:rsidRDefault="001D7E5B" w:rsidP="00F24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5.7. Направлено 2 обращения граждан в </w:t>
            </w:r>
            <w:r w:rsidR="00F24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</w:t>
            </w:r>
            <w:r w:rsidR="00F24457" w:rsidRPr="00F2445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Федеральной антимонопольной службы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24457">
              <w:rPr>
                <w:rFonts w:ascii="Times New Roman" w:eastAsia="Calibri" w:hAnsi="Times New Roman" w:cs="Times New Roman"/>
                <w:sz w:val="24"/>
                <w:szCs w:val="24"/>
              </w:rPr>
              <w:t>о завышении цен на товар.</w:t>
            </w:r>
          </w:p>
        </w:tc>
      </w:tr>
      <w:tr w:rsidR="00F24457" w:rsidRPr="00C10A92" w:rsidTr="00D3383D">
        <w:tc>
          <w:tcPr>
            <w:tcW w:w="14992" w:type="dxa"/>
            <w:gridSpan w:val="2"/>
          </w:tcPr>
          <w:p w:rsidR="00F24457" w:rsidRDefault="00F24457" w:rsidP="00F777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F244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Цель: Создание на территории города единой и эффективной системы защиты прав потребителей</w:t>
            </w:r>
          </w:p>
        </w:tc>
      </w:tr>
      <w:tr w:rsidR="00F24457" w:rsidRPr="00C10A92" w:rsidTr="008C1F4F">
        <w:tc>
          <w:tcPr>
            <w:tcW w:w="4361" w:type="dxa"/>
          </w:tcPr>
          <w:p w:rsidR="00F24457" w:rsidRDefault="00706FEF" w:rsidP="00C10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FEF">
              <w:rPr>
                <w:rFonts w:ascii="Times New Roman" w:eastAsia="Calibri" w:hAnsi="Times New Roman" w:cs="Times New Roman"/>
                <w:sz w:val="24"/>
                <w:szCs w:val="24"/>
              </w:rPr>
              <w:t>Реализовывать государственную политику в области защиты прав потребителей</w:t>
            </w:r>
          </w:p>
        </w:tc>
        <w:tc>
          <w:tcPr>
            <w:tcW w:w="10631" w:type="dxa"/>
          </w:tcPr>
          <w:p w:rsidR="00C30DF6" w:rsidRDefault="00C30DF6" w:rsidP="00DA41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рассмотрено 79</w:t>
            </w:r>
            <w:r w:rsidR="0022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жалоб и обращений граждан</w:t>
            </w:r>
            <w:r w:rsidR="00DA4111" w:rsidRPr="00DA4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числе: оказана помощ</w:t>
            </w:r>
            <w:r w:rsidR="00C10B13">
              <w:rPr>
                <w:rFonts w:ascii="Times New Roman" w:eastAsia="Calibri" w:hAnsi="Times New Roman" w:cs="Times New Roman"/>
                <w:sz w:val="24"/>
                <w:szCs w:val="24"/>
              </w:rPr>
              <w:t>ь при составлении претензии – 18</w:t>
            </w:r>
            <w:r w:rsidR="00DA4111" w:rsidRPr="00DA4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потребителям,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продаже продовольственных товаров – 8; по продаже непродовольственных - 43, в сфере бытового обслуживания – 8, оказания коммунальных услуг – 1, оказание услуг по содержанию общедомового имущества – 1. </w:t>
            </w:r>
          </w:p>
          <w:p w:rsidR="00C30DF6" w:rsidRDefault="00C30DF6" w:rsidP="00DA41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Составлено претензий – 35, составлено 1 исковое заявление в суд.</w:t>
            </w:r>
            <w:r w:rsidR="0022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Направлено 9</w:t>
            </w:r>
            <w:r w:rsidR="00DA4111" w:rsidRPr="00DA4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писем в федеральные органы, в том числе в </w:t>
            </w:r>
            <w:proofErr w:type="spellStart"/>
            <w:r w:rsidR="00DA4111" w:rsidRPr="00DA4111"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="00DA4111" w:rsidRPr="00DA4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220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  <w:r w:rsidR="00DA4111" w:rsidRPr="00DA41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24457" w:rsidRDefault="00D26727" w:rsidP="00DA41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 мероприятий</w:t>
            </w:r>
            <w:r w:rsidR="00DA4111" w:rsidRPr="00DA4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«Защита прав потребителей на территории муниципального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образования города Тынды» на 2020-2025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4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стадии доработки</w:t>
            </w:r>
            <w:r w:rsidR="00DA4111" w:rsidRPr="00DA41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24457" w:rsidRPr="00C10A92" w:rsidTr="00C151E8">
        <w:tc>
          <w:tcPr>
            <w:tcW w:w="14992" w:type="dxa"/>
            <w:gridSpan w:val="2"/>
          </w:tcPr>
          <w:p w:rsidR="00F24457" w:rsidRDefault="00F24457" w:rsidP="00F244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4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244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Цель: Поддержка малого и среднего предпринимательства</w:t>
            </w:r>
          </w:p>
        </w:tc>
      </w:tr>
      <w:tr w:rsidR="00F24457" w:rsidRPr="00C10A92" w:rsidTr="008C1F4F">
        <w:tc>
          <w:tcPr>
            <w:tcW w:w="4361" w:type="dxa"/>
          </w:tcPr>
          <w:p w:rsidR="00F24457" w:rsidRDefault="00706FEF" w:rsidP="00C10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24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F24457" w:rsidRPr="00F2445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муниципальной политики по вопросам поддержки и развития малого и среднего предпринимательства</w:t>
            </w:r>
          </w:p>
        </w:tc>
        <w:tc>
          <w:tcPr>
            <w:tcW w:w="10631" w:type="dxa"/>
          </w:tcPr>
          <w:p w:rsidR="00C15AAA" w:rsidRPr="00C15AAA" w:rsidRDefault="00706FEF" w:rsidP="00C15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244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15AAA">
              <w:rPr>
                <w:rFonts w:ascii="Times New Roman" w:eastAsia="Calibri" w:hAnsi="Times New Roman" w:cs="Times New Roman"/>
                <w:sz w:val="24"/>
                <w:szCs w:val="24"/>
              </w:rPr>
              <w:t>1. Проведен 8 марта фестиваль «Все о красоте и моде», посвященный</w:t>
            </w:r>
            <w:r w:rsidR="00C15AAA" w:rsidRPr="00C15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«Дню работников бытового обслуживания населения»</w:t>
            </w:r>
            <w:r w:rsidR="00C15AAA">
              <w:rPr>
                <w:rFonts w:ascii="Times New Roman" w:eastAsia="Calibri" w:hAnsi="Times New Roman" w:cs="Times New Roman"/>
                <w:sz w:val="24"/>
                <w:szCs w:val="24"/>
              </w:rPr>
              <w:t>, в котором приняли участие 12 представителей МСП</w:t>
            </w:r>
            <w:r w:rsidR="00D94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(визажисты, парикмахеры, логопед, массажист)</w:t>
            </w:r>
            <w:r w:rsidR="00C15AAA">
              <w:rPr>
                <w:rFonts w:ascii="Times New Roman" w:eastAsia="Calibri" w:hAnsi="Times New Roman" w:cs="Times New Roman"/>
                <w:sz w:val="24"/>
                <w:szCs w:val="24"/>
              </w:rPr>
              <w:t>. Участники награждены сертификатами и дипломами.</w:t>
            </w:r>
            <w:r w:rsidR="00C15AAA" w:rsidRPr="00C15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C15AAA" w:rsidRPr="00C15AA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Проведена</w:t>
            </w:r>
            <w:r w:rsidR="001245F4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12</w:t>
            </w:r>
            <w:r w:rsidR="00C15AAA" w:rsidRPr="00C15AA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сентября </w:t>
            </w:r>
            <w:proofErr w:type="gramStart"/>
            <w:r w:rsidR="00C15AAA" w:rsidRPr="00C15AA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ХХ</w:t>
            </w:r>
            <w:proofErr w:type="gramEnd"/>
            <w:r w:rsidR="00C15AAA" w:rsidRPr="00C15A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1245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C15AAA" w:rsidRPr="00C15A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C15AAA" w:rsidRPr="00C15AA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</w:t>
            </w:r>
            <w:r w:rsidR="004D53B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ыставка-ярмарка «ТындаЭкспо-2020</w:t>
            </w:r>
            <w:r w:rsidR="001245F4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», с участием более</w:t>
            </w:r>
            <w:r w:rsidR="001245F4" w:rsidRPr="001245F4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50</w:t>
            </w:r>
            <w:r w:rsidR="00C15AAA" w:rsidRPr="00C15AA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ведущих предприятий и организаций области, а также сельхозпроизводителей. В конкурсе «Народ</w:t>
            </w:r>
            <w:r w:rsidR="001245F4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ный промысел» приняло участие </w:t>
            </w:r>
            <w:r w:rsidR="001245F4" w:rsidRPr="001245F4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30</w:t>
            </w:r>
            <w:r w:rsidR="00C15AAA" w:rsidRPr="00C15AA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человек. В </w:t>
            </w:r>
            <w:r w:rsidR="001245F4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номинации «Предприятие юбиляр» 1 индивидуальный предприниматель Тынды награжден дипломами, памятным подарком </w:t>
            </w:r>
            <w:r w:rsidR="00C15AAA" w:rsidRPr="00C15AA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 цветами</w:t>
            </w:r>
            <w:r w:rsidR="001245F4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 В номинации «Успешный старт» 5</w:t>
            </w:r>
            <w:r w:rsidR="00C15AAA" w:rsidRPr="00C15AA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начинающих, но очень перспективных индивидуальных предп</w:t>
            </w:r>
            <w:r w:rsidR="001245F4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ринимателя награждены дипломами, памятными подарками </w:t>
            </w:r>
            <w:r w:rsidR="00C15AAA" w:rsidRPr="00C15AA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 цветами.</w:t>
            </w:r>
            <w:r w:rsidR="00C15AAA" w:rsidRPr="00C15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15AAA" w:rsidRPr="00C15AA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Путем тайного голос</w:t>
            </w:r>
            <w:r w:rsidR="001245F4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ования в конкурсе «Народное признание</w:t>
            </w:r>
            <w:r w:rsidR="00C15AAA" w:rsidRPr="00C15AA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» посетителями ярмарки, определен один победитель, который награжден дипломом и сертификатом. </w:t>
            </w:r>
            <w:proofErr w:type="gramStart"/>
            <w:r w:rsidR="001245F4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Объявлен  конкурс</w:t>
            </w:r>
            <w:r w:rsidR="001245F4" w:rsidRPr="001245F4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«Рождественская торговля», который </w:t>
            </w:r>
            <w:r w:rsidR="001245F4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пройдет с 21 декабря 2020 года по 22 января 2021</w:t>
            </w:r>
            <w:r w:rsidR="001245F4" w:rsidRPr="001245F4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года среди предприятий розничной торговли, общественного питания и бытового обслуживания по праздничному оформлению залов, фасадов зданий и прилегающей территории, в целях повышения качества и культуры обслуживания потребителей, применения дизайнерских решений в оформлении предприятий, а также, в связи с празднованием новогодних и рождественских праздников.</w:t>
            </w:r>
            <w:proofErr w:type="gramEnd"/>
            <w:r w:rsidR="00DA411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Конкурс будет проходить в три этапа, по итогам которого жители города Тынды путем </w:t>
            </w:r>
            <w:r w:rsidR="00DA4111" w:rsidRPr="00DA411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голосования на официальном сайте Администрации города Тынды </w:t>
            </w:r>
            <w:hyperlink r:id="rId6" w:history="1">
              <w:r w:rsidR="00DA4111" w:rsidRPr="00DA4111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bidi="ru-RU"/>
                </w:rPr>
                <w:t>http://gorod.tynda.ru/</w:t>
              </w:r>
            </w:hyperlink>
            <w:r w:rsidR="00DA411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выберут победителей в пяти номинациях.</w:t>
            </w:r>
          </w:p>
          <w:p w:rsidR="00C15AAA" w:rsidRDefault="00DA4111" w:rsidP="00C15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  <w:r w:rsidRPr="00DA4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Проведена информационная и консультационная поддержка по вопросам развития малого и среднего предпринимательства в средствах массовой информации,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путем размещения информации</w:t>
            </w:r>
            <w:r w:rsidRPr="00DA41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A4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группе для предпринимателей города Тынды мессенджере </w:t>
            </w:r>
            <w:r w:rsidRPr="00DA41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A4111">
              <w:rPr>
                <w:rFonts w:ascii="Times New Roman" w:eastAsia="Calibri" w:hAnsi="Times New Roman" w:cs="Times New Roman"/>
                <w:sz w:val="24"/>
                <w:szCs w:val="24"/>
              </w:rPr>
              <w:t>лично на приеме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 телефону.</w:t>
            </w:r>
          </w:p>
        </w:tc>
      </w:tr>
    </w:tbl>
    <w:p w:rsidR="00951FAE" w:rsidRPr="00D94126" w:rsidRDefault="00951FAE" w:rsidP="00D941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="00D94126">
        <w:rPr>
          <w:rFonts w:ascii="Times New Roman" w:hAnsi="Times New Roman" w:cs="Times New Roman"/>
          <w:sz w:val="24"/>
          <w:szCs w:val="24"/>
        </w:rPr>
        <w:t xml:space="preserve">ководитель сектора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D94126">
        <w:rPr>
          <w:rFonts w:ascii="Times New Roman" w:eastAsia="Calibri" w:hAnsi="Times New Roman" w:cs="Times New Roman"/>
          <w:sz w:val="24"/>
          <w:szCs w:val="24"/>
        </w:rPr>
        <w:tab/>
      </w:r>
      <w:r w:rsidR="00D94126">
        <w:rPr>
          <w:rFonts w:ascii="Times New Roman" w:eastAsia="Calibri" w:hAnsi="Times New Roman" w:cs="Times New Roman"/>
          <w:sz w:val="24"/>
          <w:szCs w:val="24"/>
        </w:rPr>
        <w:tab/>
      </w:r>
      <w:r w:rsidR="00FD092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Г.А.Дандыль</w:t>
      </w:r>
      <w:proofErr w:type="spellEnd"/>
    </w:p>
    <w:sectPr w:rsidR="00951FAE" w:rsidRPr="00D94126" w:rsidSect="00951FA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CE"/>
    <w:rsid w:val="000F32D7"/>
    <w:rsid w:val="001245F4"/>
    <w:rsid w:val="001D7E5B"/>
    <w:rsid w:val="001F3EC2"/>
    <w:rsid w:val="00220413"/>
    <w:rsid w:val="00225E01"/>
    <w:rsid w:val="002407BD"/>
    <w:rsid w:val="00297F33"/>
    <w:rsid w:val="00332E15"/>
    <w:rsid w:val="00355C79"/>
    <w:rsid w:val="003C6FEB"/>
    <w:rsid w:val="00475781"/>
    <w:rsid w:val="004D53B0"/>
    <w:rsid w:val="0056193B"/>
    <w:rsid w:val="005B2132"/>
    <w:rsid w:val="005E56AB"/>
    <w:rsid w:val="00706FEF"/>
    <w:rsid w:val="008C1F4F"/>
    <w:rsid w:val="008D5BEF"/>
    <w:rsid w:val="00951FAE"/>
    <w:rsid w:val="009B27FC"/>
    <w:rsid w:val="009B676D"/>
    <w:rsid w:val="00AF342E"/>
    <w:rsid w:val="00B33674"/>
    <w:rsid w:val="00BC32B5"/>
    <w:rsid w:val="00BF4B00"/>
    <w:rsid w:val="00C04B19"/>
    <w:rsid w:val="00C10A92"/>
    <w:rsid w:val="00C10B13"/>
    <w:rsid w:val="00C15AAA"/>
    <w:rsid w:val="00C30DF6"/>
    <w:rsid w:val="00CB4410"/>
    <w:rsid w:val="00D26727"/>
    <w:rsid w:val="00D94126"/>
    <w:rsid w:val="00DA4111"/>
    <w:rsid w:val="00DD41B7"/>
    <w:rsid w:val="00E14FDA"/>
    <w:rsid w:val="00EA1D20"/>
    <w:rsid w:val="00EB5FF9"/>
    <w:rsid w:val="00EE1ECE"/>
    <w:rsid w:val="00F24457"/>
    <w:rsid w:val="00F777C3"/>
    <w:rsid w:val="00FB5B37"/>
    <w:rsid w:val="00FD092E"/>
    <w:rsid w:val="00FF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67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A41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67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A41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orod.tynd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E7EE3-EE81-4492-81D6-BB534130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cp:lastPrinted>2020-12-25T01:36:00Z</cp:lastPrinted>
  <dcterms:created xsi:type="dcterms:W3CDTF">2019-11-27T06:10:00Z</dcterms:created>
  <dcterms:modified xsi:type="dcterms:W3CDTF">2020-12-25T01:54:00Z</dcterms:modified>
</cp:coreProperties>
</file>