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A" w:rsidRDefault="000E288A" w:rsidP="000E288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auto"/>
          <w:spacing w:val="6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auto"/>
          <w:spacing w:val="60"/>
          <w:sz w:val="28"/>
          <w:szCs w:val="24"/>
        </w:rPr>
        <w:t>ПРОЕКТ</w:t>
      </w:r>
    </w:p>
    <w:p w:rsidR="00CF3A02" w:rsidRPr="00136C72" w:rsidRDefault="00CF3A02" w:rsidP="00CF3A0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60"/>
          <w:sz w:val="28"/>
          <w:szCs w:val="24"/>
        </w:rPr>
      </w:pPr>
      <w:r w:rsidRPr="00136C72">
        <w:rPr>
          <w:rFonts w:ascii="Times New Roman" w:hAnsi="Times New Roman" w:cs="Times New Roman"/>
          <w:b/>
          <w:bCs/>
          <w:color w:val="auto"/>
          <w:spacing w:val="60"/>
          <w:sz w:val="28"/>
          <w:szCs w:val="24"/>
        </w:rPr>
        <w:t>РОССИЙСКАЯ ФЕДЕРАЦИЯ</w:t>
      </w:r>
    </w:p>
    <w:p w:rsidR="00CF3A02" w:rsidRPr="00136C72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136C72">
        <w:rPr>
          <w:rFonts w:ascii="Times New Roman" w:hAnsi="Times New Roman" w:cs="Times New Roman"/>
          <w:b/>
          <w:color w:val="auto"/>
          <w:sz w:val="28"/>
          <w:szCs w:val="24"/>
        </w:rPr>
        <w:t>АМУРСКАЯ ОБЛАСТЬ</w:t>
      </w:r>
    </w:p>
    <w:p w:rsidR="00CF3A02" w:rsidRPr="00136C72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CF3A02" w:rsidRPr="00136C72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08635" cy="643890"/>
            <wp:effectExtent l="0" t="0" r="5715" b="3810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2" w:rsidRPr="00136C72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F3A02" w:rsidRPr="00136C72" w:rsidRDefault="00CF3A02" w:rsidP="00CF3A0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60"/>
          <w:sz w:val="32"/>
          <w:szCs w:val="24"/>
        </w:rPr>
      </w:pPr>
      <w:r w:rsidRPr="00136C72">
        <w:rPr>
          <w:rFonts w:ascii="Times New Roman" w:hAnsi="Times New Roman" w:cs="Times New Roman"/>
          <w:b/>
          <w:bCs/>
          <w:color w:val="auto"/>
          <w:spacing w:val="60"/>
          <w:sz w:val="32"/>
          <w:szCs w:val="24"/>
        </w:rPr>
        <w:t>АДМИНИСТРАЦИЯ ГОРОДА ТЫНДЫ</w:t>
      </w:r>
    </w:p>
    <w:p w:rsidR="00CF3A02" w:rsidRPr="00136C72" w:rsidRDefault="00CF3A02" w:rsidP="00CF3A0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</w:p>
    <w:p w:rsidR="00CF3A02" w:rsidRPr="00136C72" w:rsidRDefault="00CF3A02" w:rsidP="00CF3A0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pacing w:val="60"/>
          <w:sz w:val="36"/>
          <w:szCs w:val="36"/>
        </w:rPr>
      </w:pPr>
      <w:r w:rsidRPr="00136C72">
        <w:rPr>
          <w:rFonts w:ascii="Times New Roman" w:hAnsi="Times New Roman" w:cs="Times New Roman"/>
          <w:b/>
          <w:bCs/>
          <w:color w:val="auto"/>
          <w:spacing w:val="60"/>
          <w:sz w:val="36"/>
          <w:szCs w:val="36"/>
        </w:rPr>
        <w:t>ПОСТАНОВЛЕНИЕ</w:t>
      </w:r>
    </w:p>
    <w:p w:rsidR="00CF3A02" w:rsidRDefault="00CF3A02" w:rsidP="00CF3A02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________                                                                                                 № ______</w:t>
      </w:r>
    </w:p>
    <w:p w:rsidR="00CF3A02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CF3A02" w:rsidRPr="0065489C" w:rsidRDefault="00CF3A02" w:rsidP="00CF3A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489C">
        <w:rPr>
          <w:rFonts w:ascii="Times New Roman" w:hAnsi="Times New Roman" w:cs="Times New Roman"/>
          <w:color w:val="auto"/>
          <w:sz w:val="28"/>
          <w:szCs w:val="28"/>
        </w:rPr>
        <w:t>г. Тында</w:t>
      </w:r>
    </w:p>
    <w:p w:rsidR="00CF3A02" w:rsidRPr="00CD3A46" w:rsidRDefault="00CF3A02" w:rsidP="00CF3A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F3A02" w:rsidRPr="00112D79" w:rsidRDefault="00CF3A02" w:rsidP="003B72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 утверждении Программы профилактики 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</w:t>
      </w:r>
      <w:r w:rsidR="003B7219"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B7219">
        <w:rPr>
          <w:rFonts w:ascii="Times New Roman" w:eastAsia="Times New Roman" w:hAnsi="Times New Roman" w:cs="Times New Roman"/>
          <w:color w:val="010101"/>
          <w:sz w:val="28"/>
          <w:szCs w:val="28"/>
        </w:rPr>
        <w:t>Тынды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2022 год</w:t>
      </w:r>
    </w:p>
    <w:p w:rsidR="00CF3A02" w:rsidRPr="00112D79" w:rsidRDefault="00CF3A02" w:rsidP="00CF3A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F3A02" w:rsidRPr="00112D79" w:rsidRDefault="00EB6DE6" w:rsidP="00CF3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DE6">
        <w:rPr>
          <w:rFonts w:ascii="Times New Roman" w:hAnsi="Times New Roman" w:cs="Times New Roman"/>
          <w:sz w:val="28"/>
          <w:szCs w:val="28"/>
        </w:rPr>
        <w:t>В целях предупреждени</w:t>
      </w:r>
      <w:r>
        <w:rPr>
          <w:rFonts w:ascii="Times New Roman" w:hAnsi="Times New Roman" w:cs="Times New Roman"/>
          <w:sz w:val="28"/>
          <w:szCs w:val="28"/>
        </w:rPr>
        <w:t xml:space="preserve">я нарушений юридическими лицами, </w:t>
      </w:r>
      <w:r w:rsidRPr="00EB6DE6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Pr="00EB6DE6">
        <w:rPr>
          <w:rFonts w:ascii="Times New Roman" w:hAnsi="Times New Roman" w:cs="Times New Roman"/>
          <w:sz w:val="28"/>
          <w:szCs w:val="28"/>
        </w:rPr>
        <w:t>обязательных требований, устранения причин, факторов и условий, способствующих нарушениям обязательных требований,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</w:t>
      </w:r>
      <w:r w:rsidR="00CF3A02" w:rsidRPr="00EB6DE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</w:t>
      </w:r>
      <w:r w:rsidR="00CF3A02">
        <w:rPr>
          <w:rFonts w:ascii="Times New Roman" w:hAnsi="Times New Roman" w:cs="Times New Roman"/>
          <w:color w:val="auto"/>
          <w:sz w:val="28"/>
          <w:szCs w:val="28"/>
        </w:rPr>
        <w:t xml:space="preserve"> 31.07.2020 №</w:t>
      </w:r>
      <w:r w:rsidR="00CF3A02" w:rsidRPr="00F413D4">
        <w:rPr>
          <w:rFonts w:ascii="Times New Roman" w:hAnsi="Times New Roman" w:cs="Times New Roman"/>
          <w:color w:val="auto"/>
          <w:sz w:val="28"/>
          <w:szCs w:val="28"/>
        </w:rPr>
        <w:t xml:space="preserve"> 248-ФЗ</w:t>
      </w:r>
      <w:r w:rsidR="00CF3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79B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F3A02" w:rsidRPr="00F413D4">
        <w:rPr>
          <w:rFonts w:ascii="Times New Roman" w:hAnsi="Times New Roman" w:cs="Times New Roman"/>
          <w:color w:val="auto"/>
          <w:sz w:val="28"/>
          <w:szCs w:val="28"/>
        </w:rPr>
        <w:t xml:space="preserve">О государственном контроле (надзоре) и муниципальном </w:t>
      </w:r>
      <w:r w:rsidR="002D79B1">
        <w:rPr>
          <w:rFonts w:ascii="Times New Roman" w:hAnsi="Times New Roman" w:cs="Times New Roman"/>
          <w:color w:val="auto"/>
          <w:sz w:val="28"/>
          <w:szCs w:val="28"/>
        </w:rPr>
        <w:t>контроле в Российской Федерации»,</w:t>
      </w:r>
      <w:r w:rsidR="00CF3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A02" w:rsidRPr="00112D79">
        <w:rPr>
          <w:rFonts w:ascii="Times New Roman" w:hAnsi="Times New Roman" w:cs="Times New Roman"/>
          <w:color w:val="auto"/>
          <w:sz w:val="28"/>
          <w:szCs w:val="28"/>
        </w:rPr>
        <w:t>Администрация города Тынды</w:t>
      </w:r>
    </w:p>
    <w:p w:rsidR="00CF3A02" w:rsidRPr="00112D79" w:rsidRDefault="00CF3A02" w:rsidP="00CF3A0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12D7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112D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е т:</w:t>
      </w:r>
    </w:p>
    <w:p w:rsidR="00CF3A02" w:rsidRDefault="00CF3A02" w:rsidP="00CF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Программу профилактики 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</w:t>
      </w:r>
      <w:r w:rsidR="003B7219"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B7219">
        <w:rPr>
          <w:rFonts w:ascii="Times New Roman" w:eastAsia="Times New Roman" w:hAnsi="Times New Roman" w:cs="Times New Roman"/>
          <w:color w:val="010101"/>
          <w:sz w:val="28"/>
          <w:szCs w:val="28"/>
        </w:rPr>
        <w:t>Тынды</w:t>
      </w:r>
      <w:r w:rsidR="003B7219"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3A02" w:rsidRPr="0020282F" w:rsidRDefault="00CF3A02" w:rsidP="00CF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2F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на официальном сайте Администрации города Тынды в сети интернет: </w:t>
      </w:r>
      <w:proofErr w:type="spellStart"/>
      <w:r w:rsidRPr="0020282F">
        <w:rPr>
          <w:rFonts w:ascii="Times New Roman" w:hAnsi="Times New Roman" w:cs="Times New Roman"/>
          <w:color w:val="auto"/>
          <w:sz w:val="28"/>
          <w:szCs w:val="28"/>
          <w:lang w:val="en-US"/>
        </w:rPr>
        <w:t>gorod</w:t>
      </w:r>
      <w:proofErr w:type="spellEnd"/>
      <w:r w:rsidRPr="0020282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20282F">
        <w:rPr>
          <w:rFonts w:ascii="Times New Roman" w:hAnsi="Times New Roman" w:cs="Times New Roman"/>
          <w:color w:val="auto"/>
          <w:sz w:val="28"/>
          <w:szCs w:val="28"/>
          <w:lang w:val="en-US"/>
        </w:rPr>
        <w:t>tynda</w:t>
      </w:r>
      <w:proofErr w:type="spellEnd"/>
      <w:r w:rsidRPr="0020282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20282F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2028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3A02" w:rsidRPr="0020282F" w:rsidRDefault="00CF3A02" w:rsidP="00CF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2F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3A02" w:rsidRPr="008150FB" w:rsidRDefault="00CF3A02" w:rsidP="00CF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0282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028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первого </w:t>
      </w:r>
      <w:r w:rsidRPr="0020282F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города Тынды по вопросам жизнеобеспечения городского хозяйства, благоустройства и градостроительства В.В. Плюхина.</w:t>
      </w:r>
    </w:p>
    <w:p w:rsidR="00CF3A02" w:rsidRDefault="00CF3A02" w:rsidP="00CF3A0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F3A02" w:rsidRDefault="00CF3A02" w:rsidP="00CF3A0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F3A02" w:rsidRDefault="00CF3A02" w:rsidP="00CF3A0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C57CC" w:rsidRPr="00EB6DE6" w:rsidRDefault="00CF3A02" w:rsidP="00EB6DE6">
      <w:pPr>
        <w:tabs>
          <w:tab w:val="left" w:pos="715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Мэр города Тынды</w:t>
      </w:r>
      <w:r w:rsidRPr="00901AAF">
        <w:rPr>
          <w:rFonts w:ascii="Times New Roman" w:hAnsi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</w:t>
      </w:r>
      <w:r w:rsidR="00EB6DE6">
        <w:rPr>
          <w:rFonts w:ascii="Times New Roman" w:hAnsi="Times New Roman"/>
          <w:color w:val="auto"/>
          <w:sz w:val="28"/>
          <w:szCs w:val="28"/>
        </w:rPr>
        <w:t xml:space="preserve">  М.В. Михайлова</w:t>
      </w:r>
    </w:p>
    <w:p w:rsidR="00CF3A02" w:rsidRPr="00CC57CC" w:rsidRDefault="00CF3A02" w:rsidP="004C06A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C57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Приложение к постановлению</w:t>
      </w:r>
    </w:p>
    <w:p w:rsidR="00CF3A02" w:rsidRPr="00CC57CC" w:rsidRDefault="00CF3A02" w:rsidP="004C06A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C57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Администрации города Тынды </w:t>
      </w:r>
    </w:p>
    <w:p w:rsidR="00CF3A02" w:rsidRPr="00CC57CC" w:rsidRDefault="00CF3A02" w:rsidP="004C06AB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C57C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от ___________№__________</w:t>
      </w:r>
    </w:p>
    <w:p w:rsidR="0012788F" w:rsidRDefault="0012788F" w:rsidP="001278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2788F" w:rsidRPr="0012788F" w:rsidRDefault="0012788F" w:rsidP="001278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Тынды</w:t>
      </w:r>
      <w:r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CF3A02" w:rsidRPr="00352A01" w:rsidRDefault="00CF3A02" w:rsidP="00CF3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F3A02" w:rsidRPr="00352A01" w:rsidRDefault="00CF3A02" w:rsidP="00CF3A02">
      <w:pPr>
        <w:numPr>
          <w:ilvl w:val="0"/>
          <w:numId w:val="2"/>
        </w:numPr>
        <w:tabs>
          <w:tab w:val="left" w:pos="4120"/>
        </w:tabs>
        <w:spacing w:after="0" w:line="240" w:lineRule="auto"/>
        <w:ind w:left="4120" w:hanging="262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52A01">
        <w:rPr>
          <w:rFonts w:ascii="Times New Roman" w:eastAsia="Arial" w:hAnsi="Times New Roman" w:cs="Times New Roman"/>
          <w:b/>
          <w:bCs/>
          <w:sz w:val="28"/>
          <w:szCs w:val="28"/>
        </w:rPr>
        <w:t>Общие положения</w:t>
      </w:r>
    </w:p>
    <w:p w:rsidR="00CF3A02" w:rsidRPr="00352A01" w:rsidRDefault="00CF3A02" w:rsidP="00CF3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2D9" w:rsidRPr="002502D9" w:rsidRDefault="002502D9" w:rsidP="002502D9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2D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</w:t>
      </w:r>
      <w:r w:rsidRPr="0012788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охраняемым законом ценностям в сфере муниципального земельного контроля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2502D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города Тынды. </w:t>
      </w:r>
    </w:p>
    <w:p w:rsidR="002502D9" w:rsidRPr="00352A01" w:rsidRDefault="002502D9" w:rsidP="002502D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502D9" w:rsidRPr="002502D9" w:rsidRDefault="002502D9" w:rsidP="002502D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52A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Аналитическая часть Программы</w:t>
      </w:r>
    </w:p>
    <w:p w:rsid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 </w:t>
      </w:r>
      <w:proofErr w:type="gramStart"/>
      <w:r w:rsidRPr="002502D9">
        <w:rPr>
          <w:color w:val="010101"/>
          <w:sz w:val="28"/>
          <w:szCs w:val="28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</w:t>
      </w:r>
      <w:r>
        <w:rPr>
          <w:color w:val="010101"/>
          <w:sz w:val="28"/>
          <w:szCs w:val="28"/>
        </w:rPr>
        <w:t xml:space="preserve">- </w:t>
      </w:r>
      <w:r w:rsidRPr="002502D9">
        <w:rPr>
          <w:color w:val="010101"/>
          <w:sz w:val="28"/>
          <w:szCs w:val="28"/>
        </w:rPr>
        <w:t>обязательны</w:t>
      </w:r>
      <w:r>
        <w:rPr>
          <w:color w:val="010101"/>
          <w:sz w:val="28"/>
          <w:szCs w:val="28"/>
        </w:rPr>
        <w:t>е</w:t>
      </w:r>
      <w:r w:rsidRPr="002502D9">
        <w:rPr>
          <w:color w:val="010101"/>
          <w:sz w:val="28"/>
          <w:szCs w:val="28"/>
        </w:rPr>
        <w:t xml:space="preserve"> требовани</w:t>
      </w:r>
      <w:r>
        <w:rPr>
          <w:color w:val="010101"/>
          <w:sz w:val="28"/>
          <w:szCs w:val="28"/>
        </w:rPr>
        <w:t>я</w:t>
      </w:r>
      <w:r w:rsidRPr="002502D9">
        <w:rPr>
          <w:color w:val="010101"/>
          <w:sz w:val="28"/>
          <w:szCs w:val="28"/>
        </w:rPr>
        <w:t xml:space="preserve">), осуществляемая в пределах полномочий посредством профилактики нарушений обязательных требований, оценки соблюдения </w:t>
      </w:r>
      <w:r>
        <w:rPr>
          <w:color w:val="010101"/>
          <w:sz w:val="28"/>
          <w:szCs w:val="28"/>
        </w:rPr>
        <w:t xml:space="preserve">юридическими лицами, индивидуальными предпринимателями и </w:t>
      </w:r>
      <w:r w:rsidRPr="002502D9">
        <w:rPr>
          <w:color w:val="010101"/>
          <w:sz w:val="28"/>
          <w:szCs w:val="28"/>
        </w:rPr>
        <w:t>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2502D9">
        <w:rPr>
          <w:color w:val="010101"/>
          <w:sz w:val="28"/>
          <w:szCs w:val="28"/>
        </w:rPr>
        <w:t xml:space="preserve"> (или) восстановлению правового положения, существовавшего до возникновения таких нарушений.</w:t>
      </w: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</w:t>
      </w:r>
      <w:r w:rsidRPr="002502D9">
        <w:rPr>
          <w:color w:val="010101"/>
          <w:sz w:val="28"/>
          <w:szCs w:val="28"/>
        </w:rPr>
        <w:t>. Муниципальный земельный контроль осуществляется посредством:</w:t>
      </w: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502D9" w:rsidRPr="002502D9" w:rsidRDefault="002502D9" w:rsidP="00250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502D9" w:rsidRPr="002502D9" w:rsidRDefault="002F0D7D" w:rsidP="002F0D7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2.</w:t>
      </w:r>
      <w:r w:rsidRPr="002F0D7D">
        <w:rPr>
          <w:color w:val="010101"/>
          <w:sz w:val="28"/>
          <w:szCs w:val="28"/>
        </w:rPr>
        <w:t>3</w:t>
      </w:r>
      <w:r w:rsidR="002502D9" w:rsidRPr="002502D9">
        <w:rPr>
          <w:color w:val="010101"/>
          <w:sz w:val="28"/>
          <w:szCs w:val="28"/>
        </w:rPr>
        <w:t>. Подконтрольны</w:t>
      </w:r>
      <w:r>
        <w:rPr>
          <w:color w:val="010101"/>
          <w:sz w:val="28"/>
          <w:szCs w:val="28"/>
        </w:rPr>
        <w:t xml:space="preserve">ми субъектами являются </w:t>
      </w:r>
      <w:r w:rsidR="002502D9" w:rsidRPr="002502D9">
        <w:rPr>
          <w:color w:val="010101"/>
          <w:sz w:val="28"/>
          <w:szCs w:val="28"/>
        </w:rPr>
        <w:t>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502D9" w:rsidRPr="002502D9" w:rsidRDefault="002F0D7D" w:rsidP="002F0D7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2.4</w:t>
      </w:r>
      <w:r w:rsidR="002502D9" w:rsidRPr="002502D9">
        <w:rPr>
          <w:color w:val="010101"/>
          <w:sz w:val="28"/>
          <w:szCs w:val="28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2502D9" w:rsidRPr="002502D9" w:rsidRDefault="002502D9" w:rsidP="002F0D7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-Земельный Кодекс Российской Федерации</w:t>
      </w:r>
      <w:r w:rsidR="002F0D7D">
        <w:rPr>
          <w:color w:val="010101"/>
          <w:sz w:val="28"/>
          <w:szCs w:val="28"/>
        </w:rPr>
        <w:t xml:space="preserve"> </w:t>
      </w:r>
      <w:r w:rsidR="002F0D7D" w:rsidRPr="002D79B1">
        <w:rPr>
          <w:sz w:val="28"/>
          <w:szCs w:val="28"/>
        </w:rPr>
        <w:t>от 25.10.2001 №136-ФЗ</w:t>
      </w:r>
      <w:r w:rsidRPr="002502D9">
        <w:rPr>
          <w:color w:val="010101"/>
          <w:sz w:val="28"/>
          <w:szCs w:val="28"/>
        </w:rPr>
        <w:t>.</w:t>
      </w:r>
    </w:p>
    <w:p w:rsidR="002502D9" w:rsidRPr="002502D9" w:rsidRDefault="001F5DD3" w:rsidP="001F5DD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="002502D9" w:rsidRPr="002502D9">
        <w:rPr>
          <w:color w:val="010101"/>
          <w:sz w:val="28"/>
          <w:szCs w:val="28"/>
        </w:rPr>
        <w:t>. Данные о проведенных мероприятиях.</w:t>
      </w:r>
    </w:p>
    <w:p w:rsidR="002502D9" w:rsidRDefault="001F5DD3" w:rsidP="001F5DD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В</w:t>
      </w:r>
      <w:r w:rsidR="002502D9" w:rsidRPr="002502D9">
        <w:rPr>
          <w:color w:val="010101"/>
          <w:sz w:val="28"/>
          <w:szCs w:val="28"/>
        </w:rPr>
        <w:t xml:space="preserve"> соответствии с </w:t>
      </w:r>
      <w:r>
        <w:rPr>
          <w:color w:val="010101"/>
          <w:sz w:val="28"/>
          <w:szCs w:val="28"/>
        </w:rPr>
        <w:t>постановлениями Администрации города Тынды от 27.10.2020 № 2073 « Об утверждении Плана проведения плановых проверок юридических лиц и индивидуальных предпринимателей на 2021 год» и от 14.12.2020 № 2404 «О внесении изменений в План проведения плановых проверок юридических лиц и индивидуальных предпринимателей на 2021 год» в 2021 году было запланировано проведение плановой проверки в рамках муниципального земельного контроля в отношении 1</w:t>
      </w:r>
      <w:proofErr w:type="gramEnd"/>
      <w:r>
        <w:rPr>
          <w:color w:val="010101"/>
          <w:sz w:val="28"/>
          <w:szCs w:val="28"/>
        </w:rPr>
        <w:t xml:space="preserve"> индивидуального предпринимателя. Данная проверка не была проведена в связи с исключением сведений о данном индивидуальном предпринимателе из Единого государственного реестра индивидуальных предпринимателей. </w:t>
      </w:r>
      <w:r w:rsidR="008A709E">
        <w:rPr>
          <w:color w:val="010101"/>
          <w:sz w:val="28"/>
          <w:szCs w:val="28"/>
        </w:rPr>
        <w:t>Также в данном периоде на основании обращения Инспекции государственного строительного надзора Амурской области при согласовании с Тындинской городской прокуратурой была проведена 1 внеплановая проверка соблюдения земельного законодательства в отношении индивидуального предпринимателя.</w:t>
      </w:r>
    </w:p>
    <w:p w:rsidR="001F5DD3" w:rsidRPr="002502D9" w:rsidRDefault="001F5DD3" w:rsidP="001F5DD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2021 предостережения о недопустимости </w:t>
      </w:r>
      <w:r w:rsidR="008A709E">
        <w:rPr>
          <w:color w:val="010101"/>
          <w:sz w:val="28"/>
          <w:szCs w:val="28"/>
        </w:rPr>
        <w:t>нарушения обязательных требований земельного законодательства были направлены 11 индивидуальным предпринимателям и юридическим лицам.</w:t>
      </w:r>
    </w:p>
    <w:p w:rsidR="002502D9" w:rsidRPr="002502D9" w:rsidRDefault="00C947F8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2.6</w:t>
      </w:r>
      <w:r w:rsidR="002502D9" w:rsidRPr="002502D9">
        <w:rPr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2502D9" w:rsidRPr="002502D9" w:rsidRDefault="002502D9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</w:t>
      </w:r>
      <w:r w:rsidR="008A709E">
        <w:rPr>
          <w:color w:val="010101"/>
          <w:sz w:val="28"/>
          <w:szCs w:val="28"/>
        </w:rPr>
        <w:t>дательства выявил, что ключевым и наиболее значимым</w:t>
      </w:r>
      <w:r w:rsidRPr="002502D9">
        <w:rPr>
          <w:color w:val="010101"/>
          <w:sz w:val="28"/>
          <w:szCs w:val="28"/>
        </w:rPr>
        <w:t xml:space="preserve"> риск</w:t>
      </w:r>
      <w:r w:rsidR="008A709E">
        <w:rPr>
          <w:color w:val="010101"/>
          <w:sz w:val="28"/>
          <w:szCs w:val="28"/>
        </w:rPr>
        <w:t>ом являе</w:t>
      </w:r>
      <w:r w:rsidRPr="002502D9">
        <w:rPr>
          <w:color w:val="010101"/>
          <w:sz w:val="28"/>
          <w:szCs w:val="28"/>
        </w:rPr>
        <w:t xml:space="preserve">тся </w:t>
      </w:r>
      <w:r w:rsidR="008A709E">
        <w:rPr>
          <w:color w:val="010101"/>
          <w:sz w:val="28"/>
          <w:szCs w:val="28"/>
        </w:rPr>
        <w:t>самовольное занятие земельных участков</w:t>
      </w:r>
      <w:r w:rsidRPr="002502D9">
        <w:rPr>
          <w:color w:val="010101"/>
          <w:sz w:val="28"/>
          <w:szCs w:val="28"/>
        </w:rPr>
        <w:t>.</w:t>
      </w:r>
    </w:p>
    <w:p w:rsidR="002502D9" w:rsidRPr="002502D9" w:rsidRDefault="002502D9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502D9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A709E" w:rsidRPr="00352A01" w:rsidRDefault="008A709E" w:rsidP="008A709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A0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A709E" w:rsidRPr="00352A01" w:rsidRDefault="008A709E" w:rsidP="008A709E">
      <w:pPr>
        <w:numPr>
          <w:ilvl w:val="0"/>
          <w:numId w:val="2"/>
        </w:num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52A01">
        <w:rPr>
          <w:rFonts w:ascii="Times New Roman" w:eastAsia="Arial" w:hAnsi="Times New Roman" w:cs="Times New Roman"/>
          <w:b/>
          <w:bCs/>
          <w:sz w:val="28"/>
          <w:szCs w:val="28"/>
        </w:rPr>
        <w:t>Цели и задачи Программы</w:t>
      </w:r>
    </w:p>
    <w:p w:rsidR="008A709E" w:rsidRPr="00352A01" w:rsidRDefault="008A709E" w:rsidP="008A709E">
      <w:pPr>
        <w:spacing w:after="0" w:line="240" w:lineRule="auto"/>
        <w:ind w:left="720" w:right="-6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3.1. Цели Программы: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3.2. Задачи Программы: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A709E" w:rsidRPr="008A709E" w:rsidRDefault="008A709E" w:rsidP="008A709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A709E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709E" w:rsidRPr="00352A01" w:rsidRDefault="008A709E" w:rsidP="008A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709E" w:rsidRPr="00352A01" w:rsidRDefault="008A709E" w:rsidP="008A709E">
      <w:pPr>
        <w:numPr>
          <w:ilvl w:val="2"/>
          <w:numId w:val="3"/>
        </w:numPr>
        <w:tabs>
          <w:tab w:val="left" w:pos="3367"/>
        </w:tabs>
        <w:spacing w:after="0" w:line="240" w:lineRule="auto"/>
        <w:ind w:left="3367" w:hanging="265"/>
        <w:contextualSpacing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352A01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План мероприятий Программы</w:t>
      </w:r>
    </w:p>
    <w:p w:rsidR="008A709E" w:rsidRPr="00352A01" w:rsidRDefault="008A709E" w:rsidP="008A709E">
      <w:pPr>
        <w:tabs>
          <w:tab w:val="left" w:pos="3367"/>
        </w:tabs>
        <w:spacing w:after="0" w:line="240" w:lineRule="auto"/>
        <w:ind w:left="3367"/>
        <w:contextualSpacing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</w:p>
    <w:p w:rsidR="008A709E" w:rsidRPr="00C947F8" w:rsidRDefault="008A709E" w:rsidP="00C947F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947F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земельного законодательства на 2022 год согласно </w:t>
      </w:r>
      <w:r w:rsidR="004C4E87" w:rsidRPr="00C947F8">
        <w:rPr>
          <w:rFonts w:ascii="Times New Roman" w:eastAsia="Arial" w:hAnsi="Times New Roman" w:cs="Times New Roman"/>
          <w:color w:val="auto"/>
          <w:sz w:val="28"/>
          <w:szCs w:val="28"/>
        </w:rPr>
        <w:t>приложению к настоящей П</w:t>
      </w:r>
      <w:r w:rsidRPr="00C947F8">
        <w:rPr>
          <w:rFonts w:ascii="Times New Roman" w:eastAsia="Arial" w:hAnsi="Times New Roman" w:cs="Times New Roman"/>
          <w:color w:val="auto"/>
          <w:sz w:val="28"/>
          <w:szCs w:val="28"/>
        </w:rPr>
        <w:t>рограмме.</w:t>
      </w:r>
    </w:p>
    <w:p w:rsidR="00CF3A02" w:rsidRPr="00352A01" w:rsidRDefault="00CF3A02" w:rsidP="00CF3A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A02" w:rsidRDefault="00CF3A02" w:rsidP="00CF3A02">
      <w:pPr>
        <w:numPr>
          <w:ilvl w:val="2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52A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Целевые показатели Программы</w:t>
      </w:r>
    </w:p>
    <w:p w:rsidR="00CF3A02" w:rsidRDefault="00CF3A02" w:rsidP="00CF3A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947F8" w:rsidRDefault="00C947F8" w:rsidP="00C94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5.1. Показателями результативности и эффективности Программы являются:</w:t>
      </w:r>
    </w:p>
    <w:p w:rsidR="00C947F8" w:rsidRDefault="00C947F8" w:rsidP="00C947F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C947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C947F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947F8" w:rsidRPr="00C947F8" w:rsidRDefault="00C947F8" w:rsidP="00C947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947F8">
        <w:rPr>
          <w:color w:val="010101"/>
          <w:sz w:val="28"/>
          <w:szCs w:val="28"/>
          <w:shd w:val="clear" w:color="auto" w:fill="FFFFFF"/>
        </w:rPr>
        <w:t xml:space="preserve">- </w:t>
      </w:r>
      <w:r w:rsidRPr="00C947F8">
        <w:rPr>
          <w:color w:val="010101"/>
          <w:sz w:val="28"/>
          <w:szCs w:val="28"/>
        </w:rPr>
        <w:t>доля профилактических мероприятий в объеме контрольных</w:t>
      </w:r>
      <w:r>
        <w:rPr>
          <w:color w:val="010101"/>
          <w:sz w:val="28"/>
          <w:szCs w:val="28"/>
        </w:rPr>
        <w:t xml:space="preserve"> </w:t>
      </w:r>
      <w:r w:rsidRPr="00C947F8">
        <w:rPr>
          <w:color w:val="010101"/>
          <w:sz w:val="28"/>
          <w:szCs w:val="28"/>
        </w:rPr>
        <w:t>мероприятий</w:t>
      </w:r>
      <w:r>
        <w:rPr>
          <w:color w:val="010101"/>
          <w:sz w:val="28"/>
          <w:szCs w:val="28"/>
        </w:rPr>
        <w:t xml:space="preserve">. </w:t>
      </w:r>
      <w:r w:rsidRPr="00C947F8">
        <w:rPr>
          <w:color w:val="01010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CF3A02" w:rsidRPr="00352A01" w:rsidRDefault="00CC57CC" w:rsidP="00CF3A02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5.2. </w:t>
      </w:r>
      <w:r w:rsidR="00CF3A02" w:rsidRPr="00352A0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Результатом   выполнения  </w:t>
      </w:r>
      <w:proofErr w:type="gramStart"/>
      <w:r w:rsidR="00CF3A02" w:rsidRPr="00352A01">
        <w:rPr>
          <w:rFonts w:ascii="Times New Roman" w:eastAsia="Arial" w:hAnsi="Times New Roman" w:cs="Times New Roman"/>
          <w:color w:val="auto"/>
          <w:sz w:val="28"/>
          <w:szCs w:val="28"/>
        </w:rPr>
        <w:t>мероприятий,  предусмотренных   планом    мероприятий по</w:t>
      </w:r>
      <w:r w:rsidR="00CF3A02" w:rsidRPr="00352A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3A02" w:rsidRPr="00352A01">
        <w:rPr>
          <w:rFonts w:ascii="Times New Roman" w:eastAsia="Arial" w:hAnsi="Times New Roman" w:cs="Times New Roman"/>
          <w:color w:val="auto"/>
          <w:sz w:val="28"/>
          <w:szCs w:val="28"/>
        </w:rPr>
        <w:t>профилактике нарушений является</w:t>
      </w:r>
      <w:proofErr w:type="gramEnd"/>
      <w:r w:rsidR="00CF3A02" w:rsidRPr="00352A0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3A02" w:rsidRPr="00CC57CC" w:rsidRDefault="00CF3A02" w:rsidP="00CF3A02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color w:val="auto"/>
          <w:sz w:val="28"/>
          <w:szCs w:val="28"/>
        </w:rPr>
      </w:pPr>
      <w:r w:rsidRPr="00352A01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7742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52A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CC57CC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результатах профилактической работы за год</w:t>
      </w:r>
      <w:r w:rsidRPr="00CC57CC">
        <w:rPr>
          <w:rFonts w:ascii="Times New Roman" w:eastAsia="Times" w:hAnsi="Times New Roman" w:cs="Times New Roman"/>
          <w:color w:val="auto"/>
          <w:sz w:val="28"/>
          <w:szCs w:val="28"/>
        </w:rPr>
        <w:t xml:space="preserve"> </w:t>
      </w:r>
      <w:r w:rsidRPr="00CC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размещаются </w:t>
      </w:r>
      <w:r w:rsidR="00CC57CC" w:rsidRPr="00CC5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составе </w:t>
      </w:r>
      <w:r w:rsidR="00CC57CC" w:rsidRPr="00CC57CC">
        <w:rPr>
          <w:rFonts w:ascii="Times New Roman" w:hAnsi="Times New Roman" w:cs="Times New Roman"/>
          <w:color w:val="010101"/>
          <w:sz w:val="28"/>
          <w:szCs w:val="28"/>
        </w:rPr>
        <w:t>доклада о правоприменительной практике при осуществлении муниципального земельного контроля</w:t>
      </w:r>
      <w:r w:rsidRPr="00CC57CC">
        <w:rPr>
          <w:rFonts w:ascii="Times New Roman" w:eastAsia="Times" w:hAnsi="Times New Roman" w:cs="Times New Roman"/>
          <w:color w:val="auto"/>
          <w:sz w:val="28"/>
          <w:szCs w:val="28"/>
        </w:rPr>
        <w:t>.</w:t>
      </w:r>
    </w:p>
    <w:p w:rsidR="00CF3A02" w:rsidRDefault="00CF3A02" w:rsidP="00CC57CC">
      <w:pPr>
        <w:spacing w:after="0" w:line="220" w:lineRule="auto"/>
        <w:rPr>
          <w:rFonts w:ascii="Times New Roman" w:eastAsia="Times" w:hAnsi="Times New Roman" w:cs="Times New Roman"/>
          <w:color w:val="auto"/>
          <w:sz w:val="28"/>
          <w:szCs w:val="28"/>
        </w:rPr>
      </w:pPr>
    </w:p>
    <w:p w:rsidR="00CC57CC" w:rsidRPr="00352A01" w:rsidRDefault="00CC57CC" w:rsidP="00CC57CC">
      <w:pPr>
        <w:spacing w:after="0" w:line="220" w:lineRule="auto"/>
        <w:rPr>
          <w:rFonts w:ascii="Times New Roman" w:eastAsia="Times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F3A02" w:rsidTr="00CF3A02">
        <w:tc>
          <w:tcPr>
            <w:tcW w:w="5211" w:type="dxa"/>
          </w:tcPr>
          <w:p w:rsidR="00CF3A02" w:rsidRDefault="00CF3A02" w:rsidP="00CF3A02">
            <w:pPr>
              <w:ind w:right="10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</w:tcPr>
          <w:p w:rsidR="001A54AD" w:rsidRPr="00C60034" w:rsidRDefault="001A54AD" w:rsidP="001A54AD">
            <w:pPr>
              <w:spacing w:line="220" w:lineRule="auto"/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0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Приложение </w:t>
            </w:r>
          </w:p>
          <w:p w:rsidR="001A54AD" w:rsidRPr="00C60034" w:rsidRDefault="001A54AD" w:rsidP="001A54AD">
            <w:pPr>
              <w:spacing w:line="22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0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Программе профилактики рисков причинения вреда (ущерба) охраняемым законом ценностям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сфере муниципального земельного контроля</w:t>
            </w:r>
            <w:r w:rsidRPr="00C60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территории </w:t>
            </w:r>
            <w:r w:rsidR="006B6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Pr="00C60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города Тынды на 2022 год</w:t>
            </w:r>
          </w:p>
          <w:p w:rsidR="00CF3A02" w:rsidRDefault="00CF3A02" w:rsidP="00CF3A02">
            <w:pPr>
              <w:ind w:righ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F3A02" w:rsidRPr="00352A01" w:rsidRDefault="00CF3A02" w:rsidP="00CF3A02">
      <w:pPr>
        <w:spacing w:after="0" w:line="22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A02" w:rsidRPr="00352A01" w:rsidRDefault="00CF3A02" w:rsidP="00CF3A0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A01">
        <w:rPr>
          <w:rFonts w:ascii="Times New Roman" w:eastAsia="Arial" w:hAnsi="Times New Roman" w:cs="Times New Roman"/>
          <w:bCs/>
          <w:color w:val="auto"/>
          <w:sz w:val="28"/>
          <w:szCs w:val="28"/>
        </w:rPr>
        <w:t>План мероприятий</w:t>
      </w:r>
    </w:p>
    <w:p w:rsidR="00CF3A02" w:rsidRPr="00352A01" w:rsidRDefault="00CF3A02" w:rsidP="00CF3A0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A01">
        <w:rPr>
          <w:rFonts w:ascii="Times New Roman" w:eastAsia="Arial" w:hAnsi="Times New Roman" w:cs="Times New Roman"/>
          <w:bCs/>
          <w:color w:val="auto"/>
          <w:sz w:val="28"/>
          <w:szCs w:val="28"/>
        </w:rPr>
        <w:t>по профилактике нарушений</w:t>
      </w:r>
      <w:r w:rsidRPr="00352A01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52A01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в рамках осуществления муниципального </w:t>
      </w:r>
      <w:r w:rsidR="004C4E87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земельного </w:t>
      </w:r>
      <w:r w:rsidRPr="00352A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города Тынды </w:t>
      </w: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на</w:t>
      </w:r>
      <w:r w:rsidRPr="00352A01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2022 год</w:t>
      </w:r>
    </w:p>
    <w:p w:rsidR="00CF3A02" w:rsidRPr="00352A01" w:rsidRDefault="00CF3A02" w:rsidP="00CF3A02">
      <w:pPr>
        <w:spacing w:after="0" w:line="220" w:lineRule="auto"/>
        <w:ind w:firstLine="708"/>
        <w:jc w:val="center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</w:p>
    <w:tbl>
      <w:tblPr>
        <w:tblStyle w:val="21"/>
        <w:tblW w:w="10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2203"/>
        <w:gridCol w:w="5528"/>
        <w:gridCol w:w="1662"/>
      </w:tblGrid>
      <w:tr w:rsidR="000E28F3" w:rsidRPr="00352A01" w:rsidTr="000E28F3">
        <w:trPr>
          <w:trHeight w:val="5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0E28F3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F3" w:rsidRPr="000E28F3" w:rsidRDefault="000E28F3" w:rsidP="000E28F3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0E28F3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Сведения о мероприятии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0E28F3">
            <w:pPr>
              <w:ind w:hanging="108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Срок</w:t>
            </w:r>
          </w:p>
          <w:p w:rsidR="000E28F3" w:rsidRPr="000E28F3" w:rsidRDefault="000E28F3" w:rsidP="000E28F3">
            <w:pPr>
              <w:ind w:hanging="108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исполнения</w:t>
            </w:r>
          </w:p>
        </w:tc>
      </w:tr>
      <w:tr w:rsidR="000E28F3" w:rsidRPr="00352A01" w:rsidTr="000E28F3">
        <w:trPr>
          <w:trHeight w:val="16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3" w:rsidRPr="000E28F3" w:rsidRDefault="000E28F3" w:rsidP="000E28F3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3" w:rsidRPr="000E28F3" w:rsidRDefault="000E28F3" w:rsidP="000E28F3">
            <w:pPr>
              <w:pStyle w:val="a7"/>
              <w:shd w:val="clear" w:color="auto" w:fill="FFFFFF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3" w:rsidRPr="000E28F3" w:rsidRDefault="000E28F3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0E28F3">
              <w:rPr>
                <w:color w:val="010101"/>
              </w:rPr>
              <w:t>Информирование осуществляется посредством размещения на официальном сайте муниципального образования город</w:t>
            </w:r>
            <w:r>
              <w:rPr>
                <w:color w:val="010101"/>
              </w:rPr>
              <w:t>а</w:t>
            </w:r>
            <w:r w:rsidRPr="000E28F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Тынды</w:t>
            </w:r>
            <w:r w:rsidRPr="000E28F3">
              <w:rPr>
                <w:color w:val="010101"/>
              </w:rPr>
              <w:t xml:space="preserve"> в информаци</w:t>
            </w:r>
            <w:r>
              <w:rPr>
                <w:color w:val="010101"/>
              </w:rPr>
              <w:t>онно-телекоммуникационной сети «Интернет»</w:t>
            </w:r>
            <w:r w:rsidRPr="000E28F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в разделе «Муниципальный контроль»</w:t>
            </w:r>
            <w:r w:rsidR="00E26E61">
              <w:rPr>
                <w:color w:val="010101"/>
              </w:rPr>
              <w:t xml:space="preserve"> следующих сведений:</w:t>
            </w:r>
          </w:p>
          <w:p w:rsidR="000E28F3" w:rsidRPr="000E28F3" w:rsidRDefault="00E26E61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1) текстов</w:t>
            </w:r>
            <w:r w:rsidR="000E28F3" w:rsidRPr="000E28F3">
              <w:rPr>
                <w:color w:val="010101"/>
              </w:rPr>
              <w:t xml:space="preserve"> нормативных правовых актов, регулирующих осуществление муниципального земельного контроля;</w:t>
            </w:r>
          </w:p>
          <w:p w:rsidR="000E28F3" w:rsidRPr="000E28F3" w:rsidRDefault="00E26E61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2) руководств</w:t>
            </w:r>
            <w:r w:rsidR="000E28F3" w:rsidRPr="000E28F3">
              <w:rPr>
                <w:color w:val="010101"/>
              </w:rPr>
              <w:t xml:space="preserve"> по соб</w:t>
            </w:r>
            <w:r>
              <w:rPr>
                <w:color w:val="010101"/>
              </w:rPr>
              <w:t>людению обязательных требований;</w:t>
            </w:r>
          </w:p>
          <w:p w:rsidR="000E28F3" w:rsidRPr="000E28F3" w:rsidRDefault="00E26E61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3) программы</w:t>
            </w:r>
            <w:r w:rsidR="000E28F3" w:rsidRPr="000E28F3">
              <w:rPr>
                <w:color w:val="010101"/>
              </w:rPr>
              <w:t xml:space="preserve"> профилактики рисков причинения вреда и план</w:t>
            </w:r>
            <w:r>
              <w:rPr>
                <w:color w:val="010101"/>
              </w:rPr>
              <w:t>а</w:t>
            </w:r>
            <w:r w:rsidR="000E28F3" w:rsidRPr="000E28F3">
              <w:rPr>
                <w:color w:val="010101"/>
              </w:rPr>
              <w:t xml:space="preserve"> проведения плановых контрольных мероприятий;</w:t>
            </w:r>
          </w:p>
          <w:p w:rsidR="000E28F3" w:rsidRPr="000E28F3" w:rsidRDefault="00E26E61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4) </w:t>
            </w:r>
            <w:r w:rsidR="000E28F3" w:rsidRPr="000E28F3">
              <w:rPr>
                <w:color w:val="010101"/>
              </w:rPr>
              <w:t>о способах получения консультаций по вопросам соблюдения обязательных требований;</w:t>
            </w:r>
          </w:p>
          <w:p w:rsidR="000E28F3" w:rsidRPr="000E28F3" w:rsidRDefault="00E26E61" w:rsidP="000E28F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5) докладов, содержащих</w:t>
            </w:r>
            <w:r w:rsidR="000E28F3" w:rsidRPr="000E28F3">
              <w:rPr>
                <w:color w:val="010101"/>
              </w:rPr>
              <w:t xml:space="preserve"> результаты обобщения правоприменительной практики;</w:t>
            </w:r>
          </w:p>
          <w:p w:rsidR="000E28F3" w:rsidRPr="00E26E61" w:rsidRDefault="00E26E61" w:rsidP="00E26E6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7) иных сведений, предусмотренных </w:t>
            </w:r>
            <w:r w:rsidR="000E28F3" w:rsidRPr="000E28F3">
              <w:rPr>
                <w:color w:val="010101"/>
              </w:rPr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E26E61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В течение  </w:t>
            </w:r>
            <w:r w:rsidR="00E26E61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года по мере </w:t>
            </w:r>
            <w:proofErr w:type="spellStart"/>
            <w:proofErr w:type="gramStart"/>
            <w:r w:rsidR="00E26E61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необходи</w:t>
            </w:r>
            <w:proofErr w:type="spellEnd"/>
            <w:r w:rsidR="00E26E61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-мости</w:t>
            </w:r>
            <w:proofErr w:type="gramEnd"/>
          </w:p>
        </w:tc>
      </w:tr>
      <w:tr w:rsidR="00E26E61" w:rsidRPr="00352A01" w:rsidTr="00E26E61">
        <w:trPr>
          <w:trHeight w:val="69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1" w:rsidRPr="000E28F3" w:rsidRDefault="00E26E61" w:rsidP="00E26E61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1" w:rsidRPr="00E26E61" w:rsidRDefault="00E26E61">
            <w:pPr>
              <w:pStyle w:val="a7"/>
              <w:jc w:val="center"/>
              <w:rPr>
                <w:color w:val="010101"/>
              </w:rPr>
            </w:pPr>
            <w:r w:rsidRPr="00E26E61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1" w:rsidRPr="00E26E61" w:rsidRDefault="00E26E61" w:rsidP="00E26E61">
            <w:pPr>
              <w:pStyle w:val="a7"/>
              <w:rPr>
                <w:color w:val="010101"/>
              </w:rPr>
            </w:pPr>
            <w:r w:rsidRPr="00E26E61">
              <w:rPr>
                <w:color w:val="010101"/>
              </w:rPr>
              <w:t xml:space="preserve">Доклад о правоприменительной практике при осуществлении муниципального </w:t>
            </w:r>
            <w:r w:rsidR="00CC57CC">
              <w:rPr>
                <w:color w:val="010101"/>
              </w:rPr>
              <w:t xml:space="preserve">земельного </w:t>
            </w:r>
            <w:r w:rsidRPr="00E26E61">
              <w:rPr>
                <w:color w:val="010101"/>
              </w:rPr>
              <w:t>контроля размещается на официальном сайте муниципального образования города Тынды в информационно-телекоммуникационной сети «Интернет» в разделе «Муниципальный контроль</w:t>
            </w:r>
            <w:r>
              <w:rPr>
                <w:color w:val="010101"/>
              </w:rPr>
              <w:t>»</w:t>
            </w:r>
            <w:r w:rsidRPr="00E26E61">
              <w:rPr>
                <w:color w:val="010101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1" w:rsidRPr="00E26E61" w:rsidRDefault="00E26E61" w:rsidP="00E26E61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E26E61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До 01 апреля года, следующего за </w:t>
            </w:r>
            <w:proofErr w:type="gramStart"/>
            <w:r w:rsidRPr="00E26E61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отчетным</w:t>
            </w:r>
            <w:proofErr w:type="gramEnd"/>
          </w:p>
        </w:tc>
      </w:tr>
      <w:tr w:rsidR="000E28F3" w:rsidRPr="00352A01" w:rsidTr="00E26E61">
        <w:trPr>
          <w:trHeight w:val="30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3" w:rsidRPr="000E28F3" w:rsidRDefault="000E28F3" w:rsidP="00E26E61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3" w:rsidRPr="000E28F3" w:rsidRDefault="00E26E61" w:rsidP="00E26E61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3" w:rsidRPr="00E26E61" w:rsidRDefault="00E26E61" w:rsidP="00E26E61">
            <w:pPr>
              <w:jc w:val="both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При наличии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контролируемому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лицу </w:t>
            </w:r>
            <w:proofErr w:type="spellStart"/>
            <w:proofErr w:type="gramStart"/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объявля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-</w:t>
            </w:r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 предостережение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с</w:t>
            </w:r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предл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ожением</w:t>
            </w:r>
            <w:r w:rsidRPr="00E26E6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требований.  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3241DE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E28F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необходи</w:t>
            </w:r>
            <w:proofErr w:type="spellEnd"/>
            <w:r w:rsidRPr="000E28F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-мости</w:t>
            </w:r>
            <w:proofErr w:type="gramEnd"/>
          </w:p>
        </w:tc>
      </w:tr>
      <w:tr w:rsidR="000E28F3" w:rsidRPr="00352A01" w:rsidTr="00754EAB">
        <w:trPr>
          <w:trHeight w:val="5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3" w:rsidRPr="000E28F3" w:rsidRDefault="000E28F3" w:rsidP="00754EAB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3" w:rsidRPr="000E28F3" w:rsidRDefault="00E26E61" w:rsidP="004C4E87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1" w:rsidRPr="00E26E61" w:rsidRDefault="00E26E61" w:rsidP="00E26E6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E26E61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E26E61" w:rsidRPr="00E26E61" w:rsidRDefault="00E26E61" w:rsidP="00E26E6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E26E61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754EAB">
              <w:rPr>
                <w:color w:val="010101"/>
              </w:rPr>
              <w:t xml:space="preserve"> рамках муниципального земельного контроля</w:t>
            </w:r>
            <w:r w:rsidRPr="00E26E61">
              <w:rPr>
                <w:color w:val="010101"/>
              </w:rPr>
              <w:t>;</w:t>
            </w:r>
          </w:p>
          <w:p w:rsidR="00E26E61" w:rsidRPr="00E26E61" w:rsidRDefault="00E26E61" w:rsidP="00E26E6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E26E61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754EAB">
              <w:rPr>
                <w:color w:val="010101"/>
              </w:rPr>
              <w:t>земельного контроля.</w:t>
            </w:r>
          </w:p>
          <w:p w:rsidR="000E28F3" w:rsidRPr="000E28F3" w:rsidRDefault="00E26E61" w:rsidP="00754EAB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Arial"/>
                <w:bCs/>
              </w:rPr>
            </w:pPr>
            <w:r w:rsidRPr="00E26E61">
              <w:rPr>
                <w:color w:val="010101"/>
              </w:rPr>
              <w:t xml:space="preserve">В случае если в течение календарного года поступило 5 и более обращений контролируемых лиц и их представителей по указанным вопросам, консультирование осуществляется посредствам размещения </w:t>
            </w:r>
            <w:r w:rsidR="00754EAB">
              <w:rPr>
                <w:color w:val="010101"/>
              </w:rPr>
              <w:t xml:space="preserve">письменных разъяснений </w:t>
            </w:r>
            <w:r w:rsidRPr="00E26E61">
              <w:rPr>
                <w:color w:val="010101"/>
              </w:rPr>
              <w:t>на официальном сайте муниципального образования город</w:t>
            </w:r>
            <w:r w:rsidR="00754EAB">
              <w:rPr>
                <w:color w:val="010101"/>
              </w:rPr>
              <w:t>а</w:t>
            </w:r>
            <w:r w:rsidRPr="00E26E61">
              <w:rPr>
                <w:color w:val="010101"/>
              </w:rPr>
              <w:t xml:space="preserve"> </w:t>
            </w:r>
            <w:r w:rsidR="00754EAB">
              <w:rPr>
                <w:color w:val="010101"/>
              </w:rPr>
              <w:t>Тынды</w:t>
            </w:r>
            <w:r w:rsidRPr="00E26E61">
              <w:rPr>
                <w:color w:val="010101"/>
              </w:rPr>
              <w:t xml:space="preserve"> в информационно-телекоммуникационной сети «Интернет» </w:t>
            </w:r>
            <w:r w:rsidR="00754EAB">
              <w:rPr>
                <w:color w:val="010101"/>
              </w:rPr>
              <w:t>в разделе «Муниципальный контроль».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3" w:rsidRPr="000E28F3" w:rsidRDefault="000E28F3" w:rsidP="003241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необходи</w:t>
            </w:r>
            <w:proofErr w:type="spellEnd"/>
            <w:r w:rsidRPr="000E28F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-мости</w:t>
            </w:r>
            <w:proofErr w:type="gramEnd"/>
          </w:p>
        </w:tc>
      </w:tr>
    </w:tbl>
    <w:p w:rsidR="00AE1E89" w:rsidRDefault="00AE1E89"/>
    <w:sectPr w:rsidR="00AE1E89" w:rsidSect="008A70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  <w:pPr>
        <w:ind w:left="0" w:firstLine="0"/>
      </w:pPr>
    </w:lvl>
    <w:lvl w:ilvl="1" w:tplc="48708372">
      <w:start w:val="3"/>
      <w:numFmt w:val="decimal"/>
      <w:lvlText w:val="%2)"/>
      <w:lvlJc w:val="left"/>
      <w:pPr>
        <w:ind w:left="0" w:firstLine="0"/>
      </w:pPr>
    </w:lvl>
    <w:lvl w:ilvl="2" w:tplc="52561696">
      <w:start w:val="4"/>
      <w:numFmt w:val="decimal"/>
      <w:lvlText w:val="%3."/>
      <w:lvlJc w:val="left"/>
      <w:pPr>
        <w:ind w:left="0" w:firstLine="0"/>
      </w:pPr>
    </w:lvl>
    <w:lvl w:ilvl="3" w:tplc="C4C65DCE">
      <w:numFmt w:val="decimal"/>
      <w:lvlText w:val=""/>
      <w:lvlJc w:val="left"/>
      <w:pPr>
        <w:ind w:left="0" w:firstLine="0"/>
      </w:pPr>
    </w:lvl>
    <w:lvl w:ilvl="4" w:tplc="0F9E621A">
      <w:numFmt w:val="decimal"/>
      <w:lvlText w:val=""/>
      <w:lvlJc w:val="left"/>
      <w:pPr>
        <w:ind w:left="0" w:firstLine="0"/>
      </w:pPr>
    </w:lvl>
    <w:lvl w:ilvl="5" w:tplc="1542E006">
      <w:numFmt w:val="decimal"/>
      <w:lvlText w:val=""/>
      <w:lvlJc w:val="left"/>
      <w:pPr>
        <w:ind w:left="0" w:firstLine="0"/>
      </w:pPr>
    </w:lvl>
    <w:lvl w:ilvl="6" w:tplc="0B344FD8">
      <w:numFmt w:val="decimal"/>
      <w:lvlText w:val=""/>
      <w:lvlJc w:val="left"/>
      <w:pPr>
        <w:ind w:left="0" w:firstLine="0"/>
      </w:pPr>
    </w:lvl>
    <w:lvl w:ilvl="7" w:tplc="6ABE77F8">
      <w:numFmt w:val="decimal"/>
      <w:lvlText w:val=""/>
      <w:lvlJc w:val="left"/>
      <w:pPr>
        <w:ind w:left="0" w:firstLine="0"/>
      </w:pPr>
    </w:lvl>
    <w:lvl w:ilvl="8" w:tplc="D1E84B9C">
      <w:numFmt w:val="decimal"/>
      <w:lvlText w:val=""/>
      <w:lvlJc w:val="left"/>
      <w:pPr>
        <w:ind w:left="0" w:firstLine="0"/>
      </w:pPr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pPr>
        <w:ind w:left="0" w:firstLine="0"/>
      </w:pPr>
    </w:lvl>
    <w:lvl w:ilvl="1" w:tplc="A1386E6A">
      <w:numFmt w:val="decimal"/>
      <w:lvlText w:val=""/>
      <w:lvlJc w:val="left"/>
      <w:pPr>
        <w:ind w:left="0" w:firstLine="0"/>
      </w:pPr>
    </w:lvl>
    <w:lvl w:ilvl="2" w:tplc="446C65DA">
      <w:numFmt w:val="decimal"/>
      <w:lvlText w:val=""/>
      <w:lvlJc w:val="left"/>
      <w:pPr>
        <w:ind w:left="0" w:firstLine="0"/>
      </w:pPr>
    </w:lvl>
    <w:lvl w:ilvl="3" w:tplc="CABE6334">
      <w:numFmt w:val="decimal"/>
      <w:lvlText w:val=""/>
      <w:lvlJc w:val="left"/>
      <w:pPr>
        <w:ind w:left="0" w:firstLine="0"/>
      </w:pPr>
    </w:lvl>
    <w:lvl w:ilvl="4" w:tplc="2DB61FD4">
      <w:numFmt w:val="decimal"/>
      <w:lvlText w:val=""/>
      <w:lvlJc w:val="left"/>
      <w:pPr>
        <w:ind w:left="0" w:firstLine="0"/>
      </w:pPr>
    </w:lvl>
    <w:lvl w:ilvl="5" w:tplc="8A1CEBEE">
      <w:numFmt w:val="decimal"/>
      <w:lvlText w:val=""/>
      <w:lvlJc w:val="left"/>
      <w:pPr>
        <w:ind w:left="0" w:firstLine="0"/>
      </w:pPr>
    </w:lvl>
    <w:lvl w:ilvl="6" w:tplc="ABB030DC">
      <w:numFmt w:val="decimal"/>
      <w:lvlText w:val=""/>
      <w:lvlJc w:val="left"/>
      <w:pPr>
        <w:ind w:left="0" w:firstLine="0"/>
      </w:pPr>
    </w:lvl>
    <w:lvl w:ilvl="7" w:tplc="C868DC2E">
      <w:numFmt w:val="decimal"/>
      <w:lvlText w:val=""/>
      <w:lvlJc w:val="left"/>
      <w:pPr>
        <w:ind w:left="0" w:firstLine="0"/>
      </w:pPr>
    </w:lvl>
    <w:lvl w:ilvl="8" w:tplc="6FAEE670">
      <w:numFmt w:val="decimal"/>
      <w:lvlText w:val=""/>
      <w:lvlJc w:val="left"/>
      <w:pPr>
        <w:ind w:left="0" w:firstLine="0"/>
      </w:pPr>
    </w:lvl>
  </w:abstractNum>
  <w:abstractNum w:abstractNumId="2">
    <w:nsid w:val="220B496C"/>
    <w:multiLevelType w:val="multilevel"/>
    <w:tmpl w:val="E904BB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1010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Arial Unicode MS" w:hint="default"/>
        <w:color w:val="01010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1010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  <w:color w:val="01010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1010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 Unicode MS"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 Unicode MS" w:hint="default"/>
        <w:color w:val="010101"/>
      </w:rPr>
    </w:lvl>
  </w:abstractNum>
  <w:abstractNum w:abstractNumId="3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B9"/>
    <w:rsid w:val="000E288A"/>
    <w:rsid w:val="000E28F3"/>
    <w:rsid w:val="0012788F"/>
    <w:rsid w:val="001A54AD"/>
    <w:rsid w:val="001F5DD3"/>
    <w:rsid w:val="002502D9"/>
    <w:rsid w:val="0027742B"/>
    <w:rsid w:val="002D79B1"/>
    <w:rsid w:val="002F0D7D"/>
    <w:rsid w:val="003B7219"/>
    <w:rsid w:val="004C06AB"/>
    <w:rsid w:val="004C4E87"/>
    <w:rsid w:val="006237B9"/>
    <w:rsid w:val="006B6CF8"/>
    <w:rsid w:val="00754EAB"/>
    <w:rsid w:val="008A709E"/>
    <w:rsid w:val="00AE1E89"/>
    <w:rsid w:val="00C947F8"/>
    <w:rsid w:val="00CC57CC"/>
    <w:rsid w:val="00CF3A02"/>
    <w:rsid w:val="00E26E61"/>
    <w:rsid w:val="00EB6DE6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0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CF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0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502D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5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0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CF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0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502D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5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B503-8A9C-4468-913B-1B2483C7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Пожаров Борис Викторович</dc:creator>
  <cp:keywords/>
  <dc:description/>
  <cp:lastModifiedBy>Костромина Елена Юрьевна</cp:lastModifiedBy>
  <cp:revision>11</cp:revision>
  <cp:lastPrinted>2021-09-27T00:17:00Z</cp:lastPrinted>
  <dcterms:created xsi:type="dcterms:W3CDTF">2021-09-21T05:20:00Z</dcterms:created>
  <dcterms:modified xsi:type="dcterms:W3CDTF">2021-09-27T07:05:00Z</dcterms:modified>
</cp:coreProperties>
</file>