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Информация о среднемесячной заработной плате руководителей, их заместителей и главных бухгалтеров </w:t>
      </w:r>
      <w:r w:rsidRPr="004D4EBB">
        <w:rPr>
          <w:rFonts w:ascii="Times New Roman" w:hAnsi="Times New Roman" w:cs="Times New Roman"/>
          <w:b/>
          <w:sz w:val="28"/>
          <w:szCs w:val="28"/>
        </w:rPr>
        <w:t xml:space="preserve">прочих муниципальных учреждений 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города Тынды 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3D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42691">
        <w:rPr>
          <w:rFonts w:ascii="Times New Roman" w:hAnsi="Times New Roman" w:cs="Times New Roman"/>
          <w:b/>
          <w:sz w:val="28"/>
          <w:szCs w:val="28"/>
        </w:rPr>
        <w:t>2019</w:t>
      </w:r>
      <w:r w:rsidRPr="00E323D2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9"/>
        <w:gridCol w:w="2221"/>
        <w:gridCol w:w="1984"/>
        <w:gridCol w:w="2268"/>
        <w:gridCol w:w="2127"/>
        <w:gridCol w:w="2384"/>
        <w:gridCol w:w="1726"/>
      </w:tblGrid>
      <w:tr w:rsidR="004D4EBB" w:rsidRPr="001F6DA2" w:rsidTr="00E013F0">
        <w:tc>
          <w:tcPr>
            <w:tcW w:w="439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221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1984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Занимаемая должность</w:t>
            </w:r>
          </w:p>
        </w:tc>
        <w:tc>
          <w:tcPr>
            <w:tcW w:w="2268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hAnsi="Times New Roman" w:cs="Times New Roman"/>
                <w:b/>
                <w:sz w:val="20"/>
                <w:szCs w:val="20"/>
              </w:rPr>
              <w:t>ФИО</w:t>
            </w:r>
          </w:p>
        </w:tc>
        <w:tc>
          <w:tcPr>
            <w:tcW w:w="2127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2384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Среднемесячная заработная плата работников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</w:t>
            </w: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ru-RU"/>
              </w:rPr>
              <w:t>**</w:t>
            </w:r>
          </w:p>
        </w:tc>
        <w:tc>
          <w:tcPr>
            <w:tcW w:w="1726" w:type="dxa"/>
          </w:tcPr>
          <w:p w:rsidR="004D4EBB" w:rsidRPr="001F6DA2" w:rsidRDefault="004D4EBB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F6D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Дата предоставления информации в Администрацию города Тынды</w:t>
            </w:r>
          </w:p>
        </w:tc>
      </w:tr>
      <w:tr w:rsidR="004D4EBB" w:rsidRPr="001F6DA2" w:rsidTr="00E013F0">
        <w:trPr>
          <w:trHeight w:val="438"/>
        </w:trPr>
        <w:tc>
          <w:tcPr>
            <w:tcW w:w="439" w:type="dxa"/>
            <w:vMerge w:val="restart"/>
          </w:tcPr>
          <w:p w:rsidR="004D4EBB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21" w:type="dxa"/>
            <w:vMerge w:val="restart"/>
          </w:tcPr>
          <w:p w:rsidR="004D4EBB" w:rsidRPr="001F6DA2" w:rsidRDefault="008A5AA3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A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«Управление по делам гражданской обороны и чрезвычайным ситуациям г. Тынды»  </w:t>
            </w:r>
          </w:p>
        </w:tc>
        <w:tc>
          <w:tcPr>
            <w:tcW w:w="1984" w:type="dxa"/>
          </w:tcPr>
          <w:p w:rsidR="004D4EBB" w:rsidRPr="001F6DA2" w:rsidRDefault="008A5AA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4D4EBB" w:rsidRPr="001F6DA2" w:rsidRDefault="008A5AA3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Загродний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В.В.</w:t>
            </w:r>
          </w:p>
        </w:tc>
        <w:tc>
          <w:tcPr>
            <w:tcW w:w="2127" w:type="dxa"/>
          </w:tcPr>
          <w:p w:rsidR="004D4EBB" w:rsidRPr="00BA2190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691">
              <w:rPr>
                <w:rFonts w:ascii="Times New Roman" w:hAnsi="Times New Roman" w:cs="Times New Roman"/>
                <w:sz w:val="20"/>
                <w:szCs w:val="20"/>
              </w:rPr>
              <w:t>54 538,29</w:t>
            </w:r>
          </w:p>
        </w:tc>
        <w:tc>
          <w:tcPr>
            <w:tcW w:w="2384" w:type="dxa"/>
            <w:vMerge w:val="restart"/>
          </w:tcPr>
          <w:p w:rsidR="004D4EBB" w:rsidRPr="0052759E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42691">
              <w:rPr>
                <w:rFonts w:ascii="Times New Roman" w:hAnsi="Times New Roman" w:cs="Times New Roman"/>
                <w:sz w:val="20"/>
                <w:szCs w:val="20"/>
              </w:rPr>
              <w:t>31 662,8</w:t>
            </w:r>
          </w:p>
        </w:tc>
        <w:tc>
          <w:tcPr>
            <w:tcW w:w="1726" w:type="dxa"/>
            <w:vMerge w:val="restart"/>
          </w:tcPr>
          <w:p w:rsidR="004D4EBB" w:rsidRPr="00442691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691">
              <w:rPr>
                <w:rFonts w:ascii="Times New Roman" w:hAnsi="Times New Roman" w:cs="Times New Roman"/>
                <w:sz w:val="20"/>
                <w:szCs w:val="20"/>
              </w:rPr>
              <w:t>22.01.2020</w:t>
            </w:r>
          </w:p>
          <w:p w:rsidR="0052759E" w:rsidRPr="00E130E2" w:rsidRDefault="0052759E" w:rsidP="004426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476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B39E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Pr="001F6DA2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442691" w:rsidRPr="001F6DA2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Котеленец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И.В.</w:t>
            </w:r>
          </w:p>
        </w:tc>
        <w:tc>
          <w:tcPr>
            <w:tcW w:w="2127" w:type="dxa"/>
          </w:tcPr>
          <w:p w:rsidR="00442691" w:rsidRPr="00BA2190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35 040,6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E130E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476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B39E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Галочкина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Л.К.</w:t>
            </w:r>
          </w:p>
        </w:tc>
        <w:tc>
          <w:tcPr>
            <w:tcW w:w="2127" w:type="dxa"/>
          </w:tcPr>
          <w:p w:rsidR="00442691" w:rsidRPr="00BA2190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691">
              <w:rPr>
                <w:rFonts w:ascii="Times New Roman" w:hAnsi="Times New Roman" w:cs="Times New Roman"/>
                <w:sz w:val="20"/>
                <w:szCs w:val="20"/>
              </w:rPr>
              <w:t>21 101,51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E130E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260"/>
        </w:trPr>
        <w:tc>
          <w:tcPr>
            <w:tcW w:w="439" w:type="dxa"/>
            <w:vMerge w:val="restart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21" w:type="dxa"/>
            <w:vMerge w:val="restart"/>
          </w:tcPr>
          <w:p w:rsidR="00442691" w:rsidRPr="008A5AA3" w:rsidRDefault="00442691" w:rsidP="008A5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A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казенное учреждение «Дирекция транспорта и обслуживания </w:t>
            </w:r>
          </w:p>
          <w:p w:rsidR="00442691" w:rsidRPr="001F6DA2" w:rsidRDefault="00442691" w:rsidP="008A5A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5AA3">
              <w:rPr>
                <w:rFonts w:ascii="Times New Roman" w:hAnsi="Times New Roman" w:cs="Times New Roman"/>
                <w:sz w:val="20"/>
                <w:szCs w:val="20"/>
              </w:rPr>
              <w:t>Администрации города Тынды»</w:t>
            </w:r>
          </w:p>
        </w:tc>
        <w:tc>
          <w:tcPr>
            <w:tcW w:w="1984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</w:tc>
        <w:tc>
          <w:tcPr>
            <w:tcW w:w="2268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Роик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2127" w:type="dxa"/>
          </w:tcPr>
          <w:p w:rsidR="00442691" w:rsidRPr="001F6DA2" w:rsidRDefault="00442691" w:rsidP="005275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48 752,57</w:t>
            </w:r>
          </w:p>
        </w:tc>
        <w:tc>
          <w:tcPr>
            <w:tcW w:w="2384" w:type="dxa"/>
            <w:vMerge w:val="restart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691">
              <w:rPr>
                <w:rFonts w:ascii="Times New Roman" w:hAnsi="Times New Roman" w:cs="Times New Roman"/>
                <w:sz w:val="20"/>
                <w:szCs w:val="20"/>
              </w:rPr>
              <w:t>34 132,83</w:t>
            </w:r>
          </w:p>
        </w:tc>
        <w:tc>
          <w:tcPr>
            <w:tcW w:w="1726" w:type="dxa"/>
            <w:vMerge w:val="restart"/>
          </w:tcPr>
          <w:p w:rsidR="00442691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07.02.2020</w:t>
            </w:r>
          </w:p>
          <w:p w:rsidR="00442691" w:rsidRPr="001F6DA2" w:rsidRDefault="00442691" w:rsidP="004426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директора </w:t>
            </w:r>
          </w:p>
        </w:tc>
        <w:tc>
          <w:tcPr>
            <w:tcW w:w="2268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Григорьева Г.В.</w:t>
            </w:r>
          </w:p>
        </w:tc>
        <w:tc>
          <w:tcPr>
            <w:tcW w:w="2127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691">
              <w:rPr>
                <w:rFonts w:ascii="Times New Roman" w:hAnsi="Times New Roman" w:cs="Times New Roman"/>
                <w:sz w:val="20"/>
                <w:szCs w:val="20"/>
              </w:rPr>
              <w:t>19 910,09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C8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42691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Попова Н.Р.</w:t>
            </w:r>
          </w:p>
        </w:tc>
        <w:tc>
          <w:tcPr>
            <w:tcW w:w="2127" w:type="dxa"/>
          </w:tcPr>
          <w:p w:rsidR="00442691" w:rsidRPr="00CF1EC8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42691">
              <w:rPr>
                <w:rFonts w:ascii="Times New Roman" w:hAnsi="Times New Roman" w:cs="Times New Roman"/>
                <w:sz w:val="20"/>
                <w:szCs w:val="20"/>
              </w:rPr>
              <w:t>34 315,32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C8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Якимченко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С.Н.</w:t>
            </w:r>
          </w:p>
        </w:tc>
        <w:tc>
          <w:tcPr>
            <w:tcW w:w="2127" w:type="dxa"/>
          </w:tcPr>
          <w:p w:rsidR="00442691" w:rsidRPr="00CF1EC8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 700,27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C8"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</w:t>
            </w:r>
          </w:p>
        </w:tc>
        <w:tc>
          <w:tcPr>
            <w:tcW w:w="2268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Ващенко В.В.</w:t>
            </w:r>
          </w:p>
        </w:tc>
        <w:tc>
          <w:tcPr>
            <w:tcW w:w="2127" w:type="dxa"/>
          </w:tcPr>
          <w:p w:rsidR="00442691" w:rsidRPr="00CF1EC8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43 270,8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C8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442691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Еремина Д.А.</w:t>
            </w:r>
          </w:p>
        </w:tc>
        <w:tc>
          <w:tcPr>
            <w:tcW w:w="2127" w:type="dxa"/>
          </w:tcPr>
          <w:p w:rsidR="00442691" w:rsidRPr="00CF1EC8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442691">
              <w:rPr>
                <w:rFonts w:ascii="Times New Roman" w:hAnsi="Times New Roman" w:cs="Times New Roman"/>
                <w:sz w:val="20"/>
                <w:szCs w:val="20"/>
              </w:rPr>
              <w:t>30 518,1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1EC8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442691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Немцова О.В.</w:t>
            </w:r>
          </w:p>
        </w:tc>
        <w:tc>
          <w:tcPr>
            <w:tcW w:w="2127" w:type="dxa"/>
          </w:tcPr>
          <w:p w:rsidR="00442691" w:rsidRPr="00CF1EC8" w:rsidRDefault="00442691" w:rsidP="008547A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41 647,76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691" w:rsidRPr="001F6DA2" w:rsidTr="00E013F0">
        <w:trPr>
          <w:trHeight w:val="525"/>
        </w:trPr>
        <w:tc>
          <w:tcPr>
            <w:tcW w:w="439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1" w:type="dxa"/>
            <w:vMerge/>
          </w:tcPr>
          <w:p w:rsidR="00442691" w:rsidRPr="001F6DA2" w:rsidRDefault="00442691" w:rsidP="00E013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2268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Попова Н.Р.</w:t>
            </w:r>
          </w:p>
        </w:tc>
        <w:tc>
          <w:tcPr>
            <w:tcW w:w="2127" w:type="dxa"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2691">
              <w:rPr>
                <w:rFonts w:ascii="Times New Roman" w:hAnsi="Times New Roman" w:cs="Times New Roman"/>
                <w:sz w:val="20"/>
                <w:szCs w:val="20"/>
              </w:rPr>
              <w:t>42 804,78</w:t>
            </w:r>
          </w:p>
        </w:tc>
        <w:tc>
          <w:tcPr>
            <w:tcW w:w="2384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</w:tcPr>
          <w:p w:rsidR="00442691" w:rsidRPr="001F6DA2" w:rsidRDefault="00442691" w:rsidP="00E013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D4EBB" w:rsidRDefault="004D4EBB" w:rsidP="004D4EB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</w:pPr>
    </w:p>
    <w:p w:rsidR="004D4EBB" w:rsidRDefault="004D4EBB" w:rsidP="004D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372F69">
        <w:rPr>
          <w:rFonts w:ascii="Times New Roman" w:eastAsia="Times New Roman" w:hAnsi="Times New Roman" w:cs="Times New Roman"/>
          <w:bCs/>
          <w:sz w:val="27"/>
          <w:szCs w:val="28"/>
          <w:vertAlign w:val="superscript"/>
          <w:lang w:eastAsia="ru-RU"/>
        </w:rPr>
        <w:t xml:space="preserve">* - </w:t>
      </w:r>
      <w:r w:rsidRPr="00D848A7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за исключением руководителя, его заместителей и главного бухгалтера</w:t>
      </w:r>
    </w:p>
    <w:p w:rsidR="004D4EBB" w:rsidRPr="00F52C69" w:rsidRDefault="004D4EBB" w:rsidP="004D4E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vertAlign w:val="superscript"/>
          <w:lang w:eastAsia="ru-RU"/>
        </w:rPr>
        <w:t>**</w:t>
      </w:r>
      <w:r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- без учета работы по совместительству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</w:t>
      </w:r>
      <w:r w:rsidR="00442691">
        <w:rPr>
          <w:rFonts w:ascii="Times New Roman" w:hAnsi="Times New Roman" w:cs="Times New Roman"/>
          <w:b/>
          <w:sz w:val="28"/>
          <w:szCs w:val="28"/>
          <w:u w:val="single"/>
        </w:rPr>
        <w:t>25.05.2020</w:t>
      </w:r>
      <w:r>
        <w:rPr>
          <w:rFonts w:ascii="Times New Roman" w:hAnsi="Times New Roman" w:cs="Times New Roman"/>
          <w:b/>
          <w:sz w:val="28"/>
          <w:szCs w:val="28"/>
        </w:rPr>
        <w:t>_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Дата размещения</w:t>
      </w:r>
    </w:p>
    <w:p w:rsidR="004D4EBB" w:rsidRDefault="004D4EBB" w:rsidP="004D4EBB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сайте Администрации</w:t>
      </w:r>
    </w:p>
    <w:p w:rsidR="00122F6C" w:rsidRPr="006E31DE" w:rsidRDefault="004D4EBB" w:rsidP="006E31DE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города Тынды</w:t>
      </w:r>
    </w:p>
    <w:sectPr w:rsidR="00122F6C" w:rsidRPr="006E31DE" w:rsidSect="00F45A1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104"/>
    <w:rsid w:val="00122F6C"/>
    <w:rsid w:val="00424D54"/>
    <w:rsid w:val="00442691"/>
    <w:rsid w:val="004D4EBB"/>
    <w:rsid w:val="0052759E"/>
    <w:rsid w:val="006E31DE"/>
    <w:rsid w:val="008A5AA3"/>
    <w:rsid w:val="00A64104"/>
    <w:rsid w:val="00BA2190"/>
    <w:rsid w:val="00CF1EC8"/>
    <w:rsid w:val="00F0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E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E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dcterms:created xsi:type="dcterms:W3CDTF">2018-05-11T00:57:00Z</dcterms:created>
  <dcterms:modified xsi:type="dcterms:W3CDTF">2020-05-15T02:15:00Z</dcterms:modified>
</cp:coreProperties>
</file>