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5" w:rsidRDefault="00213085" w:rsidP="00C54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5F14AD" w:rsidRPr="00B9496F" w:rsidRDefault="005F14AD" w:rsidP="00C54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B9496F">
        <w:rPr>
          <w:rFonts w:ascii="Times New Roman" w:hAnsi="Times New Roman" w:cs="Times New Roman"/>
          <w:sz w:val="28"/>
          <w:szCs w:val="28"/>
        </w:rPr>
        <w:t>УТВЕРЖДЕН</w:t>
      </w:r>
    </w:p>
    <w:p w:rsidR="005F14AD" w:rsidRPr="00B9496F" w:rsidRDefault="00213085" w:rsidP="00C54BF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Тынды</w:t>
      </w:r>
    </w:p>
    <w:p w:rsidR="005F14AD" w:rsidRPr="00F847C5" w:rsidRDefault="005F14AD" w:rsidP="003429FF">
      <w:pPr>
        <w:pStyle w:val="ConsPlusNormal"/>
        <w:ind w:left="5812"/>
        <w:rPr>
          <w:rFonts w:ascii="Times New Roman" w:hAnsi="Times New Roman" w:cs="Times New Roman"/>
          <w:sz w:val="28"/>
          <w:szCs w:val="28"/>
          <w:u w:val="single"/>
        </w:rPr>
      </w:pPr>
      <w:r w:rsidRPr="00B9496F">
        <w:rPr>
          <w:rFonts w:ascii="Times New Roman" w:hAnsi="Times New Roman" w:cs="Times New Roman"/>
          <w:sz w:val="28"/>
          <w:szCs w:val="28"/>
        </w:rPr>
        <w:t xml:space="preserve">от </w:t>
      </w:r>
      <w:r w:rsidR="00F847C5" w:rsidRPr="00F847C5">
        <w:rPr>
          <w:rFonts w:ascii="Times New Roman" w:hAnsi="Times New Roman" w:cs="Times New Roman"/>
          <w:sz w:val="28"/>
          <w:szCs w:val="28"/>
          <w:u w:val="single"/>
        </w:rPr>
        <w:t>30.09.2021</w:t>
      </w:r>
      <w:r w:rsidR="0086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496F">
        <w:rPr>
          <w:rFonts w:ascii="Times New Roman" w:hAnsi="Times New Roman" w:cs="Times New Roman"/>
          <w:sz w:val="28"/>
          <w:szCs w:val="28"/>
        </w:rPr>
        <w:t xml:space="preserve"> </w:t>
      </w:r>
      <w:r w:rsidR="00F847C5" w:rsidRPr="00F847C5">
        <w:rPr>
          <w:rFonts w:ascii="Times New Roman" w:hAnsi="Times New Roman" w:cs="Times New Roman"/>
          <w:sz w:val="28"/>
          <w:szCs w:val="28"/>
          <w:u w:val="single"/>
        </w:rPr>
        <w:t>2458</w:t>
      </w:r>
    </w:p>
    <w:p w:rsidR="003429FF" w:rsidRDefault="003429FF" w:rsidP="003429F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5F14AD" w:rsidRDefault="005F14AD" w:rsidP="00C54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42" w:rsidRDefault="002E4442" w:rsidP="002E444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4F77">
        <w:rPr>
          <w:rFonts w:ascii="Times New Roman" w:hAnsi="Times New Roman"/>
          <w:b/>
          <w:bCs/>
          <w:sz w:val="28"/>
          <w:szCs w:val="28"/>
        </w:rPr>
        <w:t xml:space="preserve">ПЛАН </w:t>
      </w:r>
      <w:bookmarkStart w:id="0" w:name="_GoBack"/>
      <w:bookmarkEnd w:id="0"/>
    </w:p>
    <w:p w:rsidR="002E4442" w:rsidRDefault="002E4442" w:rsidP="002E444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4F77">
        <w:rPr>
          <w:rFonts w:ascii="Times New Roman" w:hAnsi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4F77">
        <w:rPr>
          <w:rFonts w:ascii="Times New Roman" w:hAnsi="Times New Roman"/>
          <w:b/>
          <w:bCs/>
          <w:sz w:val="28"/>
          <w:szCs w:val="28"/>
        </w:rPr>
        <w:t>АДМИНИСТРАЦИИ ГОРОДА ТЫНДЫ ПО П</w:t>
      </w:r>
      <w:r>
        <w:rPr>
          <w:rFonts w:ascii="Times New Roman" w:hAnsi="Times New Roman"/>
          <w:b/>
          <w:bCs/>
          <w:sz w:val="28"/>
          <w:szCs w:val="28"/>
        </w:rPr>
        <w:t>РОТИВОДЕЙСТВИЮ КОРРУПЦИИ НА 2021</w:t>
      </w:r>
      <w:r w:rsidRPr="005F14A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14AD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Pr="005F14A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E4442" w:rsidRDefault="002E4442" w:rsidP="00C54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14AD" w:rsidRDefault="005F14AD" w:rsidP="00C54B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4212"/>
        <w:gridCol w:w="1984"/>
        <w:gridCol w:w="2835"/>
      </w:tblGrid>
      <w:tr w:rsidR="005F14AD" w:rsidTr="005F14AD">
        <w:trPr>
          <w:trHeight w:val="240"/>
        </w:trPr>
        <w:tc>
          <w:tcPr>
            <w:tcW w:w="648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12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F14AD" w:rsidTr="005F14AD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4AD" w:rsidTr="005F14AD">
        <w:trPr>
          <w:trHeight w:val="240"/>
        </w:trPr>
        <w:tc>
          <w:tcPr>
            <w:tcW w:w="9679" w:type="dxa"/>
            <w:gridSpan w:val="4"/>
            <w:tcBorders>
              <w:top w:val="nil"/>
            </w:tcBorders>
          </w:tcPr>
          <w:p w:rsidR="005F14AD" w:rsidRPr="00EA72B2" w:rsidRDefault="00B5609E" w:rsidP="009F066E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66E"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запретов, ограничений и обязанностей, установленных в целях противодействия коррупции в отдельных сферах деятельности </w:t>
            </w:r>
          </w:p>
        </w:tc>
      </w:tr>
      <w:tr w:rsidR="007D0CA3" w:rsidRPr="00EE2DB5" w:rsidTr="00590701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  <w:tcBorders>
              <w:top w:val="nil"/>
            </w:tcBorders>
          </w:tcPr>
          <w:p w:rsidR="007D0CA3" w:rsidRPr="00EA72B2" w:rsidRDefault="007D0CA3" w:rsidP="00EF0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использованию </w:t>
            </w:r>
            <w:r w:rsidR="0021308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F03C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13085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Тынды</w:t>
            </w: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каналов получения информации (телефон доверия, электронная п</w:t>
            </w:r>
            <w:r w:rsidR="00EF03CC">
              <w:rPr>
                <w:rFonts w:ascii="Times New Roman" w:hAnsi="Times New Roman" w:cs="Times New Roman"/>
                <w:sz w:val="24"/>
                <w:szCs w:val="24"/>
              </w:rPr>
              <w:t>очта, «обращение к Мэру» на официальном сайте Администрации города Тынды, письменное заявление на имя Мэра города Тынды</w:t>
            </w: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), по которой граждане могут конфиденциально, не опасаясь преследования, сообщать о возможных коррупционных правонарушениях, а также проанализировать практику рассмотрения и проверки полученной информации и принимаемых мерах реагирования  </w:t>
            </w:r>
            <w:proofErr w:type="gramEnd"/>
          </w:p>
        </w:tc>
        <w:tc>
          <w:tcPr>
            <w:tcW w:w="1984" w:type="dxa"/>
            <w:tcBorders>
              <w:top w:val="nil"/>
            </w:tcBorders>
          </w:tcPr>
          <w:p w:rsidR="007D0CA3" w:rsidRPr="00EA72B2" w:rsidRDefault="00EF03CC" w:rsidP="00EF03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</w:tcBorders>
          </w:tcPr>
          <w:p w:rsidR="00EF03CC" w:rsidRPr="00EF03CC" w:rsidRDefault="00EF03CC" w:rsidP="00EF0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7D0CA3" w:rsidRDefault="00EF03CC" w:rsidP="00EF03C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3C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Тынды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F03CC" w:rsidRPr="00EF03CC" w:rsidRDefault="00EF03CC" w:rsidP="00EF0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Сектор  по контрольно-организационной работе</w:t>
            </w:r>
          </w:p>
          <w:p w:rsidR="00EF03CC" w:rsidRPr="00EF03CC" w:rsidRDefault="00EF03CC" w:rsidP="00EF0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и связям с общественными объединениями</w:t>
            </w:r>
          </w:p>
          <w:p w:rsidR="00EF03CC" w:rsidRDefault="00EF03CC" w:rsidP="00EF0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города Тынды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F03CC" w:rsidRPr="00EF03CC" w:rsidRDefault="00EF03CC" w:rsidP="00EF0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информатики и технической защиты информации Администрации города Тынды</w:t>
            </w:r>
          </w:p>
        </w:tc>
      </w:tr>
      <w:tr w:rsidR="007D0CA3" w:rsidRPr="00EE2DB5" w:rsidTr="00590701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2" w:type="dxa"/>
            <w:tcBorders>
              <w:top w:val="nil"/>
            </w:tcBorders>
          </w:tcPr>
          <w:p w:rsidR="007D0CA3" w:rsidRPr="00EA72B2" w:rsidRDefault="007D0CA3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4" w:type="dxa"/>
            <w:tcBorders>
              <w:top w:val="nil"/>
            </w:tcBorders>
          </w:tcPr>
          <w:p w:rsidR="007D0CA3" w:rsidRPr="00EA72B2" w:rsidRDefault="00B9097A" w:rsidP="007D0C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835" w:type="dxa"/>
            <w:tcBorders>
              <w:top w:val="nil"/>
            </w:tcBorders>
          </w:tcPr>
          <w:p w:rsidR="00E73E0A" w:rsidRPr="00EF03CC" w:rsidRDefault="00E73E0A" w:rsidP="00E7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7D0CA3" w:rsidRPr="00EA72B2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3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Тынды</w:t>
            </w:r>
          </w:p>
        </w:tc>
      </w:tr>
      <w:tr w:rsidR="007D0CA3" w:rsidRPr="00EE2DB5" w:rsidTr="001B53F7">
        <w:trPr>
          <w:trHeight w:val="454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A3" w:rsidRPr="00EE2DB5" w:rsidRDefault="007D0CA3" w:rsidP="007D0CA3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 предотвращению и урегулированию конфликта интересов</w:t>
            </w:r>
          </w:p>
        </w:tc>
      </w:tr>
      <w:tr w:rsidR="007D0CA3" w:rsidRPr="00EE2DB5" w:rsidTr="0059070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A72B2" w:rsidRDefault="007D0CA3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лицами, замещающими</w:t>
            </w:r>
            <w:r w:rsidR="00E73E0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законодательств о противодействии коррупции, касающихся предотвращения и урегулирования конфликта интересов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Ежегодно до 20 февраля</w:t>
            </w:r>
          </w:p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A" w:rsidRPr="00EF03CC" w:rsidRDefault="00E73E0A" w:rsidP="00E7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7D0CA3" w:rsidRPr="00EA72B2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3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Тынды</w:t>
            </w:r>
          </w:p>
        </w:tc>
      </w:tr>
      <w:tr w:rsidR="007D0CA3" w:rsidRPr="00EE2DB5" w:rsidTr="0059070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BC23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лиц, владеющих ценными бумагами, акциями (долями участия в уставных (складочных) капиталах и паи в паевых фондах организаций), в том числе переданных в доверительное управление, если владение ими приводит или может привести к конфликту интересов, на предмет эффективности и достаточности этой меры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До 20 февраля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A" w:rsidRPr="00EF03CC" w:rsidRDefault="00E73E0A" w:rsidP="00E7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7D0CA3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3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Тынды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E0A" w:rsidRPr="00EA72B2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A">
              <w:rPr>
                <w:rFonts w:ascii="Times New Roman" w:hAnsi="Times New Roman" w:cs="Times New Roman"/>
                <w:sz w:val="24"/>
                <w:szCs w:val="24"/>
              </w:rPr>
              <w:t>Руководители отраслевых (функциональных)  органов Администрации города Тынды</w:t>
            </w:r>
          </w:p>
        </w:tc>
      </w:tr>
      <w:tr w:rsidR="007D0CA3" w:rsidRPr="00EE2DB5" w:rsidTr="0059070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BC23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r w:rsidR="00E73E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A" w:rsidRPr="00EF03CC" w:rsidRDefault="00E73E0A" w:rsidP="00E7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E73E0A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3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Тынды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CA3" w:rsidRPr="00EA72B2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A">
              <w:rPr>
                <w:rFonts w:ascii="Times New Roman" w:hAnsi="Times New Roman" w:cs="Times New Roman"/>
                <w:sz w:val="24"/>
                <w:szCs w:val="24"/>
              </w:rPr>
              <w:t>Руководители отраслевых (функциональных)  органов Администрации города Тынды</w:t>
            </w:r>
          </w:p>
        </w:tc>
      </w:tr>
      <w:tr w:rsidR="007D0CA3" w:rsidRPr="00EE2DB5" w:rsidTr="006A0814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 регулирования в части, касающейся ограничений, налагаемых на граждан после их увольнения с государственной (муниципальной) службы </w:t>
            </w:r>
          </w:p>
        </w:tc>
      </w:tr>
      <w:tr w:rsidR="007D0CA3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CF0D99" w:rsidRDefault="007D0CA3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9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применения статьи 12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CF0D99">
              <w:rPr>
                <w:rFonts w:ascii="Times New Roman" w:hAnsi="Times New Roman" w:cs="Times New Roman"/>
                <w:sz w:val="24"/>
                <w:szCs w:val="24"/>
              </w:rPr>
              <w:t xml:space="preserve"> 25.12.2008 № 273 «О противодействии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A" w:rsidRPr="00EF03CC" w:rsidRDefault="00E73E0A" w:rsidP="00E7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E73E0A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3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Тынды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CA3" w:rsidRPr="00EE2DB5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A">
              <w:rPr>
                <w:rFonts w:ascii="Times New Roman" w:hAnsi="Times New Roman" w:cs="Times New Roman"/>
                <w:sz w:val="24"/>
                <w:szCs w:val="24"/>
              </w:rPr>
              <w:t>Руководители отраслевых (функциональных)  органов Администрации города Тынды</w:t>
            </w:r>
          </w:p>
        </w:tc>
      </w:tr>
      <w:tr w:rsidR="007D0CA3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9E589D" w:rsidRDefault="007D0CA3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органы прокуратуры, о лицах уволенных с государственной и муниципальной службы сведения о дальнейшем трудоустройстве которых не поступили в управление региональной безопасности области и органы местного самоуправления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каждого полугодия </w:t>
            </w:r>
          </w:p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 xml:space="preserve">до 10 июля, </w:t>
            </w:r>
          </w:p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:rsidR="007D0CA3" w:rsidRPr="00B9097A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A" w:rsidRPr="00EF03CC" w:rsidRDefault="00E73E0A" w:rsidP="00E7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E73E0A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3C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Тынды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CA3" w:rsidRPr="00EE2DB5" w:rsidRDefault="00E73E0A" w:rsidP="00E73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отраслевых (функциональных)  органов Администрации </w:t>
            </w:r>
            <w:r w:rsidRPr="00E7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Тынды</w:t>
            </w:r>
          </w:p>
        </w:tc>
      </w:tr>
      <w:tr w:rsidR="007D0CA3" w:rsidRPr="00EE2DB5" w:rsidTr="009F7457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EE2DB5" w:rsidRDefault="007D0CA3" w:rsidP="00035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правовых и организационных ос</w:t>
            </w:r>
            <w:r w:rsidR="000356BC" w:rsidRPr="0085680C">
              <w:rPr>
                <w:rFonts w:ascii="Times New Roman" w:hAnsi="Times New Roman" w:cs="Times New Roman"/>
                <w:sz w:val="24"/>
                <w:szCs w:val="24"/>
              </w:rPr>
              <w:t>нов противодействия коррупции</w:t>
            </w:r>
            <w:r w:rsidR="0003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6BC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EE2DB5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 xml:space="preserve">Совершенствование организации финансового контроля над использованием бюджетных средств, в том числе выделяемых согласно программам, а также за использованием субсидий, выделяемых из местного и областного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Финансовое Управление</w:t>
            </w:r>
            <w:r w:rsidRPr="00D76994">
              <w:rPr>
                <w:rFonts w:cs="Courier New"/>
                <w:szCs w:val="20"/>
              </w:rPr>
              <w:t xml:space="preserve"> Администрации города Тынды</w:t>
            </w:r>
            <w:r>
              <w:rPr>
                <w:rFonts w:cs="Courier New"/>
                <w:szCs w:val="20"/>
              </w:rPr>
              <w:t>.</w:t>
            </w:r>
            <w:r w:rsidRPr="00D76994">
              <w:rPr>
                <w:rFonts w:cs="Courier New"/>
                <w:szCs w:val="20"/>
              </w:rPr>
              <w:t xml:space="preserve"> Контрольно-счетная палата города Тынды</w:t>
            </w:r>
          </w:p>
        </w:tc>
      </w:tr>
      <w:tr w:rsidR="000356BC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EE2DB5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Проведение оценки эффективности управления муниципальным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4259E4" w:rsidRDefault="000356BC" w:rsidP="00F67A6E">
            <w:pPr>
              <w:pStyle w:val="ConsPlusCell"/>
              <w:jc w:val="both"/>
              <w:rPr>
                <w:rFonts w:cs="Courier New"/>
                <w:szCs w:val="20"/>
                <w:highlight w:val="yellow"/>
              </w:rPr>
            </w:pPr>
            <w:r w:rsidRPr="002A2254">
              <w:rPr>
                <w:rFonts w:cs="Courier New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0356BC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356BC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</w:rPr>
              <w:t>Контроль над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2A225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2A2254">
              <w:rPr>
                <w:rFonts w:cs="Courier New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0356BC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</w:rPr>
              <w:t>Соблюдения требований законодательства Российской Федерации о противодействии коррупции при распоряжении имуществом, в том числе земельными участками, находящимися в муниципальной собственности, а также земельными участками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2A225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2A2254">
              <w:rPr>
                <w:rFonts w:cs="Courier New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0356BC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</w:rPr>
            </w:pPr>
            <w:r w:rsidRPr="00D76994">
              <w:rPr>
                <w:rFonts w:cs="Courier New"/>
              </w:rPr>
              <w:t>Информирование граждан и предпринимателей через средства массовой информации и Интернет:</w:t>
            </w:r>
          </w:p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</w:rPr>
            </w:pPr>
            <w:r w:rsidRPr="00D76994">
              <w:rPr>
                <w:rFonts w:cs="Courier New"/>
              </w:rPr>
              <w:t>- о возможности заключения договоров аренды муниципального имущества, свободных помещениях, земельных участках;</w:t>
            </w:r>
          </w:p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</w:rPr>
            </w:pPr>
            <w:r w:rsidRPr="00D76994">
              <w:rPr>
                <w:rFonts w:cs="Courier New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2A225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2A2254">
              <w:rPr>
                <w:rFonts w:cs="Courier New"/>
                <w:szCs w:val="20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0356BC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Default="000356BC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 xml:space="preserve">Анализ хода реализации программы развития малого и среднего предпринимательства в целях обеспечения равного доступа субъектов малого и среднего предпринимательства к получению </w:t>
            </w:r>
            <w:r w:rsidRPr="00D76994">
              <w:rPr>
                <w:rFonts w:cs="Courier New"/>
                <w:szCs w:val="20"/>
              </w:rPr>
              <w:lastRenderedPageBreak/>
              <w:t xml:space="preserve">поддержки, устранения административных барьеров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D76994" w:rsidRDefault="000356BC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2A2254" w:rsidRDefault="00EC0D46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З</w:t>
            </w:r>
            <w:r w:rsidR="000356BC" w:rsidRPr="002A2254">
              <w:rPr>
                <w:rFonts w:cs="Courier New"/>
                <w:szCs w:val="20"/>
              </w:rPr>
              <w:t>аместитель главы Администрации города Тынды по стратегическому планированию,</w:t>
            </w:r>
            <w:r w:rsidR="0085680C">
              <w:rPr>
                <w:rFonts w:cs="Courier New"/>
                <w:szCs w:val="20"/>
              </w:rPr>
              <w:t xml:space="preserve"> экономике и финансам;</w:t>
            </w:r>
          </w:p>
          <w:p w:rsidR="000356BC" w:rsidRPr="002A2254" w:rsidRDefault="0085680C" w:rsidP="00EC0D46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85680C">
              <w:lastRenderedPageBreak/>
              <w:t>Управление стратегического планирования, экономического развития, торговли и муниципального заказа Администрации города Тынды</w:t>
            </w:r>
          </w:p>
        </w:tc>
      </w:tr>
      <w:tr w:rsidR="000356BC" w:rsidRPr="00EE2DB5" w:rsidTr="00643032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C" w:rsidRPr="00573E75" w:rsidRDefault="000356BC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 по повышению эффективности антикоррупционной экспертизы нормативных правовых актов и проектов нормативных правовых актов</w:t>
            </w:r>
          </w:p>
        </w:tc>
      </w:tr>
      <w:tr w:rsidR="00707286" w:rsidRPr="00EE2DB5" w:rsidTr="00BC237B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EE2DB5" w:rsidRDefault="00707286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86" w:rsidRPr="00D76994" w:rsidRDefault="00707286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 xml:space="preserve">Проведение правовой экспертизы действующих нормативных правовых актов и разрабатываемых проектов на предмет их </w:t>
            </w:r>
            <w:proofErr w:type="spellStart"/>
            <w:r w:rsidRPr="00D76994">
              <w:rPr>
                <w:rFonts w:cs="Courier New"/>
                <w:szCs w:val="20"/>
              </w:rPr>
              <w:t>коррупциогенности</w:t>
            </w:r>
            <w:proofErr w:type="spellEnd"/>
            <w:r w:rsidRPr="00D76994">
              <w:rPr>
                <w:rFonts w:cs="Courier New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D76994" w:rsidRDefault="00707286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707286">
              <w:rPr>
                <w:rFonts w:cs="Courier New"/>
                <w:szCs w:val="20"/>
              </w:rPr>
              <w:t>Юридический отдел Администрации города Тынды</w:t>
            </w:r>
          </w:p>
          <w:p w:rsidR="00707286" w:rsidRPr="00EE2DB5" w:rsidRDefault="00707286" w:rsidP="007072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86" w:rsidRPr="00EE2DB5" w:rsidTr="00BC237B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Default="00707286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86" w:rsidRPr="00D76994" w:rsidRDefault="00707286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 xml:space="preserve">Изучение практики проведения антикоррупционной экспертизы нормативных правовых актов, договоров (соглашений) в других муниципальных образованиях Амурской области, субъектах Российской Федерации и возможности их применения в городе Тынде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D76994" w:rsidRDefault="00707286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707286">
              <w:rPr>
                <w:rFonts w:cs="Courier New"/>
                <w:szCs w:val="20"/>
              </w:rPr>
              <w:t>Юридический отдел Администрации города Тынды</w:t>
            </w:r>
          </w:p>
          <w:p w:rsidR="00707286" w:rsidRDefault="00707286" w:rsidP="00707286">
            <w:pPr>
              <w:pStyle w:val="ConsPlusCell"/>
              <w:jc w:val="both"/>
              <w:rPr>
                <w:rFonts w:cs="Courier New"/>
                <w:szCs w:val="20"/>
              </w:rPr>
            </w:pPr>
          </w:p>
        </w:tc>
      </w:tr>
      <w:tr w:rsidR="00707286" w:rsidRPr="00EE2DB5" w:rsidTr="00BC237B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Default="00707286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86" w:rsidRPr="00D76994" w:rsidRDefault="00707286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Проведение правовой экспертизы административных регламентов предоставления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D76994" w:rsidRDefault="00707286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707286">
              <w:rPr>
                <w:rFonts w:cs="Courier New"/>
                <w:szCs w:val="20"/>
              </w:rPr>
              <w:t>Юридический отдел Администрации города Тынды</w:t>
            </w:r>
          </w:p>
          <w:p w:rsidR="00707286" w:rsidRDefault="00707286" w:rsidP="00707286">
            <w:pPr>
              <w:pStyle w:val="ConsPlusCell"/>
              <w:jc w:val="both"/>
              <w:rPr>
                <w:rFonts w:cs="Courier New"/>
                <w:szCs w:val="20"/>
              </w:rPr>
            </w:pPr>
          </w:p>
        </w:tc>
      </w:tr>
      <w:tr w:rsidR="00707286" w:rsidRPr="00EE2DB5" w:rsidTr="00BC237B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Default="00707286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86" w:rsidRPr="00D76994" w:rsidRDefault="00707286" w:rsidP="00F67A6E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 xml:space="preserve">Проведение независимой общественной  </w:t>
            </w:r>
            <w:proofErr w:type="gramStart"/>
            <w:r w:rsidRPr="00D76994">
              <w:rPr>
                <w:rFonts w:cs="Courier New"/>
                <w:szCs w:val="20"/>
              </w:rPr>
              <w:t>экспертизы проектов административных регламентов предоставления муниципальных услуг</w:t>
            </w:r>
            <w:proofErr w:type="gramEnd"/>
            <w:r w:rsidRPr="00D76994">
              <w:rPr>
                <w:rFonts w:cs="Courier New"/>
                <w:szCs w:val="20"/>
              </w:rPr>
              <w:t xml:space="preserve"> путем размещения на официальном сайте Администрации города Тынды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D76994" w:rsidRDefault="00707286" w:rsidP="00BC237B">
            <w:pPr>
              <w:pStyle w:val="ConsPlusCell"/>
              <w:jc w:val="center"/>
              <w:rPr>
                <w:rFonts w:cs="Courier New"/>
                <w:szCs w:val="20"/>
              </w:rPr>
            </w:pPr>
            <w:r w:rsidRPr="00D76994">
              <w:rPr>
                <w:rFonts w:cs="Courier New"/>
                <w:szCs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707286" w:rsidRDefault="00707286" w:rsidP="00707286">
            <w:pPr>
              <w:pStyle w:val="ConsPlusCell"/>
              <w:jc w:val="both"/>
              <w:rPr>
                <w:rFonts w:cs="Courier New"/>
                <w:szCs w:val="20"/>
              </w:rPr>
            </w:pPr>
            <w:r w:rsidRPr="00707286">
              <w:rPr>
                <w:rFonts w:cs="Courier New"/>
                <w:szCs w:val="20"/>
              </w:rPr>
              <w:t>Юридический отдел Администрации города Тынды</w:t>
            </w:r>
          </w:p>
          <w:p w:rsidR="00707286" w:rsidRDefault="00707286" w:rsidP="00707286">
            <w:pPr>
              <w:pStyle w:val="ConsPlusCell"/>
              <w:jc w:val="both"/>
              <w:rPr>
                <w:rFonts w:cs="Courier New"/>
                <w:szCs w:val="20"/>
              </w:rPr>
            </w:pPr>
          </w:p>
        </w:tc>
      </w:tr>
      <w:tr w:rsidR="00707286" w:rsidRPr="00EE2DB5" w:rsidTr="00511A88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6" w:rsidRPr="00EE2DB5" w:rsidRDefault="00707286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EE553E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EC0D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D66D03" w:rsidRDefault="00EE553E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Тынды</w:t>
            </w:r>
            <w:r w:rsidRPr="00D66D0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D66D03" w:rsidRDefault="00EE553E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47FDB" w:rsidRDefault="00EE553E" w:rsidP="00F6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</w:tr>
      <w:tr w:rsidR="00EE553E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459BD" w:rsidRDefault="00EE553E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9B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Тынды</w:t>
            </w:r>
            <w:r w:rsidRPr="00E459B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антикоррупционному воспитанию и просвещению, основанных на усилении </w:t>
            </w:r>
            <w:r w:rsidRPr="00E4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регуляторов поведения, стимулирующих у обучаемых рост позитивной побудительной мотивации, разработанных федеральными органами исполнительной власти, а также Институтом законодательства и сравнительного правоведения при Правительстве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459BD" w:rsidRDefault="00EE553E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мая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459BD" w:rsidRDefault="00EE553E" w:rsidP="00F6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</w:tr>
      <w:tr w:rsidR="00EE553E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459BD" w:rsidRDefault="00EE553E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на лучшую работу по теме, посвященной противодействию коррупции,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459BD" w:rsidRDefault="00EE553E" w:rsidP="00F67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</w:tr>
      <w:tr w:rsidR="00EE553E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F03CC" w:rsidRDefault="00EE553E" w:rsidP="00F67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EE553E" w:rsidRDefault="00EE553E" w:rsidP="00F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3CC">
              <w:rPr>
                <w:rFonts w:ascii="Times New Roman" w:hAnsi="Times New Roman"/>
                <w:sz w:val="24"/>
                <w:szCs w:val="24"/>
              </w:rPr>
              <w:t>Администрации города Тынды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53E" w:rsidRPr="00EA72B2" w:rsidRDefault="00EE553E" w:rsidP="00F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0A">
              <w:rPr>
                <w:rFonts w:ascii="Times New Roman" w:hAnsi="Times New Roman"/>
                <w:sz w:val="24"/>
                <w:szCs w:val="24"/>
              </w:rPr>
              <w:t>Руководители отраслевых (функциональных)  органов Администрации города Тынды</w:t>
            </w:r>
          </w:p>
        </w:tc>
      </w:tr>
      <w:tr w:rsidR="00EE553E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участия, лиц впервые поступивших на муниципальную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BC23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F03CC" w:rsidRDefault="00EE553E" w:rsidP="00F67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EE553E" w:rsidRDefault="00EE553E" w:rsidP="00F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3CC">
              <w:rPr>
                <w:rFonts w:ascii="Times New Roman" w:hAnsi="Times New Roman"/>
                <w:sz w:val="24"/>
                <w:szCs w:val="24"/>
              </w:rPr>
              <w:t>Администрации города Тынды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53E" w:rsidRPr="00EA72B2" w:rsidRDefault="00EE553E" w:rsidP="00F67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E0A">
              <w:rPr>
                <w:rFonts w:ascii="Times New Roman" w:hAnsi="Times New Roman"/>
                <w:sz w:val="24"/>
                <w:szCs w:val="24"/>
              </w:rPr>
              <w:t>Руководители отраслевых (функциональных)  органов Администрации города Тынды</w:t>
            </w:r>
          </w:p>
        </w:tc>
      </w:tr>
      <w:tr w:rsidR="00EE553E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F67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0C" w:rsidRDefault="0085680C" w:rsidP="00BC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0C">
              <w:rPr>
                <w:rFonts w:ascii="Times New Roman" w:hAnsi="Times New Roman"/>
                <w:sz w:val="24"/>
                <w:szCs w:val="24"/>
              </w:rPr>
              <w:t>Управление стратегического планирования, экономического развития, торговли и муниципального заказа Администрации города Тынды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53E" w:rsidRPr="00EA72B2" w:rsidRDefault="0085680C" w:rsidP="00BC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Заказчики</w:t>
            </w:r>
            <w:r w:rsidR="00C66CCE">
              <w:rPr>
                <w:rFonts w:ascii="Times New Roman" w:hAnsi="Times New Roman"/>
                <w:sz w:val="24"/>
                <w:szCs w:val="24"/>
              </w:rPr>
              <w:t>:</w:t>
            </w:r>
            <w:r w:rsidR="002F14DF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C66CCE">
              <w:rPr>
                <w:rFonts w:ascii="Times New Roman" w:hAnsi="Times New Roman"/>
                <w:sz w:val="24"/>
                <w:szCs w:val="24"/>
              </w:rPr>
              <w:t>ы</w:t>
            </w:r>
            <w:r w:rsidR="002F14DF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="00C66CCE">
              <w:rPr>
                <w:rFonts w:ascii="Times New Roman" w:hAnsi="Times New Roman"/>
                <w:sz w:val="24"/>
                <w:szCs w:val="24"/>
              </w:rPr>
              <w:t xml:space="preserve"> города Тынды, муниципальные казенные учреждения, действующие от имени МО, уполномоченные принимать бюджетные </w:t>
            </w:r>
            <w:r w:rsidR="00C66CCE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 в соответствии с бюджетным законодательством РФ от имени МО</w:t>
            </w:r>
            <w:r w:rsidR="00AE06BE">
              <w:rPr>
                <w:rFonts w:ascii="Times New Roman" w:hAnsi="Times New Roman"/>
                <w:sz w:val="24"/>
                <w:szCs w:val="24"/>
              </w:rPr>
              <w:t xml:space="preserve"> и муниципальных бюджетных учреждений, осуществляющих закупки на функции определения поставщиков (подрядчиков, исполнителей)</w:t>
            </w:r>
            <w:r w:rsidR="002F1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53E" w:rsidRPr="00EE2DB5" w:rsidTr="00177300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F86C6D" w:rsidRDefault="00EE553E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EE553E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EE5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BC2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и организаций по фактам коррупции и принятия по таким обращениям мер реагирования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A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F03CC" w:rsidRDefault="00EE553E" w:rsidP="00EE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кадрового, документационного обеспечения и работы с обращениями граждан</w:t>
            </w:r>
          </w:p>
          <w:p w:rsidR="00EE553E" w:rsidRPr="00EE2DB5" w:rsidRDefault="00EE553E" w:rsidP="00EE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3CC">
              <w:rPr>
                <w:rFonts w:ascii="Times New Roman" w:hAnsi="Times New Roman"/>
                <w:sz w:val="24"/>
                <w:szCs w:val="24"/>
              </w:rPr>
              <w:t>Администрации города Тынды</w:t>
            </w:r>
          </w:p>
        </w:tc>
      </w:tr>
      <w:tr w:rsidR="00EE553E" w:rsidRPr="00EE2DB5" w:rsidTr="001970B2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56BCD" w:rsidRDefault="00EE553E" w:rsidP="00B078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CD">
              <w:rPr>
                <w:rFonts w:ascii="Times New Roman" w:hAnsi="Times New Roman"/>
                <w:sz w:val="24"/>
                <w:szCs w:val="24"/>
              </w:rPr>
              <w:t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      </w:r>
          </w:p>
        </w:tc>
      </w:tr>
      <w:tr w:rsidR="00EE553E" w:rsidRPr="00EE2DB5" w:rsidTr="00AE06BE">
        <w:trPr>
          <w:trHeight w:val="11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9D290B" w:rsidRDefault="00EE553E" w:rsidP="00E5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 применяемых заказчиками методов определения начальной (максимальной) цены контракта и установленного заказчиками уровня цен при осуществлении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E56BCD">
            <w:pPr>
              <w:jc w:val="center"/>
            </w:pPr>
            <w:r w:rsidRPr="00706206">
              <w:rPr>
                <w:rFonts w:ascii="Times New Roman" w:hAnsi="Times New Roman"/>
                <w:sz w:val="24"/>
                <w:szCs w:val="24"/>
              </w:rPr>
              <w:t>Ежегодно до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85680C" w:rsidP="00AE0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80C">
              <w:rPr>
                <w:rFonts w:ascii="Times New Roman" w:hAnsi="Times New Roman"/>
                <w:sz w:val="24"/>
                <w:szCs w:val="24"/>
              </w:rPr>
              <w:t>Управление стратегического планирования, экономического развития, торговли и муниципального заказа Администрации города Тынды</w:t>
            </w:r>
            <w:r w:rsidR="00C66C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06BE" w:rsidRPr="009D290B" w:rsidRDefault="00AE06BE" w:rsidP="00AE0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Заказчики: органы местного самоуправления города Тынды, муниципальные казенные учреждения, действующие от имени МО, уполномоченные принимать бюджетные обязательства в соответствии с бюджетным законодательством РФ от имени МО и муниципальных бюджетных учреждений, осуществляющих закупки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функции определения поставщиков (подрядчиков, исполнителей)</w:t>
            </w:r>
          </w:p>
        </w:tc>
      </w:tr>
      <w:tr w:rsidR="00EE553E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EE5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9D290B" w:rsidRDefault="00EE553E" w:rsidP="00C66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сфере закупок для муниципальных нужд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Default="00EE553E" w:rsidP="00E56BCD">
            <w:pPr>
              <w:jc w:val="center"/>
            </w:pPr>
            <w:r w:rsidRPr="00E5505C">
              <w:rPr>
                <w:rFonts w:ascii="Times New Roman" w:hAnsi="Times New Roman"/>
                <w:sz w:val="24"/>
                <w:szCs w:val="24"/>
              </w:rPr>
              <w:t>Ежегодно до 25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9D290B" w:rsidRDefault="00EE553E" w:rsidP="00EE5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Управление Администрации города Тынды </w:t>
            </w:r>
          </w:p>
        </w:tc>
      </w:tr>
      <w:tr w:rsidR="00EE553E" w:rsidRPr="00EE2DB5" w:rsidTr="005B2991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B0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систематизации и актуализации нормативно-правовой базы в области противодействия коррупции</w:t>
            </w:r>
          </w:p>
        </w:tc>
      </w:tr>
      <w:tr w:rsidR="00EE553E" w:rsidRPr="00EE2DB5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5434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BC2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Тынды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EE553E" w:rsidRPr="00EE2DB5" w:rsidRDefault="00EE553E" w:rsidP="00B07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B07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E" w:rsidRPr="00EE2DB5" w:rsidRDefault="00EE553E" w:rsidP="00BC23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города Тынды</w:t>
            </w:r>
          </w:p>
        </w:tc>
      </w:tr>
    </w:tbl>
    <w:p w:rsidR="005F14AD" w:rsidRPr="00B07846" w:rsidRDefault="005F14AD" w:rsidP="00C54B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F14AD" w:rsidRPr="00B07846" w:rsidSect="00EB6343">
      <w:headerReference w:type="default" r:id="rId9"/>
      <w:pgSz w:w="11906" w:h="16838" w:code="9"/>
      <w:pgMar w:top="1134" w:right="68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7D" w:rsidRDefault="0031297D" w:rsidP="003270A1">
      <w:pPr>
        <w:spacing w:after="0" w:line="240" w:lineRule="auto"/>
      </w:pPr>
      <w:r>
        <w:separator/>
      </w:r>
    </w:p>
  </w:endnote>
  <w:endnote w:type="continuationSeparator" w:id="0">
    <w:p w:rsidR="0031297D" w:rsidRDefault="0031297D" w:rsidP="0032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7D" w:rsidRDefault="0031297D" w:rsidP="003270A1">
      <w:pPr>
        <w:spacing w:after="0" w:line="240" w:lineRule="auto"/>
      </w:pPr>
      <w:r>
        <w:separator/>
      </w:r>
    </w:p>
  </w:footnote>
  <w:footnote w:type="continuationSeparator" w:id="0">
    <w:p w:rsidR="0031297D" w:rsidRDefault="0031297D" w:rsidP="0032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B9" w:rsidRPr="00EA3142" w:rsidRDefault="00426B04">
    <w:pPr>
      <w:pStyle w:val="a7"/>
      <w:jc w:val="center"/>
      <w:rPr>
        <w:rFonts w:ascii="Times New Roman" w:hAnsi="Times New Roman"/>
      </w:rPr>
    </w:pPr>
    <w:r w:rsidRPr="00EA3142">
      <w:rPr>
        <w:rFonts w:ascii="Times New Roman" w:hAnsi="Times New Roman"/>
      </w:rPr>
      <w:fldChar w:fldCharType="begin"/>
    </w:r>
    <w:r w:rsidR="009916B9" w:rsidRPr="00EA3142">
      <w:rPr>
        <w:rFonts w:ascii="Times New Roman" w:hAnsi="Times New Roman"/>
      </w:rPr>
      <w:instrText xml:space="preserve"> PAGE   \* MERGEFORMAT </w:instrText>
    </w:r>
    <w:r w:rsidRPr="00EA3142">
      <w:rPr>
        <w:rFonts w:ascii="Times New Roman" w:hAnsi="Times New Roman"/>
      </w:rPr>
      <w:fldChar w:fldCharType="separate"/>
    </w:r>
    <w:r w:rsidR="00F847C5">
      <w:rPr>
        <w:rFonts w:ascii="Times New Roman" w:hAnsi="Times New Roman"/>
        <w:noProof/>
      </w:rPr>
      <w:t>7</w:t>
    </w:r>
    <w:r w:rsidRPr="00EA31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976"/>
    <w:multiLevelType w:val="hybridMultilevel"/>
    <w:tmpl w:val="08285ECA"/>
    <w:lvl w:ilvl="0" w:tplc="3B2A0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7B"/>
    <w:rsid w:val="000025ED"/>
    <w:rsid w:val="0000686C"/>
    <w:rsid w:val="000068B5"/>
    <w:rsid w:val="00015955"/>
    <w:rsid w:val="00021804"/>
    <w:rsid w:val="000356BC"/>
    <w:rsid w:val="00046B62"/>
    <w:rsid w:val="00051BF0"/>
    <w:rsid w:val="00056E33"/>
    <w:rsid w:val="00070EB4"/>
    <w:rsid w:val="00071AB8"/>
    <w:rsid w:val="00075BEA"/>
    <w:rsid w:val="00076D32"/>
    <w:rsid w:val="00080D48"/>
    <w:rsid w:val="0008799D"/>
    <w:rsid w:val="000A0004"/>
    <w:rsid w:val="000A3102"/>
    <w:rsid w:val="000A48CE"/>
    <w:rsid w:val="000B2443"/>
    <w:rsid w:val="000B57D8"/>
    <w:rsid w:val="000C08E6"/>
    <w:rsid w:val="000C25C4"/>
    <w:rsid w:val="000C7751"/>
    <w:rsid w:val="000D16F0"/>
    <w:rsid w:val="000D1DB8"/>
    <w:rsid w:val="000D5AB2"/>
    <w:rsid w:val="000F4A4C"/>
    <w:rsid w:val="0010089A"/>
    <w:rsid w:val="00100C0F"/>
    <w:rsid w:val="00104792"/>
    <w:rsid w:val="001055D6"/>
    <w:rsid w:val="001061E8"/>
    <w:rsid w:val="00106BA9"/>
    <w:rsid w:val="001112D0"/>
    <w:rsid w:val="00112A0E"/>
    <w:rsid w:val="00114FE4"/>
    <w:rsid w:val="00122D4B"/>
    <w:rsid w:val="001258A8"/>
    <w:rsid w:val="00145E81"/>
    <w:rsid w:val="001549B4"/>
    <w:rsid w:val="001623DA"/>
    <w:rsid w:val="00165C0F"/>
    <w:rsid w:val="001754AA"/>
    <w:rsid w:val="00175D6B"/>
    <w:rsid w:val="00180A3D"/>
    <w:rsid w:val="001841FA"/>
    <w:rsid w:val="001844B5"/>
    <w:rsid w:val="00184E65"/>
    <w:rsid w:val="001877E7"/>
    <w:rsid w:val="00190A07"/>
    <w:rsid w:val="00197B28"/>
    <w:rsid w:val="001A5684"/>
    <w:rsid w:val="001B53F7"/>
    <w:rsid w:val="001C66B0"/>
    <w:rsid w:val="001E2EDD"/>
    <w:rsid w:val="001F37F9"/>
    <w:rsid w:val="001F601C"/>
    <w:rsid w:val="002031F5"/>
    <w:rsid w:val="0020689F"/>
    <w:rsid w:val="00213085"/>
    <w:rsid w:val="00222A29"/>
    <w:rsid w:val="00222E27"/>
    <w:rsid w:val="00227BFB"/>
    <w:rsid w:val="00231934"/>
    <w:rsid w:val="0023210D"/>
    <w:rsid w:val="00236441"/>
    <w:rsid w:val="0024705F"/>
    <w:rsid w:val="00250301"/>
    <w:rsid w:val="00253597"/>
    <w:rsid w:val="00265B7C"/>
    <w:rsid w:val="002669E9"/>
    <w:rsid w:val="00273B36"/>
    <w:rsid w:val="00274A6E"/>
    <w:rsid w:val="00283936"/>
    <w:rsid w:val="00287905"/>
    <w:rsid w:val="00297BBA"/>
    <w:rsid w:val="002A4CD8"/>
    <w:rsid w:val="002C4AFE"/>
    <w:rsid w:val="002C777F"/>
    <w:rsid w:val="002D2052"/>
    <w:rsid w:val="002D22D5"/>
    <w:rsid w:val="002D2335"/>
    <w:rsid w:val="002D2BED"/>
    <w:rsid w:val="002D369B"/>
    <w:rsid w:val="002E4442"/>
    <w:rsid w:val="002F14DF"/>
    <w:rsid w:val="002F40D3"/>
    <w:rsid w:val="002F68E8"/>
    <w:rsid w:val="00304387"/>
    <w:rsid w:val="00304C49"/>
    <w:rsid w:val="0031200C"/>
    <w:rsid w:val="0031297D"/>
    <w:rsid w:val="003213F3"/>
    <w:rsid w:val="00323FE1"/>
    <w:rsid w:val="003250D7"/>
    <w:rsid w:val="003266C2"/>
    <w:rsid w:val="003270A1"/>
    <w:rsid w:val="00327F70"/>
    <w:rsid w:val="00330CEC"/>
    <w:rsid w:val="00341BB7"/>
    <w:rsid w:val="003429FF"/>
    <w:rsid w:val="00343AA8"/>
    <w:rsid w:val="00343B78"/>
    <w:rsid w:val="00344041"/>
    <w:rsid w:val="0034438B"/>
    <w:rsid w:val="0034457B"/>
    <w:rsid w:val="003503D0"/>
    <w:rsid w:val="003660B8"/>
    <w:rsid w:val="00367852"/>
    <w:rsid w:val="00374C83"/>
    <w:rsid w:val="00380739"/>
    <w:rsid w:val="00382F95"/>
    <w:rsid w:val="003858E0"/>
    <w:rsid w:val="003924B7"/>
    <w:rsid w:val="00397886"/>
    <w:rsid w:val="003A5815"/>
    <w:rsid w:val="003A7DD2"/>
    <w:rsid w:val="003C5414"/>
    <w:rsid w:val="003D2949"/>
    <w:rsid w:val="003E5A9B"/>
    <w:rsid w:val="003E5F2B"/>
    <w:rsid w:val="003F35A2"/>
    <w:rsid w:val="003F46CB"/>
    <w:rsid w:val="004045D5"/>
    <w:rsid w:val="00407118"/>
    <w:rsid w:val="00417188"/>
    <w:rsid w:val="004201DF"/>
    <w:rsid w:val="00420739"/>
    <w:rsid w:val="00422920"/>
    <w:rsid w:val="00426B04"/>
    <w:rsid w:val="0043264C"/>
    <w:rsid w:val="004375B6"/>
    <w:rsid w:val="00441574"/>
    <w:rsid w:val="0044556F"/>
    <w:rsid w:val="00445BEB"/>
    <w:rsid w:val="00456D50"/>
    <w:rsid w:val="00457E83"/>
    <w:rsid w:val="004649F8"/>
    <w:rsid w:val="00465A2D"/>
    <w:rsid w:val="00470476"/>
    <w:rsid w:val="00474643"/>
    <w:rsid w:val="00476254"/>
    <w:rsid w:val="00490ED8"/>
    <w:rsid w:val="0049432B"/>
    <w:rsid w:val="004A297D"/>
    <w:rsid w:val="004C029F"/>
    <w:rsid w:val="004C1D0E"/>
    <w:rsid w:val="004D67B3"/>
    <w:rsid w:val="004D7393"/>
    <w:rsid w:val="004E0B30"/>
    <w:rsid w:val="004F7977"/>
    <w:rsid w:val="004F7B97"/>
    <w:rsid w:val="005001C3"/>
    <w:rsid w:val="0050023A"/>
    <w:rsid w:val="005048B8"/>
    <w:rsid w:val="00522223"/>
    <w:rsid w:val="0052291B"/>
    <w:rsid w:val="005234C7"/>
    <w:rsid w:val="00524FB6"/>
    <w:rsid w:val="005328FA"/>
    <w:rsid w:val="0053453C"/>
    <w:rsid w:val="0054228A"/>
    <w:rsid w:val="005434FE"/>
    <w:rsid w:val="005531D3"/>
    <w:rsid w:val="00555332"/>
    <w:rsid w:val="005637AC"/>
    <w:rsid w:val="00565A05"/>
    <w:rsid w:val="0056786E"/>
    <w:rsid w:val="00573E75"/>
    <w:rsid w:val="00575DAC"/>
    <w:rsid w:val="00583366"/>
    <w:rsid w:val="00590701"/>
    <w:rsid w:val="00590F52"/>
    <w:rsid w:val="005935C3"/>
    <w:rsid w:val="00593E80"/>
    <w:rsid w:val="005A4AF0"/>
    <w:rsid w:val="005B17D2"/>
    <w:rsid w:val="005B727A"/>
    <w:rsid w:val="005C0048"/>
    <w:rsid w:val="005C17F6"/>
    <w:rsid w:val="005E3C63"/>
    <w:rsid w:val="005E48F7"/>
    <w:rsid w:val="005F14AD"/>
    <w:rsid w:val="006016B9"/>
    <w:rsid w:val="006053CA"/>
    <w:rsid w:val="006124E7"/>
    <w:rsid w:val="00614E27"/>
    <w:rsid w:val="0061597E"/>
    <w:rsid w:val="00624688"/>
    <w:rsid w:val="0062670D"/>
    <w:rsid w:val="006347F8"/>
    <w:rsid w:val="00635DCC"/>
    <w:rsid w:val="00636C51"/>
    <w:rsid w:val="00637A2E"/>
    <w:rsid w:val="00641075"/>
    <w:rsid w:val="00642767"/>
    <w:rsid w:val="00646EA1"/>
    <w:rsid w:val="0065315F"/>
    <w:rsid w:val="00655335"/>
    <w:rsid w:val="0066414C"/>
    <w:rsid w:val="006645A4"/>
    <w:rsid w:val="00680B57"/>
    <w:rsid w:val="00685D45"/>
    <w:rsid w:val="006907B7"/>
    <w:rsid w:val="006A3252"/>
    <w:rsid w:val="006A5B66"/>
    <w:rsid w:val="006A7450"/>
    <w:rsid w:val="006B2C9A"/>
    <w:rsid w:val="006B41F2"/>
    <w:rsid w:val="006D2FB6"/>
    <w:rsid w:val="006D4DAA"/>
    <w:rsid w:val="006E6C5F"/>
    <w:rsid w:val="00707286"/>
    <w:rsid w:val="00715433"/>
    <w:rsid w:val="00725B11"/>
    <w:rsid w:val="00735F24"/>
    <w:rsid w:val="007369BC"/>
    <w:rsid w:val="00736E78"/>
    <w:rsid w:val="007371AC"/>
    <w:rsid w:val="007402CB"/>
    <w:rsid w:val="00745282"/>
    <w:rsid w:val="00745537"/>
    <w:rsid w:val="00772D77"/>
    <w:rsid w:val="00794B9F"/>
    <w:rsid w:val="00797C1B"/>
    <w:rsid w:val="007B14EC"/>
    <w:rsid w:val="007B3372"/>
    <w:rsid w:val="007B6393"/>
    <w:rsid w:val="007B772E"/>
    <w:rsid w:val="007D0CA3"/>
    <w:rsid w:val="007D14B0"/>
    <w:rsid w:val="007D6772"/>
    <w:rsid w:val="007D7291"/>
    <w:rsid w:val="007E1F01"/>
    <w:rsid w:val="007F1754"/>
    <w:rsid w:val="007F1CBD"/>
    <w:rsid w:val="007F1D15"/>
    <w:rsid w:val="007F33AB"/>
    <w:rsid w:val="007F59EA"/>
    <w:rsid w:val="00804C48"/>
    <w:rsid w:val="00806F03"/>
    <w:rsid w:val="00811BD3"/>
    <w:rsid w:val="008215E9"/>
    <w:rsid w:val="00822488"/>
    <w:rsid w:val="00842ADE"/>
    <w:rsid w:val="00856604"/>
    <w:rsid w:val="0085680C"/>
    <w:rsid w:val="00862187"/>
    <w:rsid w:val="00866176"/>
    <w:rsid w:val="008665A0"/>
    <w:rsid w:val="00866D3A"/>
    <w:rsid w:val="00867EAB"/>
    <w:rsid w:val="008748D9"/>
    <w:rsid w:val="00880484"/>
    <w:rsid w:val="00883BEC"/>
    <w:rsid w:val="008944D4"/>
    <w:rsid w:val="008B2352"/>
    <w:rsid w:val="008B67B0"/>
    <w:rsid w:val="008C0F83"/>
    <w:rsid w:val="008C1087"/>
    <w:rsid w:val="008C2C3C"/>
    <w:rsid w:val="008C384D"/>
    <w:rsid w:val="008D11BC"/>
    <w:rsid w:val="008D373F"/>
    <w:rsid w:val="008E02E2"/>
    <w:rsid w:val="008E18C8"/>
    <w:rsid w:val="008F16D3"/>
    <w:rsid w:val="008F5616"/>
    <w:rsid w:val="008F60FB"/>
    <w:rsid w:val="008F6564"/>
    <w:rsid w:val="009124B7"/>
    <w:rsid w:val="00912552"/>
    <w:rsid w:val="009218F9"/>
    <w:rsid w:val="00925039"/>
    <w:rsid w:val="00933EAB"/>
    <w:rsid w:val="00934617"/>
    <w:rsid w:val="009348A8"/>
    <w:rsid w:val="00936088"/>
    <w:rsid w:val="009418E1"/>
    <w:rsid w:val="00943EC0"/>
    <w:rsid w:val="00947741"/>
    <w:rsid w:val="00961853"/>
    <w:rsid w:val="009676F6"/>
    <w:rsid w:val="00973B07"/>
    <w:rsid w:val="0098231B"/>
    <w:rsid w:val="00982D2B"/>
    <w:rsid w:val="00986A5E"/>
    <w:rsid w:val="009878E3"/>
    <w:rsid w:val="009916B9"/>
    <w:rsid w:val="009931AF"/>
    <w:rsid w:val="009965AF"/>
    <w:rsid w:val="009968E6"/>
    <w:rsid w:val="009A1B0C"/>
    <w:rsid w:val="009A4FEC"/>
    <w:rsid w:val="009B0032"/>
    <w:rsid w:val="009B1542"/>
    <w:rsid w:val="009B1F49"/>
    <w:rsid w:val="009B2996"/>
    <w:rsid w:val="009B5407"/>
    <w:rsid w:val="009B67C5"/>
    <w:rsid w:val="009C0CCA"/>
    <w:rsid w:val="009C19B0"/>
    <w:rsid w:val="009C235A"/>
    <w:rsid w:val="009C5D85"/>
    <w:rsid w:val="009C63B7"/>
    <w:rsid w:val="009D0459"/>
    <w:rsid w:val="009D1CEE"/>
    <w:rsid w:val="009D290B"/>
    <w:rsid w:val="009E2D07"/>
    <w:rsid w:val="009E589D"/>
    <w:rsid w:val="009F066E"/>
    <w:rsid w:val="009F143C"/>
    <w:rsid w:val="009F1F31"/>
    <w:rsid w:val="009F419B"/>
    <w:rsid w:val="00A040DE"/>
    <w:rsid w:val="00A11355"/>
    <w:rsid w:val="00A16247"/>
    <w:rsid w:val="00A1708A"/>
    <w:rsid w:val="00A224DD"/>
    <w:rsid w:val="00A24BC9"/>
    <w:rsid w:val="00A3093A"/>
    <w:rsid w:val="00A35C95"/>
    <w:rsid w:val="00A45439"/>
    <w:rsid w:val="00A466A2"/>
    <w:rsid w:val="00A52418"/>
    <w:rsid w:val="00A566DA"/>
    <w:rsid w:val="00AB2470"/>
    <w:rsid w:val="00AB2589"/>
    <w:rsid w:val="00AB3A74"/>
    <w:rsid w:val="00AB4AB9"/>
    <w:rsid w:val="00AB4BF6"/>
    <w:rsid w:val="00AB7B18"/>
    <w:rsid w:val="00AC2830"/>
    <w:rsid w:val="00AC5447"/>
    <w:rsid w:val="00AC5DAC"/>
    <w:rsid w:val="00AE06BE"/>
    <w:rsid w:val="00AE3302"/>
    <w:rsid w:val="00AF2673"/>
    <w:rsid w:val="00AF57A6"/>
    <w:rsid w:val="00B03847"/>
    <w:rsid w:val="00B06A5F"/>
    <w:rsid w:val="00B07846"/>
    <w:rsid w:val="00B07D7B"/>
    <w:rsid w:val="00B12E59"/>
    <w:rsid w:val="00B16593"/>
    <w:rsid w:val="00B20753"/>
    <w:rsid w:val="00B214A1"/>
    <w:rsid w:val="00B22538"/>
    <w:rsid w:val="00B22D10"/>
    <w:rsid w:val="00B27DDB"/>
    <w:rsid w:val="00B31FC1"/>
    <w:rsid w:val="00B43C75"/>
    <w:rsid w:val="00B43D1B"/>
    <w:rsid w:val="00B44C26"/>
    <w:rsid w:val="00B478D4"/>
    <w:rsid w:val="00B517BF"/>
    <w:rsid w:val="00B5609E"/>
    <w:rsid w:val="00B6482B"/>
    <w:rsid w:val="00B6577E"/>
    <w:rsid w:val="00B71023"/>
    <w:rsid w:val="00B80712"/>
    <w:rsid w:val="00B80BDA"/>
    <w:rsid w:val="00B9097A"/>
    <w:rsid w:val="00B927FE"/>
    <w:rsid w:val="00B94C46"/>
    <w:rsid w:val="00BB1AE6"/>
    <w:rsid w:val="00BC237B"/>
    <w:rsid w:val="00BD4048"/>
    <w:rsid w:val="00BD66D6"/>
    <w:rsid w:val="00BD7415"/>
    <w:rsid w:val="00BE4A6B"/>
    <w:rsid w:val="00BF2198"/>
    <w:rsid w:val="00BF5806"/>
    <w:rsid w:val="00C04CA4"/>
    <w:rsid w:val="00C1346C"/>
    <w:rsid w:val="00C1792B"/>
    <w:rsid w:val="00C2096D"/>
    <w:rsid w:val="00C23717"/>
    <w:rsid w:val="00C23EC1"/>
    <w:rsid w:val="00C2401F"/>
    <w:rsid w:val="00C2780B"/>
    <w:rsid w:val="00C31BBA"/>
    <w:rsid w:val="00C45C58"/>
    <w:rsid w:val="00C54BF8"/>
    <w:rsid w:val="00C56A62"/>
    <w:rsid w:val="00C5761D"/>
    <w:rsid w:val="00C61C2F"/>
    <w:rsid w:val="00C65599"/>
    <w:rsid w:val="00C66CCE"/>
    <w:rsid w:val="00C7484F"/>
    <w:rsid w:val="00C75655"/>
    <w:rsid w:val="00C75D5E"/>
    <w:rsid w:val="00C82299"/>
    <w:rsid w:val="00C8475A"/>
    <w:rsid w:val="00C90D03"/>
    <w:rsid w:val="00CB14BD"/>
    <w:rsid w:val="00CB30F9"/>
    <w:rsid w:val="00CC5FBB"/>
    <w:rsid w:val="00CE4CBF"/>
    <w:rsid w:val="00CE5579"/>
    <w:rsid w:val="00CF0D99"/>
    <w:rsid w:val="00CF335C"/>
    <w:rsid w:val="00D0023C"/>
    <w:rsid w:val="00D13B5C"/>
    <w:rsid w:val="00D21155"/>
    <w:rsid w:val="00D26C03"/>
    <w:rsid w:val="00D278A5"/>
    <w:rsid w:val="00D33174"/>
    <w:rsid w:val="00D35F69"/>
    <w:rsid w:val="00D37E40"/>
    <w:rsid w:val="00D51993"/>
    <w:rsid w:val="00D66D03"/>
    <w:rsid w:val="00D714B8"/>
    <w:rsid w:val="00D73A62"/>
    <w:rsid w:val="00D75993"/>
    <w:rsid w:val="00D767DE"/>
    <w:rsid w:val="00D817B4"/>
    <w:rsid w:val="00D91C35"/>
    <w:rsid w:val="00DB0109"/>
    <w:rsid w:val="00DB0B34"/>
    <w:rsid w:val="00DB6A95"/>
    <w:rsid w:val="00DC692D"/>
    <w:rsid w:val="00DE1E1A"/>
    <w:rsid w:val="00DF1F5C"/>
    <w:rsid w:val="00DF4569"/>
    <w:rsid w:val="00E00A21"/>
    <w:rsid w:val="00E032F1"/>
    <w:rsid w:val="00E06F79"/>
    <w:rsid w:val="00E100F8"/>
    <w:rsid w:val="00E11DDA"/>
    <w:rsid w:val="00E20A8D"/>
    <w:rsid w:val="00E2326E"/>
    <w:rsid w:val="00E313A3"/>
    <w:rsid w:val="00E32AA4"/>
    <w:rsid w:val="00E36362"/>
    <w:rsid w:val="00E459BD"/>
    <w:rsid w:val="00E47FDB"/>
    <w:rsid w:val="00E56BCD"/>
    <w:rsid w:val="00E57B5F"/>
    <w:rsid w:val="00E63526"/>
    <w:rsid w:val="00E673B3"/>
    <w:rsid w:val="00E73E0A"/>
    <w:rsid w:val="00E804FB"/>
    <w:rsid w:val="00E8527B"/>
    <w:rsid w:val="00E90401"/>
    <w:rsid w:val="00E974E3"/>
    <w:rsid w:val="00EA21E4"/>
    <w:rsid w:val="00EA3142"/>
    <w:rsid w:val="00EA3646"/>
    <w:rsid w:val="00EA72B2"/>
    <w:rsid w:val="00EB0D22"/>
    <w:rsid w:val="00EB40CB"/>
    <w:rsid w:val="00EB6343"/>
    <w:rsid w:val="00EC02CF"/>
    <w:rsid w:val="00EC05CC"/>
    <w:rsid w:val="00EC0D46"/>
    <w:rsid w:val="00EC0FF0"/>
    <w:rsid w:val="00EC5E53"/>
    <w:rsid w:val="00EC605C"/>
    <w:rsid w:val="00EC620D"/>
    <w:rsid w:val="00ED6337"/>
    <w:rsid w:val="00EE2DB5"/>
    <w:rsid w:val="00EE553E"/>
    <w:rsid w:val="00EF03CC"/>
    <w:rsid w:val="00EF7623"/>
    <w:rsid w:val="00F01945"/>
    <w:rsid w:val="00F0510E"/>
    <w:rsid w:val="00F105ED"/>
    <w:rsid w:val="00F11B29"/>
    <w:rsid w:val="00F1379D"/>
    <w:rsid w:val="00F2703A"/>
    <w:rsid w:val="00F27608"/>
    <w:rsid w:val="00F30A84"/>
    <w:rsid w:val="00F37E82"/>
    <w:rsid w:val="00F40554"/>
    <w:rsid w:val="00F4146B"/>
    <w:rsid w:val="00F5475D"/>
    <w:rsid w:val="00F55C11"/>
    <w:rsid w:val="00F577EE"/>
    <w:rsid w:val="00F66CD5"/>
    <w:rsid w:val="00F71625"/>
    <w:rsid w:val="00F739C1"/>
    <w:rsid w:val="00F7744A"/>
    <w:rsid w:val="00F779D3"/>
    <w:rsid w:val="00F827EE"/>
    <w:rsid w:val="00F82D20"/>
    <w:rsid w:val="00F847C5"/>
    <w:rsid w:val="00F868B6"/>
    <w:rsid w:val="00F86C6D"/>
    <w:rsid w:val="00F91206"/>
    <w:rsid w:val="00FA306D"/>
    <w:rsid w:val="00FA480C"/>
    <w:rsid w:val="00FA4852"/>
    <w:rsid w:val="00FA700E"/>
    <w:rsid w:val="00FC6470"/>
    <w:rsid w:val="00FD601D"/>
    <w:rsid w:val="00FD7B07"/>
    <w:rsid w:val="00FE3B3B"/>
    <w:rsid w:val="00FE529D"/>
    <w:rsid w:val="00FF1158"/>
    <w:rsid w:val="00FF1AFA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57B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7B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4457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45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34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327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0A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27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0A1"/>
    <w:rPr>
      <w:sz w:val="22"/>
      <w:szCs w:val="22"/>
      <w:lang w:eastAsia="en-US"/>
    </w:rPr>
  </w:style>
  <w:style w:type="paragraph" w:customStyle="1" w:styleId="ConsPlusNonformat">
    <w:name w:val="ConsPlusNonformat"/>
    <w:rsid w:val="00BF21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6BA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No Spacing"/>
    <w:qFormat/>
    <w:rsid w:val="00EF03CC"/>
    <w:rPr>
      <w:sz w:val="22"/>
      <w:szCs w:val="22"/>
      <w:lang w:eastAsia="en-US"/>
    </w:rPr>
  </w:style>
  <w:style w:type="paragraph" w:customStyle="1" w:styleId="ConsPlusCell">
    <w:name w:val="ConsPlusCell"/>
    <w:rsid w:val="000356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57B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7B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4457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45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34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327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0A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27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0A1"/>
    <w:rPr>
      <w:sz w:val="22"/>
      <w:szCs w:val="22"/>
      <w:lang w:eastAsia="en-US"/>
    </w:rPr>
  </w:style>
  <w:style w:type="paragraph" w:customStyle="1" w:styleId="ConsPlusNonformat">
    <w:name w:val="ConsPlusNonformat"/>
    <w:rsid w:val="00BF21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6BA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b">
    <w:name w:val="No Spacing"/>
    <w:qFormat/>
    <w:rsid w:val="00EF03CC"/>
    <w:rPr>
      <w:sz w:val="22"/>
      <w:szCs w:val="22"/>
      <w:lang w:eastAsia="en-US"/>
    </w:rPr>
  </w:style>
  <w:style w:type="paragraph" w:customStyle="1" w:styleId="ConsPlusCell">
    <w:name w:val="ConsPlusCell"/>
    <w:rsid w:val="000356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8E65-5544-4C2C-9D68-AF6D5553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11814</CharactersWithSpaces>
  <SharedDoc>false</SharedDoc>
  <HLinks>
    <vt:vector size="186" baseType="variant">
      <vt:variant>
        <vt:i4>4915295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consultantplus://offline/ref=934AFC6A3D4CBC5D299BD2707E4116E310D5F472AC01C0B7CA35845E53C3D5F11D60A6DB3BDCDC51AA2125o225H</vt:lpwstr>
      </vt:variant>
      <vt:variant>
        <vt:lpwstr/>
      </vt:variant>
      <vt:variant>
        <vt:i4>4915215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consultantplus://offline/ref=934AFC6A3D4CBC5D299BD2707E4116E310D5F472A101CABDC535845E53C3D5F11D60A6DB3BDCDC51AA2125o22AH</vt:lpwstr>
      </vt:variant>
      <vt:variant>
        <vt:lpwstr/>
      </vt:variant>
      <vt:variant>
        <vt:i4>4915208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consultantplus://offline/ref=934AFC6A3D4CBC5D299BD2707E4116E310D5F472AC01C0B7CA35845E53C3D5F11D60A6DB3BDCDC51AA2125o22BH</vt:lpwstr>
      </vt:variant>
      <vt:variant>
        <vt:lpwstr/>
      </vt:variant>
      <vt:variant>
        <vt:i4>4915280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consultantplus://offline/ref=934AFC6A3D4CBC5D299BD2707E4116E310D5F472AD06CAB7C035845E53C3D5F11D60A6DB3BDCDC51AA2127o228H</vt:lpwstr>
      </vt:variant>
      <vt:variant>
        <vt:lpwstr/>
      </vt:variant>
      <vt:variant>
        <vt:i4>131140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4915282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consultantplus://offline/ref=934AFC6A3D4CBC5D299BD2707E4116E310D5F472AC01C0B7CA35845E53C3D5F11D60A6DB3BDCDC51AA2125o228H</vt:lpwstr>
      </vt:variant>
      <vt:variant>
        <vt:lpwstr/>
      </vt:variant>
      <vt:variant>
        <vt:i4>4915210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consultantplus://offline/ref=934AFC6A3D4CBC5D299BD2707E4116E310D5F472A101CABDC535845E53C3D5F11D60A6DB3BDCDC51AA2125o22DH</vt:lpwstr>
      </vt:variant>
      <vt:variant>
        <vt:lpwstr/>
      </vt:variant>
      <vt:variant>
        <vt:i4>4915215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consultantplus://offline/ref=934AFC6A3D4CBC5D299BD2707E4116E310D5F472AC01C0B7CA35845E53C3D5F11D60A6DB3BDCDC51AA2125o22EH</vt:lpwstr>
      </vt:variant>
      <vt:variant>
        <vt:lpwstr/>
      </vt:variant>
      <vt:variant>
        <vt:i4>4915209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consultantplus://offline/ref=934AFC6A3D4CBC5D299BD2707E4116E310D5F472AC01C0B7CA35845E53C3D5F11D60A6DB3BDCDC51AA2125o22CH</vt:lpwstr>
      </vt:variant>
      <vt:variant>
        <vt:lpwstr/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4915214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consultantplus://offline/ref=934AFC6A3D4CBC5D299BD2707E4116E310D5F472AC01C0B7CA35845E53C3D5F11D60A6DB3BDCDC51AA2125o22DH</vt:lpwstr>
      </vt:variant>
      <vt:variant>
        <vt:lpwstr/>
      </vt:variant>
      <vt:variant>
        <vt:i4>589890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4915293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consultantplus://offline/ref=934AFC6A3D4CBC5D299BD2707E4116E310D5F472AC01C0B7CA35845E53C3D5F11D60A6DB3BDCDC51AA2126o224H</vt:lpwstr>
      </vt:variant>
      <vt:variant>
        <vt:lpwstr/>
      </vt:variant>
      <vt:variant>
        <vt:i4>4915208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consultantplus://offline/ref=934AFC6A3D4CBC5D299BD2707E4116E310D5F472AC01C0B7CA35845E53C3D5F11D60A6DB3BDCDC51AA2126o22AH</vt:lpwstr>
      </vt:variant>
      <vt:variant>
        <vt:lpwstr/>
      </vt:variant>
      <vt:variant>
        <vt:i4>4915211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consultantplus://offline/ref=934AFC6A3D4CBC5D299BD2707E4116E310D5F472A202CBBCC435845E53C3D5F11D60A6DB3BDCDC51AA2126o22CH</vt:lpwstr>
      </vt:variant>
      <vt:variant>
        <vt:lpwstr/>
      </vt:variant>
      <vt:variant>
        <vt:i4>4915212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consultantplus://offline/ref=934AFC6A3D4CBC5D299BD2707E4116E310D5F472A202CBBCC435845E53C3D5F11D60A6DB3BDCDC51AA2126o22DH</vt:lpwstr>
      </vt:variant>
      <vt:variant>
        <vt:lpwstr/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4915208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consultantplus://offline/ref=934AFC6A3D4CBC5D299BD2707E4116E310D5F472A202CBBCC435845E53C3D5F11D60A6DB3BDCDC51AA2127o22AH</vt:lpwstr>
      </vt:variant>
      <vt:variant>
        <vt:lpwstr/>
      </vt:variant>
      <vt:variant>
        <vt:i4>4915288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consultantplus://offline/ref=934AFC6A3D4CBC5D299BD2707E4116E310D5F472A101CABDC535845E53C3D5F11D60A6DB3BDCDC51AA2126o225H</vt:lpwstr>
      </vt:variant>
      <vt:variant>
        <vt:lpwstr/>
      </vt:variant>
      <vt:variant>
        <vt:i4>4915284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consultantplus://offline/ref=934AFC6A3D4CBC5D299BD2707E4116E310D5F472A101CABDC535845E53C3D5F11D60A6DB3BDCDC51AA2126o229H</vt:lpwstr>
      </vt:variant>
      <vt:variant>
        <vt:lpwstr/>
      </vt:variant>
      <vt:variant>
        <vt:i4>4915211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consultantplus://offline/ref=934AFC6A3D4CBC5D299BD2707E4116E310D5F472A202CBBCC435845E53C3D5F11D60A6DB3BDCDC51AA2127o22BH</vt:lpwstr>
      </vt:variant>
      <vt:variant>
        <vt:lpwstr/>
      </vt:variant>
      <vt:variant>
        <vt:i4>4915208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consultantplus://offline/ref=934AFC6A3D4CBC5D299BD2707E4116E310D5F472A101CABDC535845E53C3D5F11D60A6DB3BDCDC51AA2126o22EH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consultantplus://offline/ref=934AFC6A3D4CBC5D299BD2707E4116E310D5F472A101CABDC535845E53C3D5F11D60A6DB3BDCDC51AA2126o22CH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consultantplus://offline/ref=934AFC6A3D4CBC5D299BD2707E4116E310D5F472AC01C0B7CA35845E53C3D5F11D60A6DB3BDCDC51AA2126o228H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consultantplus://offline/ref=934AFC6A3D4CBC5D299BD2707E4116E310D5F472A101CABDC535845E53C3D5F11D60A6DB3BDCDC51AA2126o22DH</vt:lpwstr>
      </vt:variant>
      <vt:variant>
        <vt:lpwstr/>
      </vt:variant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consultantplus://offline/ref=934AFC6A3D4CBC5D299BD2707E4116E310D5F472AC01C0B7CA35845E53C3D5F11D60A6DB3BDCDC51AA2126o22EH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RePack by Diakov</cp:lastModifiedBy>
  <cp:revision>14</cp:revision>
  <cp:lastPrinted>2021-09-28T04:03:00Z</cp:lastPrinted>
  <dcterms:created xsi:type="dcterms:W3CDTF">2021-09-23T08:46:00Z</dcterms:created>
  <dcterms:modified xsi:type="dcterms:W3CDTF">2021-11-03T01:09:00Z</dcterms:modified>
</cp:coreProperties>
</file>