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775" w:rsidRDefault="002819E2" w:rsidP="00A2066B">
      <w:pPr>
        <w:shd w:val="clear" w:color="auto" w:fill="FFFFFF"/>
        <w:spacing w:line="360" w:lineRule="auto"/>
        <w:ind w:left="6689"/>
        <w:jc w:val="both"/>
      </w:pPr>
      <w:bookmarkStart w:id="0" w:name="_GoBack"/>
      <w:bookmarkEnd w:id="0"/>
      <w:r>
        <w:rPr>
          <w:rFonts w:eastAsia="Times New Roman"/>
          <w:spacing w:val="-31"/>
          <w:sz w:val="28"/>
          <w:szCs w:val="28"/>
        </w:rPr>
        <w:t>УТВЕРЖДЕН</w:t>
      </w:r>
    </w:p>
    <w:p w:rsidR="00357775" w:rsidRDefault="00E007A2" w:rsidP="00A2066B">
      <w:pPr>
        <w:shd w:val="clear" w:color="auto" w:fill="FFFFFF"/>
        <w:spacing w:line="360" w:lineRule="auto"/>
        <w:ind w:left="5371"/>
        <w:jc w:val="both"/>
      </w:pPr>
      <w:r>
        <w:rPr>
          <w:rFonts w:eastAsia="Times New Roman"/>
          <w:sz w:val="24"/>
          <w:szCs w:val="24"/>
        </w:rPr>
        <w:t xml:space="preserve">         </w:t>
      </w:r>
      <w:r w:rsidR="002819E2">
        <w:rPr>
          <w:rFonts w:eastAsia="Times New Roman"/>
          <w:sz w:val="24"/>
          <w:szCs w:val="24"/>
        </w:rPr>
        <w:t xml:space="preserve">Решением </w:t>
      </w:r>
      <w:proofErr w:type="gramStart"/>
      <w:r w:rsidR="002819E2">
        <w:rPr>
          <w:rFonts w:eastAsia="Times New Roman"/>
          <w:sz w:val="24"/>
          <w:szCs w:val="24"/>
        </w:rPr>
        <w:t>Территориальной</w:t>
      </w:r>
      <w:proofErr w:type="gramEnd"/>
    </w:p>
    <w:p w:rsidR="00357775" w:rsidRDefault="00E007A2" w:rsidP="00A2066B">
      <w:pPr>
        <w:shd w:val="clear" w:color="auto" w:fill="FFFFFF"/>
        <w:spacing w:line="360" w:lineRule="auto"/>
        <w:ind w:left="5386"/>
        <w:jc w:val="both"/>
      </w:pPr>
      <w:r>
        <w:rPr>
          <w:rFonts w:eastAsia="Times New Roman"/>
          <w:spacing w:val="-1"/>
          <w:sz w:val="24"/>
          <w:szCs w:val="24"/>
        </w:rPr>
        <w:t xml:space="preserve">         </w:t>
      </w:r>
      <w:r w:rsidR="002819E2">
        <w:rPr>
          <w:rFonts w:eastAsia="Times New Roman"/>
          <w:spacing w:val="-1"/>
          <w:sz w:val="24"/>
          <w:szCs w:val="24"/>
        </w:rPr>
        <w:t>избирательной комиссии</w:t>
      </w:r>
    </w:p>
    <w:p w:rsidR="00357775" w:rsidRDefault="00E007A2" w:rsidP="00A2066B">
      <w:pPr>
        <w:shd w:val="clear" w:color="auto" w:fill="FFFFFF"/>
        <w:spacing w:line="360" w:lineRule="auto"/>
        <w:ind w:left="5378"/>
        <w:jc w:val="both"/>
      </w:pPr>
      <w:r>
        <w:rPr>
          <w:rFonts w:eastAsia="Times New Roman"/>
          <w:spacing w:val="-1"/>
          <w:sz w:val="24"/>
          <w:szCs w:val="24"/>
        </w:rPr>
        <w:t xml:space="preserve">         </w:t>
      </w:r>
      <w:r w:rsidR="002819E2">
        <w:rPr>
          <w:rFonts w:eastAsia="Times New Roman"/>
          <w:spacing w:val="-1"/>
          <w:sz w:val="24"/>
          <w:szCs w:val="24"/>
        </w:rPr>
        <w:t>города Тында</w:t>
      </w:r>
    </w:p>
    <w:p w:rsidR="00357775" w:rsidRDefault="00E007A2" w:rsidP="00A2066B">
      <w:pPr>
        <w:shd w:val="clear" w:color="auto" w:fill="FFFFFF"/>
        <w:spacing w:line="360" w:lineRule="auto"/>
        <w:jc w:val="both"/>
      </w:pPr>
      <w:r>
        <w:rPr>
          <w:rFonts w:eastAsia="Times New Roman"/>
          <w:spacing w:val="-1"/>
          <w:sz w:val="24"/>
          <w:szCs w:val="24"/>
        </w:rPr>
        <w:t xml:space="preserve">                                                                  </w:t>
      </w:r>
      <w:r w:rsidR="002819E2">
        <w:rPr>
          <w:rFonts w:eastAsia="Times New Roman"/>
          <w:spacing w:val="-1"/>
          <w:sz w:val="24"/>
          <w:szCs w:val="24"/>
        </w:rPr>
        <w:t>от 23.12.2015 №2/3-4</w:t>
      </w:r>
    </w:p>
    <w:p w:rsidR="00E007A2" w:rsidRDefault="00E007A2" w:rsidP="00A2066B">
      <w:pPr>
        <w:shd w:val="clear" w:color="auto" w:fill="FFFFFF"/>
        <w:spacing w:line="360" w:lineRule="auto"/>
        <w:ind w:right="-74"/>
        <w:jc w:val="center"/>
        <w:rPr>
          <w:rFonts w:eastAsia="Times New Roman"/>
          <w:b/>
          <w:bCs/>
          <w:sz w:val="28"/>
          <w:szCs w:val="28"/>
        </w:rPr>
      </w:pPr>
    </w:p>
    <w:p w:rsidR="00E007A2" w:rsidRDefault="002819E2" w:rsidP="00A2066B">
      <w:pPr>
        <w:shd w:val="clear" w:color="auto" w:fill="FFFFFF"/>
        <w:spacing w:line="360" w:lineRule="auto"/>
        <w:ind w:right="-74"/>
        <w:jc w:val="center"/>
        <w:rPr>
          <w:rFonts w:eastAsia="Times New Roman"/>
          <w:b/>
          <w:bCs/>
          <w:sz w:val="28"/>
          <w:szCs w:val="28"/>
        </w:rPr>
      </w:pPr>
      <w:r>
        <w:rPr>
          <w:rFonts w:eastAsia="Times New Roman"/>
          <w:b/>
          <w:bCs/>
          <w:sz w:val="28"/>
          <w:szCs w:val="28"/>
        </w:rPr>
        <w:t>Регламент</w:t>
      </w:r>
    </w:p>
    <w:p w:rsidR="00357775" w:rsidRPr="00E007A2" w:rsidRDefault="002819E2" w:rsidP="00A2066B">
      <w:pPr>
        <w:shd w:val="clear" w:color="auto" w:fill="FFFFFF"/>
        <w:spacing w:line="360" w:lineRule="auto"/>
        <w:ind w:right="-74"/>
        <w:jc w:val="center"/>
        <w:rPr>
          <w:rFonts w:eastAsia="Times New Roman"/>
          <w:b/>
          <w:bCs/>
          <w:sz w:val="28"/>
          <w:szCs w:val="28"/>
        </w:rPr>
      </w:pPr>
      <w:r>
        <w:rPr>
          <w:rFonts w:eastAsia="Times New Roman"/>
          <w:b/>
          <w:bCs/>
          <w:spacing w:val="-3"/>
          <w:sz w:val="28"/>
          <w:szCs w:val="28"/>
        </w:rPr>
        <w:t>Территориальной избирательной комиссии города Тында</w:t>
      </w:r>
    </w:p>
    <w:p w:rsidR="00357775" w:rsidRDefault="002819E2" w:rsidP="00A2066B">
      <w:pPr>
        <w:shd w:val="clear" w:color="auto" w:fill="FFFFFF"/>
        <w:spacing w:line="360" w:lineRule="auto"/>
        <w:ind w:left="3838"/>
        <w:jc w:val="both"/>
      </w:pPr>
      <w:r>
        <w:rPr>
          <w:b/>
          <w:bCs/>
          <w:spacing w:val="-2"/>
          <w:sz w:val="28"/>
          <w:szCs w:val="28"/>
        </w:rPr>
        <w:t xml:space="preserve">1. </w:t>
      </w:r>
      <w:r>
        <w:rPr>
          <w:rFonts w:eastAsia="Times New Roman"/>
          <w:b/>
          <w:bCs/>
          <w:spacing w:val="-2"/>
          <w:sz w:val="28"/>
          <w:szCs w:val="28"/>
        </w:rPr>
        <w:t>Общие положения</w:t>
      </w:r>
    </w:p>
    <w:p w:rsidR="00357775" w:rsidRPr="00E007A2" w:rsidRDefault="002819E2" w:rsidP="00A2066B">
      <w:pPr>
        <w:numPr>
          <w:ilvl w:val="0"/>
          <w:numId w:val="1"/>
        </w:numPr>
        <w:shd w:val="clear" w:color="auto" w:fill="FFFFFF"/>
        <w:tabs>
          <w:tab w:val="left" w:pos="1181"/>
        </w:tabs>
        <w:spacing w:line="360" w:lineRule="auto"/>
        <w:ind w:firstLine="727"/>
        <w:jc w:val="both"/>
        <w:rPr>
          <w:spacing w:val="-15"/>
          <w:sz w:val="28"/>
          <w:szCs w:val="28"/>
        </w:rPr>
      </w:pPr>
      <w:proofErr w:type="gramStart"/>
      <w:r w:rsidRPr="00E007A2">
        <w:rPr>
          <w:rFonts w:eastAsia="Times New Roman"/>
          <w:sz w:val="28"/>
          <w:szCs w:val="28"/>
        </w:rPr>
        <w:t>Настоящий Регламент Территориальной избирательной комиссии города Тында (далее - Регламент) разработан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иными федеральными законами, законами Амурской</w:t>
      </w:r>
      <w:proofErr w:type="gramEnd"/>
      <w:r w:rsidRPr="00E007A2">
        <w:rPr>
          <w:rFonts w:eastAsia="Times New Roman"/>
          <w:sz w:val="28"/>
          <w:szCs w:val="28"/>
        </w:rPr>
        <w:t xml:space="preserve"> области.</w:t>
      </w:r>
    </w:p>
    <w:p w:rsidR="00357775" w:rsidRPr="00E007A2" w:rsidRDefault="002819E2" w:rsidP="00A2066B">
      <w:pPr>
        <w:numPr>
          <w:ilvl w:val="0"/>
          <w:numId w:val="1"/>
        </w:numPr>
        <w:shd w:val="clear" w:color="auto" w:fill="FFFFFF"/>
        <w:tabs>
          <w:tab w:val="left" w:pos="1181"/>
        </w:tabs>
        <w:spacing w:line="360" w:lineRule="auto"/>
        <w:ind w:right="36" w:firstLine="727"/>
        <w:jc w:val="both"/>
        <w:rPr>
          <w:spacing w:val="-15"/>
          <w:sz w:val="28"/>
          <w:szCs w:val="28"/>
        </w:rPr>
      </w:pPr>
      <w:proofErr w:type="gramStart"/>
      <w:r w:rsidRPr="00E007A2">
        <w:rPr>
          <w:rFonts w:eastAsia="Times New Roman"/>
          <w:sz w:val="28"/>
          <w:szCs w:val="28"/>
        </w:rPr>
        <w:t>Регламент устанавливает правила внутренней организации деятельности (порядок и правила работы) Территориальной избирательной комиссии города Тында (далее - Комиссия) по реализации ее полномочий по обеспечению подготовки и проведении выборов, референдумов на территории города Тында в соответствии с компетенцией, установленной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областными законами.</w:t>
      </w:r>
      <w:proofErr w:type="gramEnd"/>
    </w:p>
    <w:p w:rsidR="00357775" w:rsidRPr="00E007A2" w:rsidRDefault="002819E2" w:rsidP="00A2066B">
      <w:pPr>
        <w:numPr>
          <w:ilvl w:val="0"/>
          <w:numId w:val="1"/>
        </w:numPr>
        <w:shd w:val="clear" w:color="auto" w:fill="FFFFFF"/>
        <w:tabs>
          <w:tab w:val="left" w:pos="1181"/>
        </w:tabs>
        <w:spacing w:line="360" w:lineRule="auto"/>
        <w:ind w:right="72" w:firstLine="727"/>
        <w:jc w:val="both"/>
        <w:rPr>
          <w:spacing w:val="-13"/>
          <w:sz w:val="28"/>
          <w:szCs w:val="28"/>
        </w:rPr>
      </w:pPr>
      <w:r w:rsidRPr="00E007A2">
        <w:rPr>
          <w:rFonts w:eastAsia="Times New Roman"/>
          <w:sz w:val="28"/>
          <w:szCs w:val="28"/>
        </w:rPr>
        <w:t>Комиссия является государственным органом области, формируемым в порядке и в сроки, установленные Федеральным законом «Об основных гарантиях избирательных прав и права на участие в референдуме граждан Российской Федерации» и областным законом «Об избирательной комиссии Амурской области».</w:t>
      </w:r>
    </w:p>
    <w:p w:rsidR="00357775" w:rsidRPr="00E007A2" w:rsidRDefault="002819E2" w:rsidP="00A2066B">
      <w:pPr>
        <w:numPr>
          <w:ilvl w:val="0"/>
          <w:numId w:val="1"/>
        </w:numPr>
        <w:shd w:val="clear" w:color="auto" w:fill="FFFFFF"/>
        <w:tabs>
          <w:tab w:val="left" w:pos="1181"/>
        </w:tabs>
        <w:spacing w:line="360" w:lineRule="auto"/>
        <w:ind w:left="727"/>
        <w:jc w:val="both"/>
        <w:rPr>
          <w:spacing w:val="-15"/>
          <w:sz w:val="28"/>
          <w:szCs w:val="28"/>
        </w:rPr>
      </w:pPr>
      <w:r w:rsidRPr="00E007A2">
        <w:rPr>
          <w:rFonts w:eastAsia="Times New Roman"/>
          <w:spacing w:val="-1"/>
          <w:sz w:val="28"/>
          <w:szCs w:val="28"/>
        </w:rPr>
        <w:t>В состав Комиссии входят 11 членов с правом решающего голоса.</w:t>
      </w:r>
    </w:p>
    <w:p w:rsidR="00357775" w:rsidRPr="00E007A2" w:rsidRDefault="002819E2" w:rsidP="00A2066B">
      <w:pPr>
        <w:numPr>
          <w:ilvl w:val="0"/>
          <w:numId w:val="1"/>
        </w:numPr>
        <w:shd w:val="clear" w:color="auto" w:fill="FFFFFF"/>
        <w:tabs>
          <w:tab w:val="left" w:pos="1181"/>
        </w:tabs>
        <w:spacing w:line="360" w:lineRule="auto"/>
        <w:ind w:right="94" w:firstLine="727"/>
        <w:jc w:val="both"/>
        <w:rPr>
          <w:spacing w:val="-13"/>
          <w:sz w:val="28"/>
          <w:szCs w:val="28"/>
        </w:rPr>
      </w:pPr>
      <w:r w:rsidRPr="00E007A2">
        <w:rPr>
          <w:rFonts w:eastAsia="Times New Roman"/>
          <w:sz w:val="28"/>
          <w:szCs w:val="28"/>
        </w:rPr>
        <w:t xml:space="preserve">В своей деятельности Комиссия руководствуется Конституцией Российской Федерации, федеральными конституционными законами, </w:t>
      </w:r>
      <w:r w:rsidRPr="00E007A2">
        <w:rPr>
          <w:rFonts w:eastAsia="Times New Roman"/>
          <w:sz w:val="28"/>
          <w:szCs w:val="28"/>
        </w:rPr>
        <w:lastRenderedPageBreak/>
        <w:t>федеральными законами и законами Амурской области, решениями вышестоящих избирательных комиссий, настоящим Регламентом, иными нормативными актами Комиссии, самостоятельно решает вопросы, относящиеся к ее ведению, и не связана постановлениями политических партий и иных общественных объединений.</w:t>
      </w:r>
    </w:p>
    <w:p w:rsidR="00357775" w:rsidRPr="00E007A2" w:rsidRDefault="002819E2" w:rsidP="00A2066B">
      <w:pPr>
        <w:numPr>
          <w:ilvl w:val="0"/>
          <w:numId w:val="1"/>
        </w:numPr>
        <w:shd w:val="clear" w:color="auto" w:fill="FFFFFF"/>
        <w:tabs>
          <w:tab w:val="left" w:pos="1181"/>
        </w:tabs>
        <w:spacing w:line="360" w:lineRule="auto"/>
        <w:ind w:right="115" w:firstLine="727"/>
        <w:jc w:val="both"/>
        <w:rPr>
          <w:spacing w:val="-12"/>
          <w:sz w:val="28"/>
          <w:szCs w:val="28"/>
        </w:rPr>
      </w:pPr>
      <w:r w:rsidRPr="00E007A2">
        <w:rPr>
          <w:rFonts w:eastAsia="Times New Roman"/>
          <w:sz w:val="28"/>
          <w:szCs w:val="28"/>
        </w:rPr>
        <w:t>Деятельность Комиссии осуществляется на основе коллегиальности, свободного, открытого и гласного обсуждения и решения вопросов, входящих в ее компетенцию.</w:t>
      </w:r>
    </w:p>
    <w:p w:rsidR="00357775" w:rsidRPr="00E007A2" w:rsidRDefault="00357775" w:rsidP="00A2066B">
      <w:pPr>
        <w:numPr>
          <w:ilvl w:val="0"/>
          <w:numId w:val="1"/>
        </w:numPr>
        <w:shd w:val="clear" w:color="auto" w:fill="FFFFFF"/>
        <w:tabs>
          <w:tab w:val="left" w:pos="1181"/>
        </w:tabs>
        <w:spacing w:line="360" w:lineRule="auto"/>
        <w:ind w:right="115" w:firstLine="727"/>
        <w:jc w:val="both"/>
        <w:rPr>
          <w:spacing w:val="-12"/>
          <w:sz w:val="28"/>
          <w:szCs w:val="28"/>
        </w:rPr>
        <w:sectPr w:rsidR="00357775" w:rsidRPr="00E007A2">
          <w:type w:val="continuous"/>
          <w:pgSz w:w="11909" w:h="16834"/>
          <w:pgMar w:top="900" w:right="899" w:bottom="360" w:left="1584" w:header="720" w:footer="720" w:gutter="0"/>
          <w:cols w:space="60"/>
          <w:noEndnote/>
        </w:sectPr>
      </w:pPr>
    </w:p>
    <w:p w:rsidR="00357775" w:rsidRPr="00E007A2" w:rsidRDefault="002819E2" w:rsidP="00A2066B">
      <w:pPr>
        <w:numPr>
          <w:ilvl w:val="0"/>
          <w:numId w:val="2"/>
        </w:numPr>
        <w:shd w:val="clear" w:color="auto" w:fill="FFFFFF"/>
        <w:tabs>
          <w:tab w:val="left" w:pos="1318"/>
        </w:tabs>
        <w:spacing w:line="360" w:lineRule="auto"/>
        <w:ind w:left="130" w:firstLine="727"/>
        <w:jc w:val="both"/>
        <w:rPr>
          <w:spacing w:val="-6"/>
          <w:sz w:val="28"/>
          <w:szCs w:val="28"/>
        </w:rPr>
      </w:pPr>
      <w:r w:rsidRPr="00E007A2">
        <w:rPr>
          <w:rFonts w:eastAsia="Times New Roman"/>
          <w:sz w:val="28"/>
          <w:szCs w:val="28"/>
        </w:rPr>
        <w:lastRenderedPageBreak/>
        <w:t>При осуществлении своих полномочий Комиссия взаимодействует с государственными, муниципальными и иными органами и организациями, их должностными лицами, а также с гражданами в порядке и на условиях, регламентированных федеральным законодательством, законодательством Амурской области.</w:t>
      </w:r>
    </w:p>
    <w:p w:rsidR="00357775" w:rsidRPr="00E007A2" w:rsidRDefault="002819E2" w:rsidP="00A2066B">
      <w:pPr>
        <w:numPr>
          <w:ilvl w:val="0"/>
          <w:numId w:val="2"/>
        </w:numPr>
        <w:shd w:val="clear" w:color="auto" w:fill="FFFFFF"/>
        <w:tabs>
          <w:tab w:val="left" w:pos="1318"/>
        </w:tabs>
        <w:spacing w:line="360" w:lineRule="auto"/>
        <w:ind w:left="130" w:right="14" w:firstLine="727"/>
        <w:jc w:val="both"/>
        <w:rPr>
          <w:spacing w:val="-6"/>
          <w:sz w:val="28"/>
          <w:szCs w:val="28"/>
        </w:rPr>
      </w:pPr>
      <w:r w:rsidRPr="00E007A2">
        <w:rPr>
          <w:rFonts w:eastAsia="Times New Roman"/>
          <w:sz w:val="28"/>
          <w:szCs w:val="28"/>
        </w:rPr>
        <w:t>Официальное полное наименование Комиссии - Территориальная избирательная комиссия города Тында.</w:t>
      </w:r>
    </w:p>
    <w:p w:rsidR="00357775" w:rsidRPr="00E007A2" w:rsidRDefault="002819E2" w:rsidP="00A2066B">
      <w:pPr>
        <w:shd w:val="clear" w:color="auto" w:fill="FFFFFF"/>
        <w:spacing w:line="360" w:lineRule="auto"/>
        <w:ind w:left="835"/>
        <w:jc w:val="both"/>
        <w:rPr>
          <w:sz w:val="28"/>
          <w:szCs w:val="28"/>
        </w:rPr>
      </w:pPr>
      <w:r w:rsidRPr="00E007A2">
        <w:rPr>
          <w:rFonts w:eastAsia="Times New Roman"/>
          <w:sz w:val="28"/>
          <w:szCs w:val="28"/>
        </w:rPr>
        <w:t>Официальное сокращенное наименование Комиссии - ТИК г</w:t>
      </w:r>
      <w:proofErr w:type="gramStart"/>
      <w:r w:rsidRPr="00E007A2">
        <w:rPr>
          <w:rFonts w:eastAsia="Times New Roman"/>
          <w:sz w:val="28"/>
          <w:szCs w:val="28"/>
        </w:rPr>
        <w:t>.Т</w:t>
      </w:r>
      <w:proofErr w:type="gramEnd"/>
      <w:r w:rsidRPr="00E007A2">
        <w:rPr>
          <w:rFonts w:eastAsia="Times New Roman"/>
          <w:sz w:val="28"/>
          <w:szCs w:val="28"/>
        </w:rPr>
        <w:t>ында.</w:t>
      </w:r>
    </w:p>
    <w:p w:rsidR="00357775" w:rsidRPr="00E007A2" w:rsidRDefault="002819E2" w:rsidP="00A2066B">
      <w:pPr>
        <w:shd w:val="clear" w:color="auto" w:fill="FFFFFF"/>
        <w:tabs>
          <w:tab w:val="left" w:pos="1318"/>
        </w:tabs>
        <w:spacing w:line="360" w:lineRule="auto"/>
        <w:ind w:left="130" w:right="29" w:firstLine="727"/>
        <w:jc w:val="both"/>
        <w:rPr>
          <w:sz w:val="28"/>
          <w:szCs w:val="28"/>
        </w:rPr>
      </w:pPr>
      <w:r w:rsidRPr="00E007A2">
        <w:rPr>
          <w:spacing w:val="-7"/>
          <w:sz w:val="28"/>
          <w:szCs w:val="28"/>
        </w:rPr>
        <w:t>1.9.</w:t>
      </w:r>
      <w:r w:rsidRPr="00E007A2">
        <w:rPr>
          <w:sz w:val="28"/>
          <w:szCs w:val="28"/>
        </w:rPr>
        <w:tab/>
      </w:r>
      <w:r w:rsidRPr="00E007A2">
        <w:rPr>
          <w:rFonts w:eastAsia="Times New Roman"/>
          <w:sz w:val="28"/>
          <w:szCs w:val="28"/>
        </w:rPr>
        <w:t xml:space="preserve">Местонахождение Комиссии: Красная Пресня, 27 </w:t>
      </w:r>
      <w:proofErr w:type="spellStart"/>
      <w:r w:rsidRPr="00E007A2">
        <w:rPr>
          <w:rFonts w:eastAsia="Times New Roman"/>
          <w:sz w:val="28"/>
          <w:szCs w:val="28"/>
        </w:rPr>
        <w:t>каб</w:t>
      </w:r>
      <w:proofErr w:type="spellEnd"/>
      <w:r w:rsidRPr="00E007A2">
        <w:rPr>
          <w:rFonts w:eastAsia="Times New Roman"/>
          <w:sz w:val="28"/>
          <w:szCs w:val="28"/>
        </w:rPr>
        <w:t>. № 16,</w:t>
      </w:r>
      <w:r w:rsidRPr="00E007A2">
        <w:rPr>
          <w:rFonts w:eastAsia="Times New Roman"/>
          <w:sz w:val="28"/>
          <w:szCs w:val="28"/>
        </w:rPr>
        <w:br/>
        <w:t>г</w:t>
      </w:r>
      <w:proofErr w:type="gramStart"/>
      <w:r w:rsidRPr="00E007A2">
        <w:rPr>
          <w:rFonts w:eastAsia="Times New Roman"/>
          <w:sz w:val="28"/>
          <w:szCs w:val="28"/>
        </w:rPr>
        <w:t>.Т</w:t>
      </w:r>
      <w:proofErr w:type="gramEnd"/>
      <w:r w:rsidRPr="00E007A2">
        <w:rPr>
          <w:rFonts w:eastAsia="Times New Roman"/>
          <w:sz w:val="28"/>
          <w:szCs w:val="28"/>
        </w:rPr>
        <w:t>ында, Амурская область Россия, 676290.</w:t>
      </w:r>
    </w:p>
    <w:p w:rsidR="00357775" w:rsidRDefault="002819E2" w:rsidP="00A2066B">
      <w:pPr>
        <w:shd w:val="clear" w:color="auto" w:fill="FFFFFF"/>
        <w:tabs>
          <w:tab w:val="left" w:pos="1253"/>
        </w:tabs>
        <w:spacing w:line="360" w:lineRule="auto"/>
        <w:ind w:left="979"/>
        <w:jc w:val="center"/>
        <w:rPr>
          <w:rFonts w:eastAsia="Times New Roman"/>
          <w:b/>
          <w:bCs/>
          <w:sz w:val="28"/>
          <w:szCs w:val="28"/>
        </w:rPr>
      </w:pPr>
      <w:r w:rsidRPr="00E007A2">
        <w:rPr>
          <w:b/>
          <w:bCs/>
          <w:spacing w:val="-4"/>
          <w:sz w:val="28"/>
          <w:szCs w:val="28"/>
        </w:rPr>
        <w:t>2.</w:t>
      </w:r>
      <w:r w:rsidRPr="00E007A2">
        <w:rPr>
          <w:b/>
          <w:bCs/>
          <w:sz w:val="28"/>
          <w:szCs w:val="28"/>
        </w:rPr>
        <w:tab/>
      </w:r>
      <w:r w:rsidRPr="00E007A2">
        <w:rPr>
          <w:rFonts w:eastAsia="Times New Roman"/>
          <w:b/>
          <w:bCs/>
          <w:sz w:val="28"/>
          <w:szCs w:val="28"/>
        </w:rPr>
        <w:t>Порядок планирования и организации работы Комиссии</w:t>
      </w:r>
    </w:p>
    <w:p w:rsidR="00357775" w:rsidRPr="00E007A2" w:rsidRDefault="002819E2" w:rsidP="00A2066B">
      <w:pPr>
        <w:numPr>
          <w:ilvl w:val="0"/>
          <w:numId w:val="3"/>
        </w:numPr>
        <w:shd w:val="clear" w:color="auto" w:fill="FFFFFF"/>
        <w:tabs>
          <w:tab w:val="left" w:pos="1224"/>
        </w:tabs>
        <w:spacing w:line="360" w:lineRule="auto"/>
        <w:ind w:left="29" w:right="50" w:firstLine="706"/>
        <w:jc w:val="both"/>
        <w:rPr>
          <w:sz w:val="28"/>
          <w:szCs w:val="28"/>
        </w:rPr>
      </w:pPr>
      <w:r w:rsidRPr="00E007A2">
        <w:rPr>
          <w:rFonts w:eastAsia="Times New Roman"/>
          <w:sz w:val="28"/>
          <w:szCs w:val="28"/>
        </w:rPr>
        <w:t>Комиссия организует свою работу в соответствии с планами, утвержденными на заседаниях Комиссии.</w:t>
      </w:r>
    </w:p>
    <w:p w:rsidR="00357775" w:rsidRPr="00E007A2" w:rsidRDefault="002819E2" w:rsidP="00A2066B">
      <w:pPr>
        <w:numPr>
          <w:ilvl w:val="0"/>
          <w:numId w:val="3"/>
        </w:numPr>
        <w:shd w:val="clear" w:color="auto" w:fill="FFFFFF"/>
        <w:tabs>
          <w:tab w:val="left" w:pos="1224"/>
        </w:tabs>
        <w:spacing w:line="360" w:lineRule="auto"/>
        <w:ind w:left="29" w:right="43" w:firstLine="706"/>
        <w:jc w:val="both"/>
        <w:rPr>
          <w:sz w:val="28"/>
          <w:szCs w:val="28"/>
        </w:rPr>
      </w:pPr>
      <w:r w:rsidRPr="00E007A2">
        <w:rPr>
          <w:rFonts w:eastAsia="Times New Roman"/>
          <w:sz w:val="28"/>
          <w:szCs w:val="28"/>
        </w:rPr>
        <w:t>План работы Комиссии разрабатывается на год на основе предложений членов Комиссии, соответствующих планов и мероприятий Центральной избирательной комиссии Российской Федерации и Избирательной комиссии Амурской области.</w:t>
      </w:r>
    </w:p>
    <w:p w:rsidR="00357775" w:rsidRPr="00E007A2" w:rsidRDefault="002819E2" w:rsidP="00A2066B">
      <w:pPr>
        <w:numPr>
          <w:ilvl w:val="0"/>
          <w:numId w:val="3"/>
        </w:numPr>
        <w:shd w:val="clear" w:color="auto" w:fill="FFFFFF"/>
        <w:tabs>
          <w:tab w:val="left" w:pos="1224"/>
        </w:tabs>
        <w:spacing w:line="360" w:lineRule="auto"/>
        <w:ind w:left="29" w:right="65" w:firstLine="706"/>
        <w:jc w:val="both"/>
        <w:rPr>
          <w:sz w:val="28"/>
          <w:szCs w:val="28"/>
        </w:rPr>
      </w:pPr>
      <w:r w:rsidRPr="00E007A2">
        <w:rPr>
          <w:rFonts w:eastAsia="Times New Roman"/>
          <w:sz w:val="28"/>
          <w:szCs w:val="28"/>
        </w:rPr>
        <w:t>Члены Комиссии с правом решающего голоса на основании планов Комиссии, иных правовых актов, организуют работу по направлениям деятельности Комиссии, установленным законодательством.</w:t>
      </w:r>
    </w:p>
    <w:p w:rsidR="00357775" w:rsidRPr="00E007A2" w:rsidRDefault="002819E2" w:rsidP="00A2066B">
      <w:pPr>
        <w:numPr>
          <w:ilvl w:val="0"/>
          <w:numId w:val="3"/>
        </w:numPr>
        <w:shd w:val="clear" w:color="auto" w:fill="FFFFFF"/>
        <w:tabs>
          <w:tab w:val="left" w:pos="1224"/>
        </w:tabs>
        <w:spacing w:line="360" w:lineRule="auto"/>
        <w:ind w:left="29" w:right="79" w:firstLine="706"/>
        <w:jc w:val="both"/>
        <w:rPr>
          <w:sz w:val="28"/>
          <w:szCs w:val="28"/>
        </w:rPr>
      </w:pPr>
      <w:r w:rsidRPr="00E007A2">
        <w:rPr>
          <w:rFonts w:eastAsia="Times New Roman"/>
          <w:sz w:val="28"/>
          <w:szCs w:val="28"/>
        </w:rPr>
        <w:t>Распределение обязанностей членов Комиссии с правом решающего голоса по направлениям ее деятельности осуществляется постановлением Комиссии.</w:t>
      </w:r>
    </w:p>
    <w:p w:rsidR="00357775" w:rsidRPr="00E007A2" w:rsidRDefault="002819E2" w:rsidP="00A2066B">
      <w:pPr>
        <w:numPr>
          <w:ilvl w:val="0"/>
          <w:numId w:val="3"/>
        </w:numPr>
        <w:shd w:val="clear" w:color="auto" w:fill="FFFFFF"/>
        <w:tabs>
          <w:tab w:val="left" w:pos="1224"/>
        </w:tabs>
        <w:spacing w:line="360" w:lineRule="auto"/>
        <w:ind w:left="29" w:right="86" w:firstLine="706"/>
        <w:jc w:val="both"/>
        <w:rPr>
          <w:sz w:val="28"/>
          <w:szCs w:val="28"/>
        </w:rPr>
      </w:pPr>
      <w:r w:rsidRPr="00E007A2">
        <w:rPr>
          <w:rFonts w:eastAsia="Times New Roman"/>
          <w:sz w:val="28"/>
          <w:szCs w:val="28"/>
        </w:rPr>
        <w:t>Члены Комиссии с правом решающего голоса, организующие работу по направлениям деятельности Комиссии, осуществляют взаимодействие с органами государственной власти и местного самоуправления, иными органами и организациями, их должностными лицами, а также с гражданами, несут ответственность за результаты этой работы.</w:t>
      </w:r>
    </w:p>
    <w:p w:rsidR="00357775" w:rsidRPr="00E007A2" w:rsidRDefault="002819E2" w:rsidP="00A2066B">
      <w:pPr>
        <w:numPr>
          <w:ilvl w:val="0"/>
          <w:numId w:val="3"/>
        </w:numPr>
        <w:shd w:val="clear" w:color="auto" w:fill="FFFFFF"/>
        <w:tabs>
          <w:tab w:val="left" w:pos="1224"/>
        </w:tabs>
        <w:spacing w:line="360" w:lineRule="auto"/>
        <w:ind w:left="29" w:right="115" w:firstLine="706"/>
        <w:jc w:val="both"/>
        <w:rPr>
          <w:sz w:val="28"/>
          <w:szCs w:val="28"/>
        </w:rPr>
      </w:pPr>
      <w:r w:rsidRPr="00E007A2">
        <w:rPr>
          <w:rFonts w:eastAsia="Times New Roman"/>
          <w:sz w:val="28"/>
          <w:szCs w:val="28"/>
        </w:rPr>
        <w:t xml:space="preserve">Член Комиссии имеет удостоверение, которым он пользуется в </w:t>
      </w:r>
      <w:r w:rsidRPr="00E007A2">
        <w:rPr>
          <w:rFonts w:eastAsia="Times New Roman"/>
          <w:sz w:val="28"/>
          <w:szCs w:val="28"/>
        </w:rPr>
        <w:lastRenderedPageBreak/>
        <w:t>течение срока своих полномочий. Положение об удостоверении, его образце и описании утверждается Комиссией.</w:t>
      </w:r>
    </w:p>
    <w:p w:rsidR="00357775" w:rsidRPr="00E007A2" w:rsidRDefault="002819E2" w:rsidP="00A2066B">
      <w:pPr>
        <w:shd w:val="clear" w:color="auto" w:fill="FFFFFF"/>
        <w:tabs>
          <w:tab w:val="left" w:pos="1253"/>
        </w:tabs>
        <w:spacing w:line="360" w:lineRule="auto"/>
        <w:ind w:left="979"/>
        <w:jc w:val="both"/>
        <w:rPr>
          <w:sz w:val="28"/>
          <w:szCs w:val="28"/>
        </w:rPr>
      </w:pPr>
      <w:r w:rsidRPr="00E007A2">
        <w:rPr>
          <w:b/>
          <w:bCs/>
          <w:spacing w:val="-5"/>
          <w:sz w:val="28"/>
          <w:szCs w:val="28"/>
        </w:rPr>
        <w:t>3.</w:t>
      </w:r>
      <w:r w:rsidRPr="00E007A2">
        <w:rPr>
          <w:b/>
          <w:bCs/>
          <w:sz w:val="28"/>
          <w:szCs w:val="28"/>
        </w:rPr>
        <w:tab/>
      </w:r>
      <w:r w:rsidRPr="00E007A2">
        <w:rPr>
          <w:rFonts w:eastAsia="Times New Roman"/>
          <w:b/>
          <w:bCs/>
          <w:sz w:val="28"/>
          <w:szCs w:val="28"/>
        </w:rPr>
        <w:t>Порядок избрания заместителя председателя Комиссии,</w:t>
      </w:r>
    </w:p>
    <w:p w:rsidR="00357775" w:rsidRPr="00E007A2" w:rsidRDefault="002819E2" w:rsidP="00A2066B">
      <w:pPr>
        <w:shd w:val="clear" w:color="auto" w:fill="FFFFFF"/>
        <w:spacing w:line="360" w:lineRule="auto"/>
        <w:ind w:right="115"/>
        <w:jc w:val="both"/>
        <w:rPr>
          <w:sz w:val="28"/>
          <w:szCs w:val="28"/>
        </w:rPr>
      </w:pPr>
      <w:r w:rsidRPr="00E007A2">
        <w:rPr>
          <w:rFonts w:eastAsia="Times New Roman"/>
          <w:b/>
          <w:bCs/>
          <w:sz w:val="28"/>
          <w:szCs w:val="28"/>
        </w:rPr>
        <w:t>секретаря Комиссии</w:t>
      </w:r>
    </w:p>
    <w:p w:rsidR="00357775" w:rsidRPr="00E007A2" w:rsidRDefault="002819E2" w:rsidP="00A2066B">
      <w:pPr>
        <w:shd w:val="clear" w:color="auto" w:fill="FFFFFF"/>
        <w:tabs>
          <w:tab w:val="left" w:pos="1433"/>
        </w:tabs>
        <w:spacing w:line="360" w:lineRule="auto"/>
        <w:ind w:left="7" w:right="137" w:firstLine="713"/>
        <w:jc w:val="both"/>
        <w:rPr>
          <w:sz w:val="28"/>
          <w:szCs w:val="28"/>
        </w:rPr>
      </w:pPr>
      <w:r w:rsidRPr="00E007A2">
        <w:rPr>
          <w:spacing w:val="-1"/>
          <w:sz w:val="28"/>
          <w:szCs w:val="28"/>
        </w:rPr>
        <w:t>3.1.</w:t>
      </w:r>
      <w:r w:rsidRPr="00E007A2">
        <w:rPr>
          <w:sz w:val="28"/>
          <w:szCs w:val="28"/>
        </w:rPr>
        <w:tab/>
      </w:r>
      <w:r w:rsidRPr="00E007A2">
        <w:rPr>
          <w:rFonts w:eastAsia="Times New Roman"/>
          <w:sz w:val="28"/>
          <w:szCs w:val="28"/>
        </w:rPr>
        <w:t>Заместитель председателя Комиссии и секретарь Комиссии</w:t>
      </w:r>
      <w:r w:rsidR="00E007A2">
        <w:rPr>
          <w:rFonts w:eastAsia="Times New Roman"/>
          <w:sz w:val="28"/>
          <w:szCs w:val="28"/>
        </w:rPr>
        <w:t xml:space="preserve"> </w:t>
      </w:r>
      <w:r w:rsidRPr="00E007A2">
        <w:rPr>
          <w:rFonts w:eastAsia="Times New Roman"/>
          <w:sz w:val="28"/>
          <w:szCs w:val="28"/>
        </w:rPr>
        <w:t>избираются тайным голосованием на ее первом заседании из числа членов</w:t>
      </w:r>
      <w:r w:rsidRPr="00E007A2">
        <w:rPr>
          <w:rFonts w:eastAsia="Times New Roman"/>
          <w:sz w:val="28"/>
          <w:szCs w:val="28"/>
        </w:rPr>
        <w:br/>
        <w:t>Комиссии с правом решающего голоса.</w:t>
      </w:r>
    </w:p>
    <w:p w:rsidR="00357775" w:rsidRPr="00E007A2" w:rsidRDefault="002819E2" w:rsidP="00A2066B">
      <w:pPr>
        <w:shd w:val="clear" w:color="auto" w:fill="FFFFFF"/>
        <w:tabs>
          <w:tab w:val="left" w:pos="1181"/>
        </w:tabs>
        <w:spacing w:line="360" w:lineRule="auto"/>
        <w:ind w:right="151" w:firstLine="706"/>
        <w:jc w:val="both"/>
        <w:rPr>
          <w:sz w:val="28"/>
          <w:szCs w:val="28"/>
        </w:rPr>
      </w:pPr>
      <w:r w:rsidRPr="00E007A2">
        <w:rPr>
          <w:spacing w:val="-1"/>
          <w:sz w:val="28"/>
          <w:szCs w:val="28"/>
        </w:rPr>
        <w:t>3.2.</w:t>
      </w:r>
      <w:r w:rsidRPr="00E007A2">
        <w:rPr>
          <w:sz w:val="28"/>
          <w:szCs w:val="28"/>
        </w:rPr>
        <w:tab/>
      </w:r>
      <w:r w:rsidRPr="00E007A2">
        <w:rPr>
          <w:rFonts w:eastAsia="Times New Roman"/>
          <w:sz w:val="28"/>
          <w:szCs w:val="28"/>
        </w:rPr>
        <w:t>После открытия первого заседания Комиссии открытым</w:t>
      </w:r>
      <w:r w:rsidR="00E007A2">
        <w:rPr>
          <w:rFonts w:eastAsia="Times New Roman"/>
          <w:sz w:val="28"/>
          <w:szCs w:val="28"/>
        </w:rPr>
        <w:t xml:space="preserve"> </w:t>
      </w:r>
      <w:r w:rsidRPr="00E007A2">
        <w:rPr>
          <w:rFonts w:eastAsia="Times New Roman"/>
          <w:sz w:val="28"/>
          <w:szCs w:val="28"/>
        </w:rPr>
        <w:t>голосованием членов Комиссии из их числа образуется счетная комиссия в</w:t>
      </w:r>
      <w:r w:rsidR="00E007A2">
        <w:rPr>
          <w:rFonts w:eastAsia="Times New Roman"/>
          <w:sz w:val="28"/>
          <w:szCs w:val="28"/>
        </w:rPr>
        <w:t xml:space="preserve"> </w:t>
      </w:r>
      <w:r w:rsidRPr="00E007A2">
        <w:rPr>
          <w:rFonts w:eastAsia="Times New Roman"/>
          <w:sz w:val="28"/>
          <w:szCs w:val="28"/>
        </w:rPr>
        <w:t>составе 3 членов Комиссии с правом решающего голоса. Из своего состава</w:t>
      </w:r>
      <w:r w:rsidR="00E007A2">
        <w:rPr>
          <w:sz w:val="28"/>
          <w:szCs w:val="28"/>
        </w:rPr>
        <w:t xml:space="preserve"> </w:t>
      </w:r>
      <w:r w:rsidRPr="00E007A2">
        <w:rPr>
          <w:rFonts w:eastAsia="Times New Roman"/>
          <w:sz w:val="28"/>
          <w:szCs w:val="28"/>
        </w:rPr>
        <w:t>члены   счетной   комиссии   избирают   председателя   и   секретаря   счетной комиссии.</w:t>
      </w:r>
    </w:p>
    <w:p w:rsidR="00357775" w:rsidRPr="00E007A2" w:rsidRDefault="002819E2" w:rsidP="00A2066B">
      <w:pPr>
        <w:shd w:val="clear" w:color="auto" w:fill="FFFFFF"/>
        <w:tabs>
          <w:tab w:val="left" w:pos="1339"/>
        </w:tabs>
        <w:spacing w:line="360" w:lineRule="auto"/>
        <w:ind w:left="151" w:firstLine="706"/>
        <w:jc w:val="both"/>
        <w:rPr>
          <w:sz w:val="28"/>
          <w:szCs w:val="28"/>
        </w:rPr>
      </w:pPr>
      <w:r w:rsidRPr="00E007A2">
        <w:rPr>
          <w:spacing w:val="-1"/>
          <w:sz w:val="28"/>
          <w:szCs w:val="28"/>
        </w:rPr>
        <w:t>3.3.</w:t>
      </w:r>
      <w:r w:rsidRPr="00E007A2">
        <w:rPr>
          <w:sz w:val="28"/>
          <w:szCs w:val="28"/>
        </w:rPr>
        <w:tab/>
      </w:r>
      <w:r w:rsidRPr="00E007A2">
        <w:rPr>
          <w:rFonts w:eastAsia="Times New Roman"/>
          <w:sz w:val="28"/>
          <w:szCs w:val="28"/>
        </w:rPr>
        <w:t>Если член счетной комиссии включен в число кандидатов на</w:t>
      </w:r>
      <w:r w:rsidR="00E007A2">
        <w:rPr>
          <w:rFonts w:eastAsia="Times New Roman"/>
          <w:sz w:val="28"/>
          <w:szCs w:val="28"/>
        </w:rPr>
        <w:t xml:space="preserve"> </w:t>
      </w:r>
      <w:r w:rsidRPr="00E007A2">
        <w:rPr>
          <w:rFonts w:eastAsia="Times New Roman"/>
          <w:sz w:val="28"/>
          <w:szCs w:val="28"/>
        </w:rPr>
        <w:t>выборную должность, Комиссия выводит его из состава счетной комиссии и</w:t>
      </w:r>
      <w:r w:rsidRPr="00E007A2">
        <w:rPr>
          <w:rFonts w:eastAsia="Times New Roman"/>
          <w:sz w:val="28"/>
          <w:szCs w:val="28"/>
        </w:rPr>
        <w:br/>
        <w:t>избирает нового члена счетной комиссии.</w:t>
      </w:r>
    </w:p>
    <w:p w:rsidR="00357775" w:rsidRPr="00E007A2" w:rsidRDefault="002819E2" w:rsidP="00A2066B">
      <w:pPr>
        <w:shd w:val="clear" w:color="auto" w:fill="FFFFFF"/>
        <w:tabs>
          <w:tab w:val="left" w:pos="1325"/>
        </w:tabs>
        <w:spacing w:line="360" w:lineRule="auto"/>
        <w:ind w:left="79" w:right="14" w:firstLine="770"/>
        <w:jc w:val="both"/>
        <w:rPr>
          <w:sz w:val="28"/>
          <w:szCs w:val="28"/>
        </w:rPr>
      </w:pPr>
      <w:r w:rsidRPr="00E007A2">
        <w:rPr>
          <w:spacing w:val="-3"/>
          <w:sz w:val="28"/>
          <w:szCs w:val="28"/>
        </w:rPr>
        <w:t>3.4.</w:t>
      </w:r>
      <w:r w:rsidRPr="00E007A2">
        <w:rPr>
          <w:sz w:val="28"/>
          <w:szCs w:val="28"/>
        </w:rPr>
        <w:tab/>
      </w:r>
      <w:r w:rsidRPr="00E007A2">
        <w:rPr>
          <w:rFonts w:eastAsia="Times New Roman"/>
          <w:sz w:val="28"/>
          <w:szCs w:val="28"/>
        </w:rPr>
        <w:t>Комиссия по предложению счетной комиссии открытым</w:t>
      </w:r>
      <w:r w:rsidR="00E007A2">
        <w:rPr>
          <w:rFonts w:eastAsia="Times New Roman"/>
          <w:sz w:val="28"/>
          <w:szCs w:val="28"/>
        </w:rPr>
        <w:t xml:space="preserve"> </w:t>
      </w:r>
      <w:r w:rsidRPr="00E007A2">
        <w:rPr>
          <w:rFonts w:eastAsia="Times New Roman"/>
          <w:sz w:val="28"/>
          <w:szCs w:val="28"/>
        </w:rPr>
        <w:t>голосованием утверждает форму и текст бюллетеня для голосования по</w:t>
      </w:r>
      <w:r w:rsidR="00E007A2">
        <w:rPr>
          <w:rFonts w:eastAsia="Times New Roman"/>
          <w:sz w:val="28"/>
          <w:szCs w:val="28"/>
        </w:rPr>
        <w:t xml:space="preserve"> </w:t>
      </w:r>
      <w:r w:rsidRPr="00E007A2">
        <w:rPr>
          <w:rFonts w:eastAsia="Times New Roman"/>
          <w:sz w:val="28"/>
          <w:szCs w:val="28"/>
        </w:rPr>
        <w:t>выборам на соответствующую должность, тираж бюллетеней и, при</w:t>
      </w:r>
      <w:r w:rsidR="00E007A2">
        <w:rPr>
          <w:rFonts w:eastAsia="Times New Roman"/>
          <w:sz w:val="28"/>
          <w:szCs w:val="28"/>
        </w:rPr>
        <w:t xml:space="preserve"> </w:t>
      </w:r>
      <w:r w:rsidRPr="00E007A2">
        <w:rPr>
          <w:rFonts w:eastAsia="Times New Roman"/>
          <w:sz w:val="28"/>
          <w:szCs w:val="28"/>
        </w:rPr>
        <w:t>необходимости, время голосования. Если на соответствующую должность</w:t>
      </w:r>
      <w:r w:rsidR="00E007A2">
        <w:rPr>
          <w:rFonts w:eastAsia="Times New Roman"/>
          <w:sz w:val="28"/>
          <w:szCs w:val="28"/>
        </w:rPr>
        <w:t xml:space="preserve"> </w:t>
      </w:r>
      <w:r w:rsidRPr="00E007A2">
        <w:rPr>
          <w:rFonts w:eastAsia="Times New Roman"/>
          <w:sz w:val="28"/>
          <w:szCs w:val="28"/>
        </w:rPr>
        <w:t>выдвинуто 2 и более кандидатов, то фамилии, имена и отчества кандидатов</w:t>
      </w:r>
      <w:r w:rsidR="00E007A2">
        <w:rPr>
          <w:rFonts w:eastAsia="Times New Roman"/>
          <w:sz w:val="28"/>
          <w:szCs w:val="28"/>
        </w:rPr>
        <w:t xml:space="preserve"> </w:t>
      </w:r>
      <w:r w:rsidRPr="00E007A2">
        <w:rPr>
          <w:rFonts w:eastAsia="Times New Roman"/>
          <w:sz w:val="28"/>
          <w:szCs w:val="28"/>
        </w:rPr>
        <w:t>помещаются в бюллетене для голосования в алфавитном порядке. Справа от</w:t>
      </w:r>
      <w:r w:rsidR="00E007A2">
        <w:rPr>
          <w:rFonts w:eastAsia="Times New Roman"/>
          <w:sz w:val="28"/>
          <w:szCs w:val="28"/>
        </w:rPr>
        <w:t xml:space="preserve"> </w:t>
      </w:r>
      <w:r w:rsidRPr="00E007A2">
        <w:rPr>
          <w:rFonts w:eastAsia="Times New Roman"/>
          <w:sz w:val="28"/>
          <w:szCs w:val="28"/>
        </w:rPr>
        <w:t>фамилии, имени, отчества кандидата помещается пустой квадрат. Если</w:t>
      </w:r>
      <w:r w:rsidR="00E007A2">
        <w:rPr>
          <w:rFonts w:eastAsia="Times New Roman"/>
          <w:sz w:val="28"/>
          <w:szCs w:val="28"/>
        </w:rPr>
        <w:t xml:space="preserve"> </w:t>
      </w:r>
      <w:r w:rsidRPr="00E007A2">
        <w:rPr>
          <w:rFonts w:eastAsia="Times New Roman"/>
          <w:sz w:val="28"/>
          <w:szCs w:val="28"/>
        </w:rPr>
        <w:t>голосование проводится по одной кандидатуре, то ниже фамилии, имени,</w:t>
      </w:r>
      <w:r w:rsidR="00E007A2">
        <w:rPr>
          <w:rFonts w:eastAsia="Times New Roman"/>
          <w:sz w:val="28"/>
          <w:szCs w:val="28"/>
        </w:rPr>
        <w:t xml:space="preserve"> </w:t>
      </w:r>
      <w:r w:rsidRPr="00E007A2">
        <w:rPr>
          <w:rFonts w:eastAsia="Times New Roman"/>
          <w:sz w:val="28"/>
          <w:szCs w:val="28"/>
        </w:rPr>
        <w:t>отчества кандидата указываются варианты голосования «ЗА» и «ПРОТИВ»,</w:t>
      </w:r>
      <w:r w:rsidR="00E007A2">
        <w:rPr>
          <w:rFonts w:eastAsia="Times New Roman"/>
          <w:sz w:val="28"/>
          <w:szCs w:val="28"/>
        </w:rPr>
        <w:t xml:space="preserve"> </w:t>
      </w:r>
      <w:r w:rsidRPr="00E007A2">
        <w:rPr>
          <w:rFonts w:eastAsia="Times New Roman"/>
          <w:sz w:val="28"/>
          <w:szCs w:val="28"/>
        </w:rPr>
        <w:t>справа от которых помещаются пустые квадраты. Счетная комиссия</w:t>
      </w:r>
      <w:r w:rsidR="00E007A2">
        <w:rPr>
          <w:rFonts w:eastAsia="Times New Roman"/>
          <w:sz w:val="28"/>
          <w:szCs w:val="28"/>
        </w:rPr>
        <w:t xml:space="preserve"> </w:t>
      </w:r>
      <w:r w:rsidRPr="00E007A2">
        <w:rPr>
          <w:rFonts w:eastAsia="Times New Roman"/>
          <w:sz w:val="28"/>
          <w:szCs w:val="28"/>
        </w:rPr>
        <w:t>изготавливает тираж бюллетеней, который должен быть на 2-3 штуки больше</w:t>
      </w:r>
      <w:r w:rsidRPr="00E007A2">
        <w:rPr>
          <w:rFonts w:eastAsia="Times New Roman"/>
          <w:sz w:val="28"/>
          <w:szCs w:val="28"/>
        </w:rPr>
        <w:br/>
        <w:t>установленного числа членов Комиссии. На каждом бюллетене в правом</w:t>
      </w:r>
      <w:r w:rsidR="00E007A2">
        <w:rPr>
          <w:rFonts w:eastAsia="Times New Roman"/>
          <w:sz w:val="28"/>
          <w:szCs w:val="28"/>
        </w:rPr>
        <w:t xml:space="preserve"> </w:t>
      </w:r>
      <w:r w:rsidRPr="00E007A2">
        <w:rPr>
          <w:rFonts w:eastAsia="Times New Roman"/>
          <w:sz w:val="28"/>
          <w:szCs w:val="28"/>
        </w:rPr>
        <w:t>верхнем углу ставятся подписи членов счетной комиссии, заверяемые</w:t>
      </w:r>
      <w:r w:rsidR="00E007A2">
        <w:rPr>
          <w:rFonts w:eastAsia="Times New Roman"/>
          <w:sz w:val="28"/>
          <w:szCs w:val="28"/>
        </w:rPr>
        <w:t xml:space="preserve"> </w:t>
      </w:r>
      <w:r w:rsidRPr="00E007A2">
        <w:rPr>
          <w:rFonts w:eastAsia="Times New Roman"/>
          <w:sz w:val="28"/>
          <w:szCs w:val="28"/>
        </w:rPr>
        <w:t>печатью Комиссии, после чего каждому члену Комиссии с правом</w:t>
      </w:r>
      <w:r w:rsidR="00E007A2">
        <w:rPr>
          <w:rFonts w:eastAsia="Times New Roman"/>
          <w:sz w:val="28"/>
          <w:szCs w:val="28"/>
        </w:rPr>
        <w:t xml:space="preserve"> </w:t>
      </w:r>
      <w:r w:rsidRPr="00E007A2">
        <w:rPr>
          <w:rFonts w:eastAsia="Times New Roman"/>
          <w:sz w:val="28"/>
          <w:szCs w:val="28"/>
        </w:rPr>
        <w:t>решающего голоса председатель счетной комиссии выдает под роспись</w:t>
      </w:r>
      <w:r w:rsidR="00E007A2">
        <w:rPr>
          <w:rFonts w:eastAsia="Times New Roman"/>
          <w:sz w:val="28"/>
          <w:szCs w:val="28"/>
        </w:rPr>
        <w:t xml:space="preserve"> </w:t>
      </w:r>
      <w:r w:rsidRPr="00E007A2">
        <w:rPr>
          <w:rFonts w:eastAsia="Times New Roman"/>
          <w:sz w:val="28"/>
          <w:szCs w:val="28"/>
        </w:rPr>
        <w:lastRenderedPageBreak/>
        <w:t>бюллетень.</w:t>
      </w:r>
    </w:p>
    <w:p w:rsidR="00357775" w:rsidRPr="00E007A2" w:rsidRDefault="002819E2" w:rsidP="00A2066B">
      <w:pPr>
        <w:numPr>
          <w:ilvl w:val="0"/>
          <w:numId w:val="4"/>
        </w:numPr>
        <w:shd w:val="clear" w:color="auto" w:fill="FFFFFF"/>
        <w:tabs>
          <w:tab w:val="left" w:pos="1188"/>
        </w:tabs>
        <w:spacing w:line="360" w:lineRule="auto"/>
        <w:ind w:right="72" w:firstLine="698"/>
        <w:jc w:val="both"/>
        <w:rPr>
          <w:sz w:val="28"/>
          <w:szCs w:val="28"/>
        </w:rPr>
      </w:pPr>
      <w:r w:rsidRPr="00E007A2">
        <w:rPr>
          <w:rFonts w:eastAsia="Times New Roman"/>
          <w:sz w:val="28"/>
          <w:szCs w:val="28"/>
        </w:rPr>
        <w:t>Заполняя бюллетень, член Комиссии с правом решающего голоса проставляет любой знак в пустом квадрате напротив фамилии, имени и отчества того кандидата, за которого он голосует, или напротив варианта волеизъявления (при голосовании по одной кандидатуре) после чего опускает заполненный бюллетень в предварительно опечатанный ящик для голосования. После того как проголосовали все присутствующие на заседании члены Комиссии с правом решающего голоса либо после завершения предварительно установленного времени голосования, председатель счетной комиссии объявляет голосование законченным и в присутствии членов Комиссии подсчитывает и погашает неиспользованные бюллетени.</w:t>
      </w:r>
    </w:p>
    <w:p w:rsidR="00357775" w:rsidRPr="00E007A2" w:rsidRDefault="002819E2" w:rsidP="00A2066B">
      <w:pPr>
        <w:numPr>
          <w:ilvl w:val="0"/>
          <w:numId w:val="4"/>
        </w:numPr>
        <w:shd w:val="clear" w:color="auto" w:fill="FFFFFF"/>
        <w:tabs>
          <w:tab w:val="left" w:pos="1188"/>
        </w:tabs>
        <w:spacing w:line="360" w:lineRule="auto"/>
        <w:ind w:right="122" w:firstLine="698"/>
        <w:jc w:val="both"/>
        <w:rPr>
          <w:sz w:val="28"/>
          <w:szCs w:val="28"/>
        </w:rPr>
      </w:pPr>
      <w:r w:rsidRPr="00E007A2">
        <w:rPr>
          <w:rFonts w:eastAsia="Times New Roman"/>
          <w:sz w:val="28"/>
          <w:szCs w:val="28"/>
        </w:rPr>
        <w:t xml:space="preserve">Счетная комиссия в присутствии членов Комиссии вскрывает ящик для голосования и проверяет действительность бюллетеней. Бюллетени, по которым невозможно установить волеизъявление </w:t>
      </w:r>
      <w:proofErr w:type="gramStart"/>
      <w:r w:rsidRPr="00E007A2">
        <w:rPr>
          <w:rFonts w:eastAsia="Times New Roman"/>
          <w:sz w:val="28"/>
          <w:szCs w:val="28"/>
        </w:rPr>
        <w:t>голосовавшего</w:t>
      </w:r>
      <w:proofErr w:type="gramEnd"/>
      <w:r w:rsidRPr="00E007A2">
        <w:rPr>
          <w:rFonts w:eastAsia="Times New Roman"/>
          <w:sz w:val="28"/>
          <w:szCs w:val="28"/>
        </w:rPr>
        <w:t>, признаются счетной комиссией недействительными. Затем устанавливается общее количество находящихся в ящике для голосования действительных бюллетеней и подсчитывается число голосов, полученных кандидатом (каждым кандидатом) на соответствующую должность.</w:t>
      </w:r>
    </w:p>
    <w:p w:rsidR="00357775" w:rsidRPr="00E007A2" w:rsidRDefault="002819E2" w:rsidP="00A2066B">
      <w:pPr>
        <w:numPr>
          <w:ilvl w:val="0"/>
          <w:numId w:val="4"/>
        </w:numPr>
        <w:shd w:val="clear" w:color="auto" w:fill="FFFFFF"/>
        <w:tabs>
          <w:tab w:val="left" w:pos="1188"/>
        </w:tabs>
        <w:spacing w:line="360" w:lineRule="auto"/>
        <w:ind w:right="158" w:firstLine="698"/>
        <w:jc w:val="both"/>
        <w:rPr>
          <w:spacing w:val="-1"/>
          <w:sz w:val="28"/>
          <w:szCs w:val="28"/>
        </w:rPr>
      </w:pPr>
      <w:r w:rsidRPr="00E007A2">
        <w:rPr>
          <w:rFonts w:eastAsia="Times New Roman"/>
          <w:sz w:val="28"/>
          <w:szCs w:val="28"/>
        </w:rPr>
        <w:t>Счетная комиссия по итогам подсчета голосов составляет протокол об итогах голосования, в который вносятся следующие данные:</w:t>
      </w:r>
    </w:p>
    <w:p w:rsidR="00357775" w:rsidRPr="00E007A2" w:rsidRDefault="002819E2" w:rsidP="00A2066B">
      <w:pPr>
        <w:shd w:val="clear" w:color="auto" w:fill="FFFFFF"/>
        <w:spacing w:line="360" w:lineRule="auto"/>
        <w:ind w:left="684"/>
        <w:jc w:val="both"/>
        <w:rPr>
          <w:sz w:val="28"/>
          <w:szCs w:val="28"/>
        </w:rPr>
      </w:pPr>
      <w:r w:rsidRPr="00E007A2">
        <w:rPr>
          <w:rFonts w:eastAsia="Times New Roman"/>
          <w:sz w:val="28"/>
          <w:szCs w:val="28"/>
        </w:rPr>
        <w:t>наименование должности, на которую проводится избрание;</w:t>
      </w:r>
    </w:p>
    <w:p w:rsidR="00357775" w:rsidRPr="00E007A2" w:rsidRDefault="002819E2" w:rsidP="00A2066B">
      <w:pPr>
        <w:shd w:val="clear" w:color="auto" w:fill="FFFFFF"/>
        <w:spacing w:line="360" w:lineRule="auto"/>
        <w:ind w:left="857"/>
        <w:jc w:val="both"/>
        <w:rPr>
          <w:sz w:val="28"/>
          <w:szCs w:val="28"/>
        </w:rPr>
      </w:pPr>
      <w:r w:rsidRPr="00E007A2">
        <w:rPr>
          <w:rFonts w:eastAsia="Times New Roman"/>
          <w:sz w:val="28"/>
          <w:szCs w:val="28"/>
        </w:rPr>
        <w:t>дата, время и место проведения голосования;</w:t>
      </w:r>
    </w:p>
    <w:p w:rsidR="00357775" w:rsidRPr="00E007A2" w:rsidRDefault="002819E2" w:rsidP="00A2066B">
      <w:pPr>
        <w:shd w:val="clear" w:color="auto" w:fill="FFFFFF"/>
        <w:spacing w:line="360" w:lineRule="auto"/>
        <w:ind w:left="166" w:firstLine="706"/>
        <w:jc w:val="both"/>
        <w:rPr>
          <w:sz w:val="28"/>
          <w:szCs w:val="28"/>
        </w:rPr>
      </w:pPr>
      <w:r w:rsidRPr="00E007A2">
        <w:rPr>
          <w:rFonts w:eastAsia="Times New Roman"/>
          <w:sz w:val="28"/>
          <w:szCs w:val="28"/>
        </w:rPr>
        <w:t>фамилия, имя, отчество кандидата (кандидатов), внесенного в бюллетень;</w:t>
      </w:r>
    </w:p>
    <w:p w:rsidR="00357775" w:rsidRPr="00E007A2" w:rsidRDefault="002819E2" w:rsidP="00A2066B">
      <w:pPr>
        <w:shd w:val="clear" w:color="auto" w:fill="FFFFFF"/>
        <w:spacing w:line="360" w:lineRule="auto"/>
        <w:ind w:left="857"/>
        <w:jc w:val="both"/>
        <w:rPr>
          <w:sz w:val="28"/>
          <w:szCs w:val="28"/>
        </w:rPr>
      </w:pPr>
      <w:r w:rsidRPr="00E007A2">
        <w:rPr>
          <w:rFonts w:eastAsia="Times New Roman"/>
          <w:sz w:val="28"/>
          <w:szCs w:val="28"/>
        </w:rPr>
        <w:t>число изготовленных бюллетеней;</w:t>
      </w:r>
    </w:p>
    <w:p w:rsidR="00357775" w:rsidRPr="00E007A2" w:rsidRDefault="002819E2" w:rsidP="00A2066B">
      <w:pPr>
        <w:shd w:val="clear" w:color="auto" w:fill="FFFFFF"/>
        <w:spacing w:line="360" w:lineRule="auto"/>
        <w:ind w:left="850"/>
        <w:jc w:val="both"/>
        <w:rPr>
          <w:sz w:val="28"/>
          <w:szCs w:val="28"/>
        </w:rPr>
      </w:pPr>
      <w:r w:rsidRPr="00E007A2">
        <w:rPr>
          <w:rFonts w:eastAsia="Times New Roman"/>
          <w:sz w:val="28"/>
          <w:szCs w:val="28"/>
        </w:rPr>
        <w:t>число выданных бюллетеней;</w:t>
      </w:r>
    </w:p>
    <w:p w:rsidR="00357775" w:rsidRPr="00E007A2" w:rsidRDefault="002819E2" w:rsidP="00A2066B">
      <w:pPr>
        <w:shd w:val="clear" w:color="auto" w:fill="FFFFFF"/>
        <w:spacing w:line="360" w:lineRule="auto"/>
        <w:ind w:left="850"/>
        <w:jc w:val="both"/>
        <w:rPr>
          <w:sz w:val="28"/>
          <w:szCs w:val="28"/>
        </w:rPr>
      </w:pPr>
      <w:r w:rsidRPr="00E007A2">
        <w:rPr>
          <w:rFonts w:eastAsia="Times New Roman"/>
          <w:sz w:val="28"/>
          <w:szCs w:val="28"/>
        </w:rPr>
        <w:t>число погашенных бюллетеней;</w:t>
      </w:r>
    </w:p>
    <w:p w:rsidR="00357775" w:rsidRPr="00E007A2" w:rsidRDefault="002819E2" w:rsidP="00A2066B">
      <w:pPr>
        <w:shd w:val="clear" w:color="auto" w:fill="FFFFFF"/>
        <w:spacing w:line="360" w:lineRule="auto"/>
        <w:ind w:left="850"/>
        <w:jc w:val="both"/>
        <w:rPr>
          <w:sz w:val="28"/>
          <w:szCs w:val="28"/>
        </w:rPr>
      </w:pPr>
      <w:r w:rsidRPr="00E007A2">
        <w:rPr>
          <w:rFonts w:eastAsia="Times New Roman"/>
          <w:sz w:val="28"/>
          <w:szCs w:val="28"/>
        </w:rPr>
        <w:t>число бюллетеней, содержащихся в ящике для голосования;</w:t>
      </w:r>
    </w:p>
    <w:p w:rsidR="00357775" w:rsidRPr="00E007A2" w:rsidRDefault="002819E2" w:rsidP="00A2066B">
      <w:pPr>
        <w:shd w:val="clear" w:color="auto" w:fill="FFFFFF"/>
        <w:spacing w:line="360" w:lineRule="auto"/>
        <w:ind w:left="842"/>
        <w:jc w:val="both"/>
        <w:rPr>
          <w:sz w:val="28"/>
          <w:szCs w:val="28"/>
        </w:rPr>
      </w:pPr>
      <w:r w:rsidRPr="00E007A2">
        <w:rPr>
          <w:rFonts w:eastAsia="Times New Roman"/>
          <w:sz w:val="28"/>
          <w:szCs w:val="28"/>
        </w:rPr>
        <w:t>число действительных бюллетеней;</w:t>
      </w:r>
    </w:p>
    <w:p w:rsidR="00357775" w:rsidRPr="00E007A2" w:rsidRDefault="002819E2" w:rsidP="00A2066B">
      <w:pPr>
        <w:shd w:val="clear" w:color="auto" w:fill="FFFFFF"/>
        <w:spacing w:line="360" w:lineRule="auto"/>
        <w:ind w:left="842"/>
        <w:jc w:val="both"/>
        <w:rPr>
          <w:sz w:val="28"/>
          <w:szCs w:val="28"/>
        </w:rPr>
      </w:pPr>
      <w:r w:rsidRPr="00E007A2">
        <w:rPr>
          <w:rFonts w:eastAsia="Times New Roman"/>
          <w:sz w:val="28"/>
          <w:szCs w:val="28"/>
        </w:rPr>
        <w:lastRenderedPageBreak/>
        <w:t>число недействительных бюллетеней;</w:t>
      </w:r>
    </w:p>
    <w:p w:rsidR="00357775" w:rsidRPr="00E007A2" w:rsidRDefault="002819E2" w:rsidP="00A2066B">
      <w:pPr>
        <w:shd w:val="clear" w:color="auto" w:fill="FFFFFF"/>
        <w:spacing w:line="360" w:lineRule="auto"/>
        <w:ind w:left="144" w:right="22" w:firstLine="691"/>
        <w:jc w:val="both"/>
        <w:rPr>
          <w:sz w:val="28"/>
          <w:szCs w:val="28"/>
        </w:rPr>
      </w:pPr>
      <w:r w:rsidRPr="00E007A2">
        <w:rPr>
          <w:rFonts w:eastAsia="Times New Roman"/>
          <w:sz w:val="28"/>
          <w:szCs w:val="28"/>
        </w:rPr>
        <w:t>число голосов, поданных за кандидата (каждого кандидата, если в бюллетень включено 2 и более кандидатов);</w:t>
      </w:r>
    </w:p>
    <w:p w:rsidR="00357775" w:rsidRPr="00E007A2" w:rsidRDefault="002819E2" w:rsidP="00A2066B">
      <w:pPr>
        <w:shd w:val="clear" w:color="auto" w:fill="FFFFFF"/>
        <w:spacing w:line="360" w:lineRule="auto"/>
        <w:ind w:left="130" w:right="22" w:firstLine="698"/>
        <w:jc w:val="both"/>
        <w:rPr>
          <w:sz w:val="28"/>
          <w:szCs w:val="28"/>
        </w:rPr>
      </w:pPr>
      <w:r w:rsidRPr="00E007A2">
        <w:rPr>
          <w:rFonts w:eastAsia="Times New Roman"/>
          <w:sz w:val="28"/>
          <w:szCs w:val="28"/>
        </w:rPr>
        <w:t>число голосов против кандидата (если в бюллетень включен один кандидат).</w:t>
      </w:r>
    </w:p>
    <w:p w:rsidR="00357775" w:rsidRPr="00E007A2" w:rsidRDefault="002819E2" w:rsidP="00A2066B">
      <w:pPr>
        <w:numPr>
          <w:ilvl w:val="0"/>
          <w:numId w:val="5"/>
        </w:numPr>
        <w:shd w:val="clear" w:color="auto" w:fill="FFFFFF"/>
        <w:tabs>
          <w:tab w:val="left" w:pos="1296"/>
        </w:tabs>
        <w:spacing w:line="360" w:lineRule="auto"/>
        <w:ind w:left="108" w:right="36" w:firstLine="706"/>
        <w:jc w:val="both"/>
        <w:rPr>
          <w:spacing w:val="-1"/>
          <w:sz w:val="28"/>
          <w:szCs w:val="28"/>
        </w:rPr>
      </w:pPr>
      <w:r w:rsidRPr="00E007A2">
        <w:rPr>
          <w:rFonts w:eastAsia="Times New Roman"/>
          <w:sz w:val="28"/>
          <w:szCs w:val="28"/>
        </w:rPr>
        <w:t>Избранным на соответствующую должность считается кандидат, за которого подано более половины голосов от установленного числа членов Комиссии с правом решающего голоса.</w:t>
      </w:r>
    </w:p>
    <w:p w:rsidR="00357775" w:rsidRPr="00E007A2" w:rsidRDefault="002819E2" w:rsidP="00A2066B">
      <w:pPr>
        <w:numPr>
          <w:ilvl w:val="0"/>
          <w:numId w:val="5"/>
        </w:numPr>
        <w:shd w:val="clear" w:color="auto" w:fill="FFFFFF"/>
        <w:tabs>
          <w:tab w:val="left" w:pos="1296"/>
        </w:tabs>
        <w:spacing w:line="360" w:lineRule="auto"/>
        <w:ind w:left="108" w:right="50" w:firstLine="706"/>
        <w:jc w:val="both"/>
        <w:rPr>
          <w:spacing w:val="-1"/>
          <w:sz w:val="28"/>
          <w:szCs w:val="28"/>
        </w:rPr>
      </w:pPr>
      <w:r w:rsidRPr="00E007A2">
        <w:rPr>
          <w:rFonts w:eastAsia="Times New Roman"/>
          <w:sz w:val="28"/>
          <w:szCs w:val="28"/>
        </w:rPr>
        <w:t>По итогам голосования Комиссия на основании протокола об итогах голосования, составленного счетной комиссией, принимает одно из следующих решений:</w:t>
      </w:r>
    </w:p>
    <w:p w:rsidR="00357775" w:rsidRPr="00E007A2" w:rsidRDefault="002819E2" w:rsidP="00A2066B">
      <w:pPr>
        <w:shd w:val="clear" w:color="auto" w:fill="FFFFFF"/>
        <w:spacing w:line="360" w:lineRule="auto"/>
        <w:ind w:left="94" w:right="72" w:firstLine="706"/>
        <w:jc w:val="both"/>
        <w:rPr>
          <w:sz w:val="28"/>
          <w:szCs w:val="28"/>
        </w:rPr>
      </w:pPr>
      <w:r w:rsidRPr="00E007A2">
        <w:rPr>
          <w:rFonts w:eastAsia="Times New Roman"/>
          <w:sz w:val="28"/>
          <w:szCs w:val="28"/>
        </w:rPr>
        <w:t>об избрании на соответствующую должность члена Комиссии, получившего необходимое число голосов;</w:t>
      </w:r>
    </w:p>
    <w:p w:rsidR="00357775" w:rsidRPr="00E007A2" w:rsidRDefault="002819E2" w:rsidP="00A2066B">
      <w:pPr>
        <w:shd w:val="clear" w:color="auto" w:fill="FFFFFF"/>
        <w:spacing w:line="360" w:lineRule="auto"/>
        <w:ind w:left="86" w:right="58" w:firstLine="706"/>
        <w:jc w:val="both"/>
        <w:rPr>
          <w:sz w:val="28"/>
          <w:szCs w:val="28"/>
        </w:rPr>
      </w:pPr>
      <w:r w:rsidRPr="00E007A2">
        <w:rPr>
          <w:rFonts w:eastAsia="Times New Roman"/>
          <w:sz w:val="28"/>
          <w:szCs w:val="28"/>
        </w:rPr>
        <w:t>о проведении новых выборов, начиная с выдвижения кандидатур, если ни один из кандидатов не получил необходимое для избрания число голосов.</w:t>
      </w:r>
    </w:p>
    <w:p w:rsidR="00357775" w:rsidRPr="00E007A2" w:rsidRDefault="002819E2" w:rsidP="00A2066B">
      <w:pPr>
        <w:shd w:val="clear" w:color="auto" w:fill="FFFFFF"/>
        <w:spacing w:line="360" w:lineRule="auto"/>
        <w:ind w:left="72" w:right="79" w:firstLine="713"/>
        <w:jc w:val="both"/>
        <w:rPr>
          <w:sz w:val="28"/>
          <w:szCs w:val="28"/>
        </w:rPr>
      </w:pPr>
      <w:r w:rsidRPr="00E007A2">
        <w:rPr>
          <w:rFonts w:eastAsia="Times New Roman"/>
          <w:sz w:val="28"/>
          <w:szCs w:val="28"/>
        </w:rPr>
        <w:t>ЗЛО. После завершения выборов заместителя председателя Комиссии в таком же порядке проводятся выборы секретаря Комиссии.</w:t>
      </w:r>
    </w:p>
    <w:p w:rsidR="00357775" w:rsidRPr="00E007A2" w:rsidRDefault="002819E2" w:rsidP="00A2066B">
      <w:pPr>
        <w:shd w:val="clear" w:color="auto" w:fill="FFFFFF"/>
        <w:tabs>
          <w:tab w:val="left" w:pos="1354"/>
        </w:tabs>
        <w:spacing w:line="360" w:lineRule="auto"/>
        <w:ind w:left="22" w:right="79" w:firstLine="720"/>
        <w:jc w:val="both"/>
        <w:rPr>
          <w:sz w:val="28"/>
          <w:szCs w:val="28"/>
        </w:rPr>
      </w:pPr>
      <w:r w:rsidRPr="00E007A2">
        <w:rPr>
          <w:sz w:val="28"/>
          <w:szCs w:val="28"/>
        </w:rPr>
        <w:t>3.11.</w:t>
      </w:r>
      <w:r w:rsidRPr="00E007A2">
        <w:rPr>
          <w:sz w:val="28"/>
          <w:szCs w:val="28"/>
        </w:rPr>
        <w:tab/>
      </w:r>
      <w:r w:rsidRPr="00E007A2">
        <w:rPr>
          <w:rFonts w:eastAsia="Times New Roman"/>
          <w:sz w:val="28"/>
          <w:szCs w:val="28"/>
        </w:rPr>
        <w:t>После утверждения протокола об итогах голосования по выборам</w:t>
      </w:r>
      <w:r w:rsidR="004766DE">
        <w:rPr>
          <w:rFonts w:eastAsia="Times New Roman"/>
          <w:sz w:val="28"/>
          <w:szCs w:val="28"/>
        </w:rPr>
        <w:t xml:space="preserve"> </w:t>
      </w:r>
      <w:r w:rsidRPr="00E007A2">
        <w:rPr>
          <w:rFonts w:eastAsia="Times New Roman"/>
          <w:sz w:val="28"/>
          <w:szCs w:val="28"/>
        </w:rPr>
        <w:t>на каждую должность соответствующие бюллетени (действительные,</w:t>
      </w:r>
      <w:r w:rsidR="004766DE">
        <w:rPr>
          <w:rFonts w:eastAsia="Times New Roman"/>
          <w:sz w:val="28"/>
          <w:szCs w:val="28"/>
        </w:rPr>
        <w:t xml:space="preserve"> </w:t>
      </w:r>
      <w:r w:rsidRPr="00E007A2">
        <w:rPr>
          <w:rFonts w:eastAsia="Times New Roman"/>
          <w:sz w:val="28"/>
          <w:szCs w:val="28"/>
        </w:rPr>
        <w:t>недействительные и погашенные) упаковываются в отдельные конверты,</w:t>
      </w:r>
      <w:r w:rsidR="004766DE">
        <w:rPr>
          <w:rFonts w:eastAsia="Times New Roman"/>
          <w:sz w:val="28"/>
          <w:szCs w:val="28"/>
        </w:rPr>
        <w:t xml:space="preserve"> </w:t>
      </w:r>
      <w:r w:rsidRPr="00E007A2">
        <w:rPr>
          <w:rFonts w:eastAsia="Times New Roman"/>
          <w:sz w:val="28"/>
          <w:szCs w:val="28"/>
        </w:rPr>
        <w:t>которые заклеиваются, опечатываются и хранятся в Комиссии не менее пяти</w:t>
      </w:r>
      <w:r w:rsidR="004766DE">
        <w:rPr>
          <w:rFonts w:eastAsia="Times New Roman"/>
          <w:sz w:val="28"/>
          <w:szCs w:val="28"/>
        </w:rPr>
        <w:t xml:space="preserve"> </w:t>
      </w:r>
      <w:r w:rsidRPr="00E007A2">
        <w:rPr>
          <w:rFonts w:eastAsia="Times New Roman"/>
          <w:sz w:val="28"/>
          <w:szCs w:val="28"/>
        </w:rPr>
        <w:t>лет, после чего подлежат уничтожению в установленном порядке. На</w:t>
      </w:r>
      <w:r w:rsidR="004766DE">
        <w:rPr>
          <w:rFonts w:eastAsia="Times New Roman"/>
          <w:sz w:val="28"/>
          <w:szCs w:val="28"/>
        </w:rPr>
        <w:t xml:space="preserve"> </w:t>
      </w:r>
      <w:r w:rsidRPr="00E007A2">
        <w:rPr>
          <w:rFonts w:eastAsia="Times New Roman"/>
          <w:sz w:val="28"/>
          <w:szCs w:val="28"/>
        </w:rPr>
        <w:t>конвертах делается надпись с наименованием соответствующих выборов и</w:t>
      </w:r>
      <w:r w:rsidR="004766DE">
        <w:rPr>
          <w:rFonts w:eastAsia="Times New Roman"/>
          <w:sz w:val="28"/>
          <w:szCs w:val="28"/>
        </w:rPr>
        <w:t xml:space="preserve"> </w:t>
      </w:r>
      <w:r w:rsidRPr="00E007A2">
        <w:rPr>
          <w:rFonts w:eastAsia="Times New Roman"/>
          <w:sz w:val="28"/>
          <w:szCs w:val="28"/>
        </w:rPr>
        <w:t>указывается число всех бюллетеней и их видов, находящихся в конверте.</w:t>
      </w:r>
    </w:p>
    <w:p w:rsidR="00357775" w:rsidRPr="00E007A2" w:rsidRDefault="002819E2" w:rsidP="00A2066B">
      <w:pPr>
        <w:shd w:val="clear" w:color="auto" w:fill="FFFFFF"/>
        <w:spacing w:line="360" w:lineRule="auto"/>
        <w:ind w:left="43" w:right="108" w:firstLine="691"/>
        <w:jc w:val="both"/>
        <w:rPr>
          <w:sz w:val="28"/>
          <w:szCs w:val="28"/>
        </w:rPr>
      </w:pPr>
      <w:r w:rsidRPr="00E007A2">
        <w:rPr>
          <w:rFonts w:eastAsia="Times New Roman"/>
          <w:sz w:val="28"/>
          <w:szCs w:val="28"/>
        </w:rPr>
        <w:t>К протоколу заседания Комиссии приобщаются все протоколы счетной комиссии.</w:t>
      </w:r>
    </w:p>
    <w:p w:rsidR="00357775" w:rsidRPr="00E007A2" w:rsidRDefault="002819E2" w:rsidP="00A2066B">
      <w:pPr>
        <w:shd w:val="clear" w:color="auto" w:fill="FFFFFF"/>
        <w:tabs>
          <w:tab w:val="left" w:pos="1354"/>
        </w:tabs>
        <w:spacing w:line="360" w:lineRule="auto"/>
        <w:ind w:left="22" w:right="122" w:firstLine="720"/>
        <w:jc w:val="both"/>
        <w:rPr>
          <w:sz w:val="28"/>
          <w:szCs w:val="28"/>
        </w:rPr>
      </w:pPr>
      <w:r w:rsidRPr="00E007A2">
        <w:rPr>
          <w:spacing w:val="-1"/>
          <w:sz w:val="28"/>
          <w:szCs w:val="28"/>
        </w:rPr>
        <w:t>3.12.</w:t>
      </w:r>
      <w:r w:rsidRPr="00E007A2">
        <w:rPr>
          <w:sz w:val="28"/>
          <w:szCs w:val="28"/>
        </w:rPr>
        <w:tab/>
      </w:r>
      <w:r w:rsidRPr="00E007A2">
        <w:rPr>
          <w:rFonts w:eastAsia="Times New Roman"/>
          <w:sz w:val="28"/>
          <w:szCs w:val="28"/>
        </w:rPr>
        <w:t>Копии решений об избрании заместителя председателя Комиссии,</w:t>
      </w:r>
      <w:r w:rsidRPr="00E007A2">
        <w:rPr>
          <w:rFonts w:eastAsia="Times New Roman"/>
          <w:sz w:val="28"/>
          <w:szCs w:val="28"/>
        </w:rPr>
        <w:br/>
        <w:t>секретаря Комиссии незамедлительно направляются в Избирательную</w:t>
      </w:r>
      <w:r w:rsidRPr="00E007A2">
        <w:rPr>
          <w:rFonts w:eastAsia="Times New Roman"/>
          <w:sz w:val="28"/>
          <w:szCs w:val="28"/>
        </w:rPr>
        <w:br/>
        <w:t>комиссию Амурской области.</w:t>
      </w:r>
    </w:p>
    <w:p w:rsidR="00357775" w:rsidRPr="00E007A2" w:rsidRDefault="002819E2" w:rsidP="00A2066B">
      <w:pPr>
        <w:shd w:val="clear" w:color="auto" w:fill="FFFFFF"/>
        <w:spacing w:line="360" w:lineRule="auto"/>
        <w:ind w:left="108" w:firstLine="1390"/>
        <w:jc w:val="both"/>
        <w:rPr>
          <w:sz w:val="28"/>
          <w:szCs w:val="28"/>
        </w:rPr>
      </w:pPr>
      <w:r w:rsidRPr="00E007A2">
        <w:rPr>
          <w:b/>
          <w:bCs/>
          <w:sz w:val="28"/>
          <w:szCs w:val="28"/>
        </w:rPr>
        <w:lastRenderedPageBreak/>
        <w:t xml:space="preserve">4. </w:t>
      </w:r>
      <w:r w:rsidRPr="00E007A2">
        <w:rPr>
          <w:rFonts w:eastAsia="Times New Roman"/>
          <w:b/>
          <w:bCs/>
          <w:sz w:val="28"/>
          <w:szCs w:val="28"/>
        </w:rPr>
        <w:t>Порядок досрочного освобо</w:t>
      </w:r>
      <w:r w:rsidR="004766DE">
        <w:rPr>
          <w:rFonts w:eastAsia="Times New Roman"/>
          <w:b/>
          <w:bCs/>
          <w:sz w:val="28"/>
          <w:szCs w:val="28"/>
        </w:rPr>
        <w:t>ж</w:t>
      </w:r>
      <w:r w:rsidRPr="00E007A2">
        <w:rPr>
          <w:rFonts w:eastAsia="Times New Roman"/>
          <w:b/>
          <w:bCs/>
          <w:sz w:val="28"/>
          <w:szCs w:val="28"/>
        </w:rPr>
        <w:t>дения заместителя председателя Комиссии, секретаря Комиссии от замещаемой должности</w:t>
      </w:r>
    </w:p>
    <w:p w:rsidR="00357775" w:rsidRPr="00E007A2" w:rsidRDefault="002819E2" w:rsidP="00A2066B">
      <w:pPr>
        <w:shd w:val="clear" w:color="auto" w:fill="FFFFFF"/>
        <w:spacing w:line="360" w:lineRule="auto"/>
        <w:ind w:firstLine="709"/>
        <w:jc w:val="both"/>
        <w:rPr>
          <w:sz w:val="28"/>
          <w:szCs w:val="28"/>
        </w:rPr>
      </w:pPr>
      <w:r w:rsidRPr="00E007A2">
        <w:rPr>
          <w:sz w:val="28"/>
          <w:szCs w:val="28"/>
        </w:rPr>
        <w:t xml:space="preserve">4.1. </w:t>
      </w:r>
      <w:proofErr w:type="gramStart"/>
      <w:r w:rsidRPr="00E007A2">
        <w:rPr>
          <w:rFonts w:eastAsia="Times New Roman"/>
          <w:sz w:val="28"/>
          <w:szCs w:val="28"/>
        </w:rPr>
        <w:t>В случае принятия Избирательной комиссией Амурской области</w:t>
      </w:r>
      <w:r w:rsidR="004766DE">
        <w:rPr>
          <w:rFonts w:eastAsia="Times New Roman"/>
          <w:sz w:val="28"/>
          <w:szCs w:val="28"/>
        </w:rPr>
        <w:t xml:space="preserve"> </w:t>
      </w:r>
      <w:r w:rsidRPr="00E007A2">
        <w:rPr>
          <w:rFonts w:eastAsia="Times New Roman"/>
          <w:sz w:val="28"/>
          <w:szCs w:val="28"/>
        </w:rPr>
        <w:t>постановления   о   досрочном   освобождения   от   должности   председателя</w:t>
      </w:r>
      <w:r w:rsidR="004766DE">
        <w:rPr>
          <w:rFonts w:eastAsia="Times New Roman"/>
          <w:sz w:val="28"/>
          <w:szCs w:val="28"/>
        </w:rPr>
        <w:t xml:space="preserve"> </w:t>
      </w:r>
      <w:r w:rsidRPr="00E007A2">
        <w:rPr>
          <w:rFonts w:eastAsia="Times New Roman"/>
          <w:sz w:val="28"/>
          <w:szCs w:val="28"/>
        </w:rPr>
        <w:t>Комиссии, его обязанности исполняет заместитель председателя Комиссии</w:t>
      </w:r>
      <w:r w:rsidR="004766DE">
        <w:rPr>
          <w:sz w:val="28"/>
          <w:szCs w:val="28"/>
        </w:rPr>
        <w:t xml:space="preserve"> </w:t>
      </w:r>
      <w:r w:rsidRPr="00E007A2">
        <w:rPr>
          <w:rFonts w:eastAsia="Times New Roman"/>
          <w:sz w:val="28"/>
          <w:szCs w:val="28"/>
        </w:rPr>
        <w:t>до назначения председателя Комиссии, а в случае отсутствия заместителя председателя Комиссии - секретарь Комиссии до назначения председателя Комиссии.</w:t>
      </w:r>
      <w:proofErr w:type="gramEnd"/>
    </w:p>
    <w:p w:rsidR="00357775" w:rsidRPr="00E007A2" w:rsidRDefault="002819E2" w:rsidP="00A2066B">
      <w:pPr>
        <w:shd w:val="clear" w:color="auto" w:fill="FFFFFF"/>
        <w:tabs>
          <w:tab w:val="left" w:pos="1210"/>
        </w:tabs>
        <w:spacing w:line="360" w:lineRule="auto"/>
        <w:ind w:left="144" w:right="7" w:firstLine="698"/>
        <w:jc w:val="both"/>
        <w:rPr>
          <w:sz w:val="28"/>
          <w:szCs w:val="28"/>
        </w:rPr>
      </w:pPr>
      <w:r w:rsidRPr="00E007A2">
        <w:rPr>
          <w:sz w:val="28"/>
          <w:szCs w:val="28"/>
        </w:rPr>
        <w:t>4.2.</w:t>
      </w:r>
      <w:r w:rsidRPr="00E007A2">
        <w:rPr>
          <w:sz w:val="28"/>
          <w:szCs w:val="28"/>
        </w:rPr>
        <w:tab/>
      </w:r>
      <w:r w:rsidRPr="00E007A2">
        <w:rPr>
          <w:rFonts w:eastAsia="Times New Roman"/>
          <w:sz w:val="28"/>
          <w:szCs w:val="28"/>
        </w:rPr>
        <w:t>Заместитель председателя Комиссии, секретарь Комиссии могут</w:t>
      </w:r>
      <w:r w:rsidRPr="00E007A2">
        <w:rPr>
          <w:rFonts w:eastAsia="Times New Roman"/>
          <w:sz w:val="28"/>
          <w:szCs w:val="28"/>
        </w:rPr>
        <w:br/>
        <w:t>быть досрочно освобождены от замещаемой должности на основании</w:t>
      </w:r>
      <w:r w:rsidR="004766DE">
        <w:rPr>
          <w:rFonts w:eastAsia="Times New Roman"/>
          <w:sz w:val="28"/>
          <w:szCs w:val="28"/>
        </w:rPr>
        <w:t xml:space="preserve"> </w:t>
      </w:r>
      <w:r w:rsidRPr="00E007A2">
        <w:rPr>
          <w:rFonts w:eastAsia="Times New Roman"/>
          <w:sz w:val="28"/>
          <w:szCs w:val="28"/>
        </w:rPr>
        <w:t>постановления Комиссии, принимаемого большинством голосов от</w:t>
      </w:r>
      <w:r w:rsidR="004766DE">
        <w:rPr>
          <w:rFonts w:eastAsia="Times New Roman"/>
          <w:sz w:val="28"/>
          <w:szCs w:val="28"/>
        </w:rPr>
        <w:t xml:space="preserve"> </w:t>
      </w:r>
      <w:r w:rsidRPr="00E007A2">
        <w:rPr>
          <w:rFonts w:eastAsia="Times New Roman"/>
          <w:sz w:val="28"/>
          <w:szCs w:val="28"/>
        </w:rPr>
        <w:t>установленного числа членов Комиссии с правом решающего голоса.</w:t>
      </w:r>
    </w:p>
    <w:p w:rsidR="00357775" w:rsidRPr="00E007A2" w:rsidRDefault="002819E2" w:rsidP="00A2066B">
      <w:pPr>
        <w:numPr>
          <w:ilvl w:val="0"/>
          <w:numId w:val="6"/>
        </w:numPr>
        <w:shd w:val="clear" w:color="auto" w:fill="FFFFFF"/>
        <w:tabs>
          <w:tab w:val="left" w:pos="1210"/>
        </w:tabs>
        <w:spacing w:line="360" w:lineRule="auto"/>
        <w:ind w:right="22" w:firstLine="727"/>
        <w:jc w:val="both"/>
        <w:rPr>
          <w:sz w:val="28"/>
          <w:szCs w:val="28"/>
        </w:rPr>
      </w:pPr>
      <w:r w:rsidRPr="00E007A2">
        <w:rPr>
          <w:rFonts w:eastAsia="Times New Roman"/>
          <w:sz w:val="28"/>
          <w:szCs w:val="28"/>
        </w:rPr>
        <w:t>Досрочное освобождение от должности заместителя председателя Комиссии, секретаря Комиссии производится в случаях невозможности выполнения им своих обязанностей, прекращения его полномочий как члена Комиссии и в связи с другими личными обстоятельствами, на основании его письменного заявления. О досрочном освобождении от должности заместителя председателя Комиссии, секретаря Комиссии по его личной инициативе Комиссия принимает постановление открытым голосованием.</w:t>
      </w:r>
    </w:p>
    <w:p w:rsidR="00357775" w:rsidRPr="00E007A2" w:rsidRDefault="002819E2" w:rsidP="00A2066B">
      <w:pPr>
        <w:numPr>
          <w:ilvl w:val="0"/>
          <w:numId w:val="6"/>
        </w:numPr>
        <w:shd w:val="clear" w:color="auto" w:fill="FFFFFF"/>
        <w:tabs>
          <w:tab w:val="left" w:pos="1210"/>
        </w:tabs>
        <w:spacing w:line="360" w:lineRule="auto"/>
        <w:ind w:right="43" w:firstLine="727"/>
        <w:jc w:val="both"/>
        <w:rPr>
          <w:sz w:val="28"/>
          <w:szCs w:val="28"/>
        </w:rPr>
      </w:pPr>
      <w:r w:rsidRPr="00E007A2">
        <w:rPr>
          <w:rFonts w:eastAsia="Times New Roman"/>
          <w:sz w:val="28"/>
          <w:szCs w:val="28"/>
        </w:rPr>
        <w:t xml:space="preserve">Вопрос о досрочном освобождении от должности заместителя председателя Комиссии, секретаря Комиссии может быть поставлен на заседании Комиссии также по требованию не менее одной трети от установленного числа членов Комиссии с правом решающего голоса. Требование должно быть изложено в письменном виде, и содержать краткое обоснование необходимости постановки такого вопроса. Рассмотрение такого вопроса производится на заседании Комиссии с обязательным приглашением лица, об </w:t>
      </w:r>
      <w:proofErr w:type="gramStart"/>
      <w:r w:rsidRPr="00E007A2">
        <w:rPr>
          <w:rFonts w:eastAsia="Times New Roman"/>
          <w:sz w:val="28"/>
          <w:szCs w:val="28"/>
        </w:rPr>
        <w:t>освобождении</w:t>
      </w:r>
      <w:proofErr w:type="gramEnd"/>
      <w:r w:rsidRPr="00E007A2">
        <w:rPr>
          <w:rFonts w:eastAsia="Times New Roman"/>
          <w:sz w:val="28"/>
          <w:szCs w:val="28"/>
        </w:rPr>
        <w:t xml:space="preserve"> от должности которого поставлен вопрос, при этом ему в обязательном порядке предоставляется слово для выступления. В этом случае постановление об освобождении указанного лица от должности принимается Комиссией тайным голосованием большинством </w:t>
      </w:r>
      <w:r w:rsidRPr="00E007A2">
        <w:rPr>
          <w:rFonts w:eastAsia="Times New Roman"/>
          <w:sz w:val="28"/>
          <w:szCs w:val="28"/>
        </w:rPr>
        <w:lastRenderedPageBreak/>
        <w:t>голосов от установленного числа членов Комиссии с правом решающего голоса.</w:t>
      </w:r>
    </w:p>
    <w:p w:rsidR="00357775" w:rsidRPr="00E007A2" w:rsidRDefault="002819E2" w:rsidP="00A2066B">
      <w:pPr>
        <w:numPr>
          <w:ilvl w:val="0"/>
          <w:numId w:val="6"/>
        </w:numPr>
        <w:shd w:val="clear" w:color="auto" w:fill="FFFFFF"/>
        <w:tabs>
          <w:tab w:val="left" w:pos="1210"/>
        </w:tabs>
        <w:spacing w:line="360" w:lineRule="auto"/>
        <w:ind w:right="101" w:firstLine="727"/>
        <w:jc w:val="both"/>
        <w:rPr>
          <w:sz w:val="28"/>
          <w:szCs w:val="28"/>
        </w:rPr>
      </w:pPr>
      <w:r w:rsidRPr="00E007A2">
        <w:rPr>
          <w:rFonts w:eastAsia="Times New Roman"/>
          <w:sz w:val="28"/>
          <w:szCs w:val="28"/>
        </w:rPr>
        <w:t>Копии постановлений об освобождении от должности заместителя председателя Комиссии, секретаря Комиссии незамедлительно направляются в Избирательную комиссию Новгородской области.</w:t>
      </w:r>
    </w:p>
    <w:p w:rsidR="00357775" w:rsidRPr="00E007A2" w:rsidRDefault="002819E2" w:rsidP="00A2066B">
      <w:pPr>
        <w:numPr>
          <w:ilvl w:val="0"/>
          <w:numId w:val="6"/>
        </w:numPr>
        <w:shd w:val="clear" w:color="auto" w:fill="FFFFFF"/>
        <w:tabs>
          <w:tab w:val="left" w:pos="1210"/>
        </w:tabs>
        <w:spacing w:line="360" w:lineRule="auto"/>
        <w:ind w:right="108" w:firstLine="727"/>
        <w:jc w:val="both"/>
        <w:rPr>
          <w:sz w:val="28"/>
          <w:szCs w:val="28"/>
        </w:rPr>
      </w:pPr>
      <w:r w:rsidRPr="00E007A2">
        <w:rPr>
          <w:rFonts w:eastAsia="Times New Roman"/>
          <w:sz w:val="28"/>
          <w:szCs w:val="28"/>
        </w:rPr>
        <w:t>В случае досрочного освобождения от должности заместителя председателя Комиссии, секретаря Комиссии их обязанности могут быть возложены на других членов Комиссии с правом решающего голоса до избрания соответственно заместителя председателя Комиссии, секретаря Комиссии.</w:t>
      </w:r>
    </w:p>
    <w:p w:rsidR="004766DE" w:rsidRPr="004766DE" w:rsidRDefault="002819E2" w:rsidP="00A2066B">
      <w:pPr>
        <w:numPr>
          <w:ilvl w:val="0"/>
          <w:numId w:val="6"/>
        </w:numPr>
        <w:shd w:val="clear" w:color="auto" w:fill="FFFFFF"/>
        <w:tabs>
          <w:tab w:val="left" w:pos="1210"/>
        </w:tabs>
        <w:spacing w:line="360" w:lineRule="auto"/>
        <w:ind w:left="180" w:right="137" w:firstLine="727"/>
        <w:jc w:val="both"/>
        <w:rPr>
          <w:sz w:val="28"/>
          <w:szCs w:val="28"/>
        </w:rPr>
      </w:pPr>
      <w:r w:rsidRPr="004766DE">
        <w:rPr>
          <w:rFonts w:eastAsia="Times New Roman"/>
          <w:sz w:val="28"/>
          <w:szCs w:val="28"/>
        </w:rPr>
        <w:t>В случае досрочного освобождения от занимаемых должностей заместителя председателя Комиссии, секретаря Комиссии новые выборы указанных лиц проводятся не позднее чем через 1 месяц со дня их освобождения, а в период проведения выборов, референдума - не позднее чем через пять дней, в порядке, установленном законодательством, настоящим Регламентом.</w:t>
      </w:r>
    </w:p>
    <w:p w:rsidR="00357775" w:rsidRPr="004766DE" w:rsidRDefault="002819E2" w:rsidP="00A2066B">
      <w:pPr>
        <w:shd w:val="clear" w:color="auto" w:fill="FFFFFF"/>
        <w:tabs>
          <w:tab w:val="left" w:pos="1210"/>
        </w:tabs>
        <w:spacing w:line="360" w:lineRule="auto"/>
        <w:ind w:left="180" w:right="137"/>
        <w:jc w:val="center"/>
        <w:rPr>
          <w:sz w:val="28"/>
          <w:szCs w:val="28"/>
        </w:rPr>
      </w:pPr>
      <w:r w:rsidRPr="004766DE">
        <w:rPr>
          <w:b/>
          <w:bCs/>
          <w:sz w:val="28"/>
          <w:szCs w:val="28"/>
        </w:rPr>
        <w:t xml:space="preserve">5. </w:t>
      </w:r>
      <w:r w:rsidRPr="004766DE">
        <w:rPr>
          <w:rFonts w:eastAsia="Times New Roman"/>
          <w:b/>
          <w:bCs/>
          <w:sz w:val="28"/>
          <w:szCs w:val="28"/>
        </w:rPr>
        <w:t>Порядок признания члена Комиссии систематически</w:t>
      </w:r>
    </w:p>
    <w:p w:rsidR="00357775" w:rsidRPr="00E007A2" w:rsidRDefault="002819E2" w:rsidP="00A2066B">
      <w:pPr>
        <w:shd w:val="clear" w:color="auto" w:fill="FFFFFF"/>
        <w:spacing w:line="360" w:lineRule="auto"/>
        <w:ind w:left="180"/>
        <w:jc w:val="center"/>
        <w:rPr>
          <w:sz w:val="28"/>
          <w:szCs w:val="28"/>
        </w:rPr>
      </w:pPr>
      <w:r w:rsidRPr="00E007A2">
        <w:rPr>
          <w:rFonts w:eastAsia="Times New Roman"/>
          <w:b/>
          <w:bCs/>
          <w:sz w:val="28"/>
          <w:szCs w:val="28"/>
        </w:rPr>
        <w:t xml:space="preserve">не </w:t>
      </w:r>
      <w:proofErr w:type="gramStart"/>
      <w:r w:rsidRPr="00E007A2">
        <w:rPr>
          <w:rFonts w:eastAsia="Times New Roman"/>
          <w:b/>
          <w:bCs/>
          <w:sz w:val="28"/>
          <w:szCs w:val="28"/>
        </w:rPr>
        <w:t>выполняющим</w:t>
      </w:r>
      <w:proofErr w:type="gramEnd"/>
      <w:r w:rsidRPr="00E007A2">
        <w:rPr>
          <w:rFonts w:eastAsia="Times New Roman"/>
          <w:b/>
          <w:bCs/>
          <w:sz w:val="28"/>
          <w:szCs w:val="28"/>
        </w:rPr>
        <w:t xml:space="preserve"> свои обязанности</w:t>
      </w:r>
    </w:p>
    <w:p w:rsidR="00357775" w:rsidRPr="00E007A2" w:rsidRDefault="002819E2" w:rsidP="00A2066B">
      <w:pPr>
        <w:shd w:val="clear" w:color="auto" w:fill="FFFFFF"/>
        <w:tabs>
          <w:tab w:val="left" w:pos="1310"/>
        </w:tabs>
        <w:spacing w:line="360" w:lineRule="auto"/>
        <w:ind w:left="101" w:firstLine="734"/>
        <w:jc w:val="both"/>
        <w:rPr>
          <w:sz w:val="28"/>
          <w:szCs w:val="28"/>
        </w:rPr>
      </w:pPr>
      <w:r w:rsidRPr="00E007A2">
        <w:rPr>
          <w:spacing w:val="-2"/>
          <w:sz w:val="28"/>
          <w:szCs w:val="28"/>
        </w:rPr>
        <w:t>5.1.</w:t>
      </w:r>
      <w:r w:rsidRPr="00E007A2">
        <w:rPr>
          <w:sz w:val="28"/>
          <w:szCs w:val="28"/>
        </w:rPr>
        <w:tab/>
      </w:r>
      <w:r w:rsidRPr="00E007A2">
        <w:rPr>
          <w:rFonts w:eastAsia="Times New Roman"/>
          <w:sz w:val="28"/>
          <w:szCs w:val="28"/>
        </w:rPr>
        <w:t>В случае</w:t>
      </w:r>
      <w:proofErr w:type="gramStart"/>
      <w:r w:rsidRPr="00E007A2">
        <w:rPr>
          <w:rFonts w:eastAsia="Times New Roman"/>
          <w:sz w:val="28"/>
          <w:szCs w:val="28"/>
        </w:rPr>
        <w:t>,</w:t>
      </w:r>
      <w:proofErr w:type="gramEnd"/>
      <w:r w:rsidRPr="00E007A2">
        <w:rPr>
          <w:rFonts w:eastAsia="Times New Roman"/>
          <w:sz w:val="28"/>
          <w:szCs w:val="28"/>
        </w:rPr>
        <w:t xml:space="preserve"> если член Комиссии с правом решающего голоса не</w:t>
      </w:r>
      <w:r w:rsidR="004766DE">
        <w:rPr>
          <w:rFonts w:eastAsia="Times New Roman"/>
          <w:sz w:val="28"/>
          <w:szCs w:val="28"/>
        </w:rPr>
        <w:t xml:space="preserve"> </w:t>
      </w:r>
      <w:r w:rsidRPr="00E007A2">
        <w:rPr>
          <w:rFonts w:eastAsia="Times New Roman"/>
          <w:sz w:val="28"/>
          <w:szCs w:val="28"/>
        </w:rPr>
        <w:t>присутствует в течение одного года на 5 и более заседаниях Комиссии без</w:t>
      </w:r>
      <w:r w:rsidR="004766DE">
        <w:rPr>
          <w:rFonts w:eastAsia="Times New Roman"/>
          <w:sz w:val="28"/>
          <w:szCs w:val="28"/>
        </w:rPr>
        <w:t xml:space="preserve"> </w:t>
      </w:r>
      <w:r w:rsidRPr="00E007A2">
        <w:rPr>
          <w:rFonts w:eastAsia="Times New Roman"/>
          <w:sz w:val="28"/>
          <w:szCs w:val="28"/>
        </w:rPr>
        <w:t>уважительных причин, Комиссия может поставить вопрос о признании</w:t>
      </w:r>
      <w:r w:rsidR="004766DE">
        <w:rPr>
          <w:rFonts w:eastAsia="Times New Roman"/>
          <w:sz w:val="28"/>
          <w:szCs w:val="28"/>
        </w:rPr>
        <w:t xml:space="preserve"> </w:t>
      </w:r>
      <w:r w:rsidRPr="00E007A2">
        <w:rPr>
          <w:rFonts w:eastAsia="Times New Roman"/>
          <w:sz w:val="28"/>
          <w:szCs w:val="28"/>
        </w:rPr>
        <w:t>данного члена Комиссии с правом решающего голоса систематически не</w:t>
      </w:r>
      <w:r w:rsidR="004766DE">
        <w:rPr>
          <w:rFonts w:eastAsia="Times New Roman"/>
          <w:sz w:val="28"/>
          <w:szCs w:val="28"/>
        </w:rPr>
        <w:t xml:space="preserve"> </w:t>
      </w:r>
      <w:r w:rsidRPr="00E007A2">
        <w:rPr>
          <w:rFonts w:eastAsia="Times New Roman"/>
          <w:sz w:val="28"/>
          <w:szCs w:val="28"/>
        </w:rPr>
        <w:t>выполняющим обязанности и направить в соответствии с подпунктом «</w:t>
      </w:r>
      <w:proofErr w:type="spellStart"/>
      <w:r w:rsidRPr="00E007A2">
        <w:rPr>
          <w:rFonts w:eastAsia="Times New Roman"/>
          <w:sz w:val="28"/>
          <w:szCs w:val="28"/>
        </w:rPr>
        <w:t>д</w:t>
      </w:r>
      <w:proofErr w:type="spellEnd"/>
      <w:r w:rsidRPr="00E007A2">
        <w:rPr>
          <w:rFonts w:eastAsia="Times New Roman"/>
          <w:sz w:val="28"/>
          <w:szCs w:val="28"/>
        </w:rPr>
        <w:t>»</w:t>
      </w:r>
      <w:r w:rsidR="004766DE">
        <w:rPr>
          <w:rFonts w:eastAsia="Times New Roman"/>
          <w:sz w:val="28"/>
          <w:szCs w:val="28"/>
        </w:rPr>
        <w:t xml:space="preserve"> </w:t>
      </w:r>
      <w:r w:rsidRPr="00E007A2">
        <w:rPr>
          <w:rFonts w:eastAsia="Times New Roman"/>
          <w:sz w:val="28"/>
          <w:szCs w:val="28"/>
        </w:rPr>
        <w:t>пункта 8 статьи 29 Федерального закона «Об основных гарантиях</w:t>
      </w:r>
      <w:r w:rsidR="004766DE">
        <w:rPr>
          <w:rFonts w:eastAsia="Times New Roman"/>
          <w:sz w:val="28"/>
          <w:szCs w:val="28"/>
        </w:rPr>
        <w:t xml:space="preserve"> </w:t>
      </w:r>
      <w:r w:rsidRPr="00E007A2">
        <w:rPr>
          <w:rFonts w:eastAsia="Times New Roman"/>
          <w:sz w:val="28"/>
          <w:szCs w:val="28"/>
        </w:rPr>
        <w:t>избирательных прав и права на участие в референдуме граждан Российской</w:t>
      </w:r>
      <w:r w:rsidR="004766DE">
        <w:rPr>
          <w:rFonts w:eastAsia="Times New Roman"/>
          <w:sz w:val="28"/>
          <w:szCs w:val="28"/>
        </w:rPr>
        <w:t xml:space="preserve"> </w:t>
      </w:r>
      <w:r w:rsidRPr="00E007A2">
        <w:rPr>
          <w:rFonts w:eastAsia="Times New Roman"/>
          <w:sz w:val="28"/>
          <w:szCs w:val="28"/>
        </w:rPr>
        <w:t>Федерации» заявление в суд о признании члена Комиссии систематически не</w:t>
      </w:r>
      <w:r w:rsidR="004766DE">
        <w:rPr>
          <w:rFonts w:eastAsia="Times New Roman"/>
          <w:sz w:val="28"/>
          <w:szCs w:val="28"/>
        </w:rPr>
        <w:t xml:space="preserve"> </w:t>
      </w:r>
      <w:proofErr w:type="gramStart"/>
      <w:r w:rsidRPr="00E007A2">
        <w:rPr>
          <w:rFonts w:eastAsia="Times New Roman"/>
          <w:sz w:val="28"/>
          <w:szCs w:val="28"/>
        </w:rPr>
        <w:t>выполняющим</w:t>
      </w:r>
      <w:proofErr w:type="gramEnd"/>
      <w:r w:rsidRPr="00E007A2">
        <w:rPr>
          <w:rFonts w:eastAsia="Times New Roman"/>
          <w:sz w:val="28"/>
          <w:szCs w:val="28"/>
        </w:rPr>
        <w:t xml:space="preserve"> свои обязанности.</w:t>
      </w:r>
    </w:p>
    <w:p w:rsidR="00357775" w:rsidRPr="00E007A2" w:rsidRDefault="002819E2" w:rsidP="00A2066B">
      <w:pPr>
        <w:shd w:val="clear" w:color="auto" w:fill="FFFFFF"/>
        <w:spacing w:line="360" w:lineRule="auto"/>
        <w:ind w:left="122" w:right="29" w:firstLine="698"/>
        <w:jc w:val="both"/>
        <w:rPr>
          <w:sz w:val="28"/>
          <w:szCs w:val="28"/>
        </w:rPr>
      </w:pPr>
      <w:r w:rsidRPr="00E007A2">
        <w:rPr>
          <w:rFonts w:eastAsia="Times New Roman"/>
          <w:sz w:val="28"/>
          <w:szCs w:val="28"/>
        </w:rPr>
        <w:t>Постановление о направлении указанного заявления в суд принимается большинством голосов от числа присутствующих на заседании членов Комиссии с правом решающего голоса.</w:t>
      </w:r>
    </w:p>
    <w:p w:rsidR="00357775" w:rsidRPr="00E007A2" w:rsidRDefault="002819E2" w:rsidP="00A2066B">
      <w:pPr>
        <w:shd w:val="clear" w:color="auto" w:fill="FFFFFF"/>
        <w:tabs>
          <w:tab w:val="left" w:pos="1310"/>
        </w:tabs>
        <w:spacing w:line="360" w:lineRule="auto"/>
        <w:ind w:left="101" w:right="50" w:firstLine="734"/>
        <w:jc w:val="both"/>
        <w:rPr>
          <w:sz w:val="28"/>
          <w:szCs w:val="28"/>
        </w:rPr>
      </w:pPr>
      <w:r w:rsidRPr="00E007A2">
        <w:rPr>
          <w:spacing w:val="-3"/>
          <w:sz w:val="28"/>
          <w:szCs w:val="28"/>
        </w:rPr>
        <w:lastRenderedPageBreak/>
        <w:t>5.2.</w:t>
      </w:r>
      <w:r w:rsidRPr="00E007A2">
        <w:rPr>
          <w:sz w:val="28"/>
          <w:szCs w:val="28"/>
        </w:rPr>
        <w:tab/>
      </w:r>
      <w:r w:rsidRPr="00E007A2">
        <w:rPr>
          <w:rFonts w:eastAsia="Times New Roman"/>
          <w:sz w:val="28"/>
          <w:szCs w:val="28"/>
        </w:rPr>
        <w:t>Член Комиссии с правом решающего голоса заблаговременно в</w:t>
      </w:r>
      <w:r w:rsidR="004766DE">
        <w:rPr>
          <w:rFonts w:eastAsia="Times New Roman"/>
          <w:sz w:val="28"/>
          <w:szCs w:val="28"/>
        </w:rPr>
        <w:t xml:space="preserve"> </w:t>
      </w:r>
      <w:r w:rsidRPr="00E007A2">
        <w:rPr>
          <w:rFonts w:eastAsia="Times New Roman"/>
          <w:sz w:val="28"/>
          <w:szCs w:val="28"/>
        </w:rPr>
        <w:t>письменном виде извещается о рассмотрении данного вопроса с изложением</w:t>
      </w:r>
      <w:r w:rsidR="004766DE">
        <w:rPr>
          <w:rFonts w:eastAsia="Times New Roman"/>
          <w:sz w:val="28"/>
          <w:szCs w:val="28"/>
        </w:rPr>
        <w:t xml:space="preserve"> </w:t>
      </w:r>
      <w:r w:rsidRPr="00E007A2">
        <w:rPr>
          <w:rFonts w:eastAsia="Times New Roman"/>
          <w:sz w:val="28"/>
          <w:szCs w:val="28"/>
        </w:rPr>
        <w:t>мотивов необходимости вынесения вопроса на обсуждение Комиссии. При</w:t>
      </w:r>
      <w:r w:rsidR="004766DE">
        <w:rPr>
          <w:rFonts w:eastAsia="Times New Roman"/>
          <w:sz w:val="28"/>
          <w:szCs w:val="28"/>
        </w:rPr>
        <w:t xml:space="preserve"> </w:t>
      </w:r>
      <w:r w:rsidRPr="00E007A2">
        <w:rPr>
          <w:rFonts w:eastAsia="Times New Roman"/>
          <w:sz w:val="28"/>
          <w:szCs w:val="28"/>
        </w:rPr>
        <w:t>этом ему предоставляется право изложить свои доводы в устном или</w:t>
      </w:r>
      <w:r w:rsidR="004766DE">
        <w:rPr>
          <w:rFonts w:eastAsia="Times New Roman"/>
          <w:sz w:val="28"/>
          <w:szCs w:val="28"/>
        </w:rPr>
        <w:t xml:space="preserve"> </w:t>
      </w:r>
      <w:r w:rsidRPr="00E007A2">
        <w:rPr>
          <w:rFonts w:eastAsia="Times New Roman"/>
          <w:sz w:val="28"/>
          <w:szCs w:val="28"/>
        </w:rPr>
        <w:t>письменном виде до постановки вопроса на голосование.</w:t>
      </w:r>
    </w:p>
    <w:p w:rsidR="00357775" w:rsidRPr="00E007A2" w:rsidRDefault="002819E2" w:rsidP="00A2066B">
      <w:pPr>
        <w:shd w:val="clear" w:color="auto" w:fill="FFFFFF"/>
        <w:spacing w:line="360" w:lineRule="auto"/>
        <w:ind w:left="310" w:firstLine="526"/>
        <w:jc w:val="both"/>
        <w:rPr>
          <w:sz w:val="28"/>
          <w:szCs w:val="28"/>
        </w:rPr>
      </w:pPr>
      <w:r w:rsidRPr="00E007A2">
        <w:rPr>
          <w:b/>
          <w:bCs/>
          <w:sz w:val="28"/>
          <w:szCs w:val="28"/>
        </w:rPr>
        <w:t xml:space="preserve">6. </w:t>
      </w:r>
      <w:r w:rsidRPr="00E007A2">
        <w:rPr>
          <w:rFonts w:eastAsia="Times New Roman"/>
          <w:b/>
          <w:bCs/>
          <w:sz w:val="28"/>
          <w:szCs w:val="28"/>
        </w:rPr>
        <w:t>Порядок исполнения обязанностей председателя Комиссии, заместителя председателя Комиссии, секретаря Комиссии в случае их</w:t>
      </w:r>
    </w:p>
    <w:p w:rsidR="00357775" w:rsidRPr="00E007A2" w:rsidRDefault="002819E2" w:rsidP="00A2066B">
      <w:pPr>
        <w:shd w:val="clear" w:color="auto" w:fill="FFFFFF"/>
        <w:spacing w:line="360" w:lineRule="auto"/>
        <w:ind w:left="22"/>
        <w:jc w:val="both"/>
        <w:rPr>
          <w:sz w:val="28"/>
          <w:szCs w:val="28"/>
        </w:rPr>
      </w:pPr>
      <w:r w:rsidRPr="00E007A2">
        <w:rPr>
          <w:rFonts w:eastAsia="Times New Roman"/>
          <w:b/>
          <w:bCs/>
          <w:sz w:val="28"/>
          <w:szCs w:val="28"/>
        </w:rPr>
        <w:t>временного отсутствия</w:t>
      </w:r>
    </w:p>
    <w:p w:rsidR="00357775" w:rsidRPr="00E007A2" w:rsidRDefault="002819E2" w:rsidP="00A2066B">
      <w:pPr>
        <w:numPr>
          <w:ilvl w:val="0"/>
          <w:numId w:val="7"/>
        </w:numPr>
        <w:shd w:val="clear" w:color="auto" w:fill="FFFFFF"/>
        <w:tabs>
          <w:tab w:val="left" w:pos="1195"/>
        </w:tabs>
        <w:spacing w:line="360" w:lineRule="auto"/>
        <w:ind w:right="79" w:firstLine="713"/>
        <w:jc w:val="both"/>
        <w:rPr>
          <w:spacing w:val="-2"/>
          <w:sz w:val="28"/>
          <w:szCs w:val="28"/>
        </w:rPr>
      </w:pPr>
      <w:r w:rsidRPr="00E007A2">
        <w:rPr>
          <w:rFonts w:eastAsia="Times New Roman"/>
          <w:sz w:val="28"/>
          <w:szCs w:val="28"/>
        </w:rPr>
        <w:t>В случае временного отсутствия председателя Комиссии его обязанности (функции) исполняет заместитель председателя Комиссии. В этом случае в документах, на которых предусмотрена подпись председателя Комиссии, делается запись: «Заместитель председателя Территориальной избирательной комиссии города Тында».</w:t>
      </w:r>
    </w:p>
    <w:p w:rsidR="00357775" w:rsidRPr="00E007A2" w:rsidRDefault="002819E2" w:rsidP="00A2066B">
      <w:pPr>
        <w:numPr>
          <w:ilvl w:val="0"/>
          <w:numId w:val="7"/>
        </w:numPr>
        <w:shd w:val="clear" w:color="auto" w:fill="FFFFFF"/>
        <w:tabs>
          <w:tab w:val="left" w:pos="1195"/>
        </w:tabs>
        <w:spacing w:line="360" w:lineRule="auto"/>
        <w:ind w:right="101" w:firstLine="713"/>
        <w:jc w:val="both"/>
        <w:rPr>
          <w:sz w:val="28"/>
          <w:szCs w:val="28"/>
        </w:rPr>
      </w:pPr>
      <w:r w:rsidRPr="00E007A2">
        <w:rPr>
          <w:rFonts w:eastAsia="Times New Roman"/>
          <w:sz w:val="28"/>
          <w:szCs w:val="28"/>
        </w:rPr>
        <w:t xml:space="preserve">В случае временного отсутствия председателя </w:t>
      </w:r>
      <w:proofErr w:type="gramStart"/>
      <w:r w:rsidRPr="00E007A2">
        <w:rPr>
          <w:rFonts w:eastAsia="Times New Roman"/>
          <w:sz w:val="28"/>
          <w:szCs w:val="28"/>
        </w:rPr>
        <w:t>Комиссии</w:t>
      </w:r>
      <w:proofErr w:type="gramEnd"/>
      <w:r w:rsidRPr="00E007A2">
        <w:rPr>
          <w:rFonts w:eastAsia="Times New Roman"/>
          <w:sz w:val="28"/>
          <w:szCs w:val="28"/>
        </w:rPr>
        <w:t xml:space="preserve"> принимаемые распоряжения подписываются заместителем председателя Комиссии на бланках распоряжений председателя Комиссии.</w:t>
      </w:r>
    </w:p>
    <w:p w:rsidR="00357775" w:rsidRPr="00E007A2" w:rsidRDefault="002819E2" w:rsidP="00A2066B">
      <w:pPr>
        <w:numPr>
          <w:ilvl w:val="0"/>
          <w:numId w:val="7"/>
        </w:numPr>
        <w:shd w:val="clear" w:color="auto" w:fill="FFFFFF"/>
        <w:tabs>
          <w:tab w:val="left" w:pos="1195"/>
        </w:tabs>
        <w:spacing w:line="360" w:lineRule="auto"/>
        <w:ind w:right="108" w:firstLine="713"/>
        <w:jc w:val="both"/>
        <w:rPr>
          <w:sz w:val="28"/>
          <w:szCs w:val="28"/>
        </w:rPr>
      </w:pPr>
      <w:r w:rsidRPr="00E007A2">
        <w:rPr>
          <w:rFonts w:eastAsia="Times New Roman"/>
          <w:sz w:val="28"/>
          <w:szCs w:val="28"/>
        </w:rPr>
        <w:t>В случае временного отсутствия на заседании Комиссии заместителя председателя Комиссии и секретаря Комиссии их обязанности (функции) могут быть по решению Комиссии возложены на других членов Комиссии с правом решающего голоса.</w:t>
      </w:r>
    </w:p>
    <w:p w:rsidR="00357775" w:rsidRPr="00E007A2" w:rsidRDefault="002819E2" w:rsidP="00A2066B">
      <w:pPr>
        <w:numPr>
          <w:ilvl w:val="0"/>
          <w:numId w:val="7"/>
        </w:numPr>
        <w:shd w:val="clear" w:color="auto" w:fill="FFFFFF"/>
        <w:tabs>
          <w:tab w:val="left" w:pos="1195"/>
        </w:tabs>
        <w:spacing w:line="360" w:lineRule="auto"/>
        <w:ind w:right="130" w:firstLine="713"/>
        <w:jc w:val="both"/>
        <w:rPr>
          <w:sz w:val="28"/>
          <w:szCs w:val="28"/>
        </w:rPr>
      </w:pPr>
      <w:r w:rsidRPr="00E007A2">
        <w:rPr>
          <w:rFonts w:eastAsia="Times New Roman"/>
          <w:sz w:val="28"/>
          <w:szCs w:val="28"/>
        </w:rPr>
        <w:t xml:space="preserve">В случае временного отсутствия секретаря Комиссии в документах, на которых предусмотрена его подпись, делается запись: «Исполняющий обязанности секретаря Территориальной избирательной комиссии города Тында», ставится </w:t>
      </w:r>
      <w:proofErr w:type="gramStart"/>
      <w:r w:rsidRPr="00E007A2">
        <w:rPr>
          <w:rFonts w:eastAsia="Times New Roman"/>
          <w:sz w:val="28"/>
          <w:szCs w:val="28"/>
        </w:rPr>
        <w:t>подпись</w:t>
      </w:r>
      <w:proofErr w:type="gramEnd"/>
      <w:r w:rsidRPr="00E007A2">
        <w:rPr>
          <w:rFonts w:eastAsia="Times New Roman"/>
          <w:sz w:val="28"/>
          <w:szCs w:val="28"/>
        </w:rPr>
        <w:t xml:space="preserve"> и указываются фамилия и инициалы члена Комиссии, исполняющего обязанности (функции) секретаря Комиссии.</w:t>
      </w:r>
    </w:p>
    <w:p w:rsidR="00357775" w:rsidRPr="00A2066B" w:rsidRDefault="002819E2" w:rsidP="00A2066B">
      <w:pPr>
        <w:numPr>
          <w:ilvl w:val="0"/>
          <w:numId w:val="7"/>
        </w:numPr>
        <w:shd w:val="clear" w:color="auto" w:fill="FFFFFF"/>
        <w:tabs>
          <w:tab w:val="left" w:pos="1195"/>
        </w:tabs>
        <w:spacing w:line="360" w:lineRule="auto"/>
        <w:ind w:right="151" w:firstLine="713"/>
        <w:jc w:val="both"/>
        <w:rPr>
          <w:spacing w:val="-1"/>
          <w:sz w:val="28"/>
          <w:szCs w:val="28"/>
        </w:rPr>
      </w:pPr>
      <w:r w:rsidRPr="00E007A2">
        <w:rPr>
          <w:rFonts w:eastAsia="Times New Roman"/>
          <w:sz w:val="28"/>
          <w:szCs w:val="28"/>
        </w:rPr>
        <w:t>В случае временного отсутствия председателя Комиссии и заместителя председателя Комиссии на заседаниях Комиссии председательствует секретарь Комиссии. На данном заседании принимается</w:t>
      </w:r>
      <w:r w:rsidR="00A2066B">
        <w:rPr>
          <w:spacing w:val="-1"/>
          <w:sz w:val="28"/>
          <w:szCs w:val="28"/>
        </w:rPr>
        <w:t xml:space="preserve"> </w:t>
      </w:r>
      <w:r w:rsidRPr="00A2066B">
        <w:rPr>
          <w:rFonts w:eastAsia="Times New Roman"/>
          <w:sz w:val="28"/>
          <w:szCs w:val="28"/>
        </w:rPr>
        <w:t xml:space="preserve">решение о возложении обязанностей (функций) секретаря Комиссии на </w:t>
      </w:r>
      <w:r w:rsidRPr="00A2066B">
        <w:rPr>
          <w:rFonts w:eastAsia="Times New Roman"/>
          <w:sz w:val="28"/>
          <w:szCs w:val="28"/>
        </w:rPr>
        <w:lastRenderedPageBreak/>
        <w:t>одного из членов Комиссии с правом решающего голоса, о чем делается соответствующая запись в протоколе заседания.</w:t>
      </w:r>
    </w:p>
    <w:p w:rsidR="00357775" w:rsidRPr="00E007A2" w:rsidRDefault="002819E2" w:rsidP="00A2066B">
      <w:pPr>
        <w:shd w:val="clear" w:color="auto" w:fill="FFFFFF"/>
        <w:spacing w:line="360" w:lineRule="auto"/>
        <w:ind w:left="130" w:right="14" w:firstLine="684"/>
        <w:jc w:val="both"/>
        <w:rPr>
          <w:sz w:val="28"/>
          <w:szCs w:val="28"/>
        </w:rPr>
      </w:pPr>
      <w:r w:rsidRPr="00E007A2">
        <w:rPr>
          <w:rFonts w:eastAsia="Times New Roman"/>
          <w:sz w:val="28"/>
          <w:szCs w:val="28"/>
        </w:rPr>
        <w:t>В данном случае в документах делаются записи: «Исполняющий обязанности председателя Территориальной избирательной комиссии города Тында», «Исполняющий обязанности секретаря Территориальной избирательной комиссии города Тында».</w:t>
      </w:r>
    </w:p>
    <w:p w:rsidR="00357775" w:rsidRDefault="002819E2" w:rsidP="00A2066B">
      <w:pPr>
        <w:shd w:val="clear" w:color="auto" w:fill="FFFFFF"/>
        <w:spacing w:line="360" w:lineRule="auto"/>
        <w:ind w:left="1109"/>
        <w:jc w:val="both"/>
        <w:rPr>
          <w:rFonts w:eastAsia="Times New Roman"/>
          <w:b/>
          <w:bCs/>
          <w:sz w:val="28"/>
          <w:szCs w:val="28"/>
        </w:rPr>
      </w:pPr>
      <w:r w:rsidRPr="00E007A2">
        <w:rPr>
          <w:b/>
          <w:bCs/>
          <w:sz w:val="28"/>
          <w:szCs w:val="28"/>
        </w:rPr>
        <w:t xml:space="preserve">7. </w:t>
      </w:r>
      <w:r w:rsidRPr="00E007A2">
        <w:rPr>
          <w:rFonts w:eastAsia="Times New Roman"/>
          <w:b/>
          <w:bCs/>
          <w:sz w:val="28"/>
          <w:szCs w:val="28"/>
        </w:rPr>
        <w:t>Порядок подготовки и проведения заседаний Комиссии</w:t>
      </w:r>
    </w:p>
    <w:p w:rsidR="00357775" w:rsidRPr="00E007A2" w:rsidRDefault="002819E2" w:rsidP="00A2066B">
      <w:pPr>
        <w:numPr>
          <w:ilvl w:val="0"/>
          <w:numId w:val="8"/>
        </w:numPr>
        <w:shd w:val="clear" w:color="auto" w:fill="FFFFFF"/>
        <w:tabs>
          <w:tab w:val="left" w:pos="1195"/>
        </w:tabs>
        <w:spacing w:line="360" w:lineRule="auto"/>
        <w:ind w:right="36" w:firstLine="720"/>
        <w:jc w:val="both"/>
        <w:rPr>
          <w:sz w:val="28"/>
          <w:szCs w:val="28"/>
        </w:rPr>
      </w:pPr>
      <w:r w:rsidRPr="00E007A2">
        <w:rPr>
          <w:rFonts w:eastAsia="Times New Roman"/>
          <w:sz w:val="28"/>
          <w:szCs w:val="28"/>
        </w:rPr>
        <w:t>Заседания Комиссии проводятся в соответствии с планами работы Комиссии и по мере необходимости, определяемой в соответствии с законодательством и настоящим Регламентом.</w:t>
      </w:r>
    </w:p>
    <w:p w:rsidR="00357775" w:rsidRPr="00E007A2" w:rsidRDefault="002819E2" w:rsidP="00A2066B">
      <w:pPr>
        <w:numPr>
          <w:ilvl w:val="0"/>
          <w:numId w:val="8"/>
        </w:numPr>
        <w:shd w:val="clear" w:color="auto" w:fill="FFFFFF"/>
        <w:tabs>
          <w:tab w:val="left" w:pos="1195"/>
        </w:tabs>
        <w:spacing w:line="360" w:lineRule="auto"/>
        <w:ind w:right="43" w:firstLine="720"/>
        <w:jc w:val="both"/>
        <w:rPr>
          <w:sz w:val="28"/>
          <w:szCs w:val="28"/>
        </w:rPr>
      </w:pPr>
      <w:r w:rsidRPr="00E007A2">
        <w:rPr>
          <w:rFonts w:eastAsia="Times New Roman"/>
          <w:sz w:val="28"/>
          <w:szCs w:val="28"/>
        </w:rPr>
        <w:t>Заседание Комиссии является правомочным, если на нем присутствует большинство от установленного числа членов Комиссии с правом решающего голоса.</w:t>
      </w:r>
    </w:p>
    <w:p w:rsidR="00357775" w:rsidRPr="00E007A2" w:rsidRDefault="002819E2" w:rsidP="00A2066B">
      <w:pPr>
        <w:numPr>
          <w:ilvl w:val="0"/>
          <w:numId w:val="8"/>
        </w:numPr>
        <w:shd w:val="clear" w:color="auto" w:fill="FFFFFF"/>
        <w:tabs>
          <w:tab w:val="left" w:pos="1195"/>
        </w:tabs>
        <w:spacing w:line="360" w:lineRule="auto"/>
        <w:ind w:right="43" w:firstLine="720"/>
        <w:jc w:val="both"/>
        <w:rPr>
          <w:spacing w:val="-2"/>
          <w:sz w:val="28"/>
          <w:szCs w:val="28"/>
        </w:rPr>
      </w:pPr>
      <w:r w:rsidRPr="00E007A2">
        <w:rPr>
          <w:rFonts w:eastAsia="Times New Roman"/>
          <w:sz w:val="28"/>
          <w:szCs w:val="28"/>
        </w:rPr>
        <w:t>Если на заседании присутствует менее большинства от установленного числа членов Комиссии с правом решающего голоса, то по решению председателя Комиссии (председательствующего на заседании Комиссии) заседание переносится на другое время. При этом члены Комиссии с правом решающего и с правом совещательного голоса могут предварительно обсудить в рабочем порядке проекты вносимых документов Комиссии, возобновив обсуждение с последующим принятием постановления по ним на другом (правомочном) заседании Комиссии.</w:t>
      </w:r>
    </w:p>
    <w:p w:rsidR="00357775" w:rsidRPr="00E007A2" w:rsidRDefault="002819E2" w:rsidP="00A2066B">
      <w:pPr>
        <w:numPr>
          <w:ilvl w:val="0"/>
          <w:numId w:val="8"/>
        </w:numPr>
        <w:shd w:val="clear" w:color="auto" w:fill="FFFFFF"/>
        <w:tabs>
          <w:tab w:val="left" w:pos="1195"/>
        </w:tabs>
        <w:spacing w:line="360" w:lineRule="auto"/>
        <w:ind w:right="79" w:firstLine="720"/>
        <w:jc w:val="both"/>
        <w:rPr>
          <w:sz w:val="28"/>
          <w:szCs w:val="28"/>
        </w:rPr>
      </w:pPr>
      <w:r w:rsidRPr="00E007A2">
        <w:rPr>
          <w:rFonts w:eastAsia="Times New Roman"/>
          <w:sz w:val="28"/>
          <w:szCs w:val="28"/>
        </w:rPr>
        <w:t>Внеочередное заседание Комиссии созывается по предложению не менее одной трети от общего числа членов Комиссии с правом решающего голоса, а также председателя Комиссии.</w:t>
      </w:r>
    </w:p>
    <w:p w:rsidR="00357775" w:rsidRPr="00E007A2" w:rsidRDefault="002819E2" w:rsidP="00A2066B">
      <w:pPr>
        <w:numPr>
          <w:ilvl w:val="0"/>
          <w:numId w:val="8"/>
        </w:numPr>
        <w:shd w:val="clear" w:color="auto" w:fill="FFFFFF"/>
        <w:tabs>
          <w:tab w:val="left" w:pos="1195"/>
        </w:tabs>
        <w:spacing w:line="360" w:lineRule="auto"/>
        <w:ind w:right="86" w:firstLine="720"/>
        <w:jc w:val="both"/>
        <w:rPr>
          <w:sz w:val="28"/>
          <w:szCs w:val="28"/>
        </w:rPr>
      </w:pPr>
      <w:r w:rsidRPr="00E007A2">
        <w:rPr>
          <w:rFonts w:eastAsia="Times New Roman"/>
          <w:sz w:val="28"/>
          <w:szCs w:val="28"/>
        </w:rPr>
        <w:t xml:space="preserve">Предложение членов Комиссии с правом решающего голоса о созыве внеочередного заседания направляется на имя председателя Комиссии в письменном виде с необходимым количеством подписей членов Комиссии, указанием вопросов, которые предлагается внести в повестку дня заседания и кратким обоснованием необходимости проведения внеочередного заседания Комиссии. При этом заседание Комиссии </w:t>
      </w:r>
      <w:r w:rsidRPr="00E007A2">
        <w:rPr>
          <w:rFonts w:eastAsia="Times New Roman"/>
          <w:sz w:val="28"/>
          <w:szCs w:val="28"/>
        </w:rPr>
        <w:lastRenderedPageBreak/>
        <w:t>проводится в срок, предлагаемый данными членами Комиссии. В случае</w:t>
      </w:r>
      <w:proofErr w:type="gramStart"/>
      <w:r w:rsidRPr="00E007A2">
        <w:rPr>
          <w:rFonts w:eastAsia="Times New Roman"/>
          <w:sz w:val="28"/>
          <w:szCs w:val="28"/>
        </w:rPr>
        <w:t>,</w:t>
      </w:r>
      <w:proofErr w:type="gramEnd"/>
      <w:r w:rsidRPr="00E007A2">
        <w:rPr>
          <w:rFonts w:eastAsia="Times New Roman"/>
          <w:sz w:val="28"/>
          <w:szCs w:val="28"/>
        </w:rPr>
        <w:t xml:space="preserve"> если в предложении о созыве внеочередного заседания не указан конкретный срок проведения заседания, то председатель Комиссии обязан провести заседание не позднее чем через десять дней со дня поступления предложения, а в период проведения выборов, референдума - не позднее чем через один день со дня поступления предложения.</w:t>
      </w:r>
    </w:p>
    <w:p w:rsidR="00357775" w:rsidRPr="00E007A2" w:rsidRDefault="002819E2" w:rsidP="00A2066B">
      <w:pPr>
        <w:numPr>
          <w:ilvl w:val="0"/>
          <w:numId w:val="8"/>
        </w:numPr>
        <w:shd w:val="clear" w:color="auto" w:fill="FFFFFF"/>
        <w:tabs>
          <w:tab w:val="left" w:pos="1195"/>
        </w:tabs>
        <w:spacing w:line="360" w:lineRule="auto"/>
        <w:ind w:right="122" w:firstLine="720"/>
        <w:jc w:val="both"/>
        <w:rPr>
          <w:spacing w:val="-1"/>
          <w:sz w:val="28"/>
          <w:szCs w:val="28"/>
        </w:rPr>
      </w:pPr>
      <w:r w:rsidRPr="00E007A2">
        <w:rPr>
          <w:rFonts w:eastAsia="Times New Roman"/>
          <w:sz w:val="28"/>
          <w:szCs w:val="28"/>
        </w:rPr>
        <w:t xml:space="preserve">В ходе заседания Комиссии может производиться </w:t>
      </w:r>
      <w:proofErr w:type="spellStart"/>
      <w:r w:rsidRPr="00E007A2">
        <w:rPr>
          <w:rFonts w:eastAsia="Times New Roman"/>
          <w:sz w:val="28"/>
          <w:szCs w:val="28"/>
        </w:rPr>
        <w:t>видео</w:t>
      </w:r>
      <w:r w:rsidRPr="00E007A2">
        <w:rPr>
          <w:rFonts w:eastAsia="Times New Roman"/>
          <w:sz w:val="28"/>
          <w:szCs w:val="28"/>
        </w:rPr>
        <w:softHyphen/>
        <w:t>аудиозапись</w:t>
      </w:r>
      <w:proofErr w:type="spellEnd"/>
      <w:r w:rsidRPr="00E007A2">
        <w:rPr>
          <w:rFonts w:eastAsia="Times New Roman"/>
          <w:sz w:val="28"/>
          <w:szCs w:val="28"/>
        </w:rPr>
        <w:t>, о чем председатель Комиссии (председательствующий на заседании Комиссии) предупреждает присутствующих перед началом заседания. Указанные записи используются при оформлении протокола заседания Комиссии.</w:t>
      </w:r>
    </w:p>
    <w:p w:rsidR="00357775" w:rsidRPr="00E007A2" w:rsidRDefault="002819E2" w:rsidP="00A2066B">
      <w:pPr>
        <w:numPr>
          <w:ilvl w:val="0"/>
          <w:numId w:val="9"/>
        </w:numPr>
        <w:shd w:val="clear" w:color="auto" w:fill="FFFFFF"/>
        <w:tabs>
          <w:tab w:val="left" w:pos="1332"/>
        </w:tabs>
        <w:spacing w:line="360" w:lineRule="auto"/>
        <w:ind w:left="137" w:firstLine="713"/>
        <w:jc w:val="both"/>
        <w:rPr>
          <w:sz w:val="28"/>
          <w:szCs w:val="28"/>
        </w:rPr>
      </w:pPr>
      <w:r w:rsidRPr="00E007A2">
        <w:rPr>
          <w:rFonts w:eastAsia="Times New Roman"/>
          <w:sz w:val="28"/>
          <w:szCs w:val="28"/>
        </w:rPr>
        <w:t>В случае</w:t>
      </w:r>
      <w:proofErr w:type="gramStart"/>
      <w:r w:rsidRPr="00E007A2">
        <w:rPr>
          <w:rFonts w:eastAsia="Times New Roman"/>
          <w:sz w:val="28"/>
          <w:szCs w:val="28"/>
        </w:rPr>
        <w:t>,</w:t>
      </w:r>
      <w:proofErr w:type="gramEnd"/>
      <w:r w:rsidRPr="00E007A2">
        <w:rPr>
          <w:rFonts w:eastAsia="Times New Roman"/>
          <w:sz w:val="28"/>
          <w:szCs w:val="28"/>
        </w:rPr>
        <w:t xml:space="preserve"> если кем-либо из присутствующих используется записывающая техника, он должен предупредить об этом участников заседания Комиссии.</w:t>
      </w:r>
    </w:p>
    <w:p w:rsidR="00357775" w:rsidRPr="00E007A2" w:rsidRDefault="002819E2" w:rsidP="00A2066B">
      <w:pPr>
        <w:numPr>
          <w:ilvl w:val="0"/>
          <w:numId w:val="9"/>
        </w:numPr>
        <w:shd w:val="clear" w:color="auto" w:fill="FFFFFF"/>
        <w:tabs>
          <w:tab w:val="left" w:pos="1332"/>
        </w:tabs>
        <w:spacing w:line="360" w:lineRule="auto"/>
        <w:ind w:left="137" w:right="7" w:firstLine="713"/>
        <w:jc w:val="both"/>
        <w:rPr>
          <w:spacing w:val="-1"/>
          <w:sz w:val="28"/>
          <w:szCs w:val="28"/>
        </w:rPr>
      </w:pPr>
      <w:r w:rsidRPr="00E007A2">
        <w:rPr>
          <w:rFonts w:eastAsia="Times New Roman"/>
          <w:sz w:val="28"/>
          <w:szCs w:val="28"/>
        </w:rPr>
        <w:t>Заседания Комиссии и все избирательные действия проводятся гласно и открыто. На всех заседаниях Комиссии, а также при осуществлении ею избирательных действий вправе присутствовать лица, наделенные таким правом законодательством.</w:t>
      </w:r>
    </w:p>
    <w:p w:rsidR="00357775" w:rsidRPr="00E007A2" w:rsidRDefault="002819E2" w:rsidP="00A2066B">
      <w:pPr>
        <w:numPr>
          <w:ilvl w:val="0"/>
          <w:numId w:val="9"/>
        </w:numPr>
        <w:shd w:val="clear" w:color="auto" w:fill="FFFFFF"/>
        <w:tabs>
          <w:tab w:val="left" w:pos="1332"/>
        </w:tabs>
        <w:spacing w:line="360" w:lineRule="auto"/>
        <w:ind w:left="137" w:right="22" w:firstLine="713"/>
        <w:jc w:val="both"/>
        <w:rPr>
          <w:spacing w:val="-1"/>
          <w:sz w:val="28"/>
          <w:szCs w:val="28"/>
        </w:rPr>
      </w:pPr>
      <w:r w:rsidRPr="00E007A2">
        <w:rPr>
          <w:rFonts w:eastAsia="Times New Roman"/>
          <w:sz w:val="28"/>
          <w:szCs w:val="28"/>
        </w:rPr>
        <w:t>Для присутствия на заседаниях и при осуществлении Комиссией избирательных действий вышеуказанные лица предъявляют документы, подтверждающие личность и статус участника избирательного процесса.</w:t>
      </w:r>
    </w:p>
    <w:p w:rsidR="00357775" w:rsidRPr="00E007A2" w:rsidRDefault="002819E2" w:rsidP="00A2066B">
      <w:pPr>
        <w:numPr>
          <w:ilvl w:val="0"/>
          <w:numId w:val="10"/>
        </w:numPr>
        <w:shd w:val="clear" w:color="auto" w:fill="FFFFFF"/>
        <w:tabs>
          <w:tab w:val="left" w:pos="1440"/>
        </w:tabs>
        <w:spacing w:line="360" w:lineRule="auto"/>
        <w:ind w:left="122" w:right="36" w:firstLine="706"/>
        <w:jc w:val="both"/>
        <w:rPr>
          <w:spacing w:val="-1"/>
          <w:sz w:val="28"/>
          <w:szCs w:val="28"/>
        </w:rPr>
      </w:pPr>
      <w:r w:rsidRPr="00E007A2">
        <w:rPr>
          <w:rFonts w:eastAsia="Times New Roman"/>
          <w:sz w:val="28"/>
          <w:szCs w:val="28"/>
        </w:rPr>
        <w:t>Председатель Комиссии назначает дату, время и место проведения заседания Комиссии.</w:t>
      </w:r>
    </w:p>
    <w:p w:rsidR="00357775" w:rsidRPr="00E007A2" w:rsidRDefault="002819E2" w:rsidP="00A2066B">
      <w:pPr>
        <w:numPr>
          <w:ilvl w:val="0"/>
          <w:numId w:val="10"/>
        </w:numPr>
        <w:shd w:val="clear" w:color="auto" w:fill="FFFFFF"/>
        <w:tabs>
          <w:tab w:val="left" w:pos="1440"/>
        </w:tabs>
        <w:spacing w:line="360" w:lineRule="auto"/>
        <w:ind w:left="122" w:right="29" w:firstLine="706"/>
        <w:jc w:val="both"/>
        <w:rPr>
          <w:spacing w:val="-1"/>
          <w:sz w:val="28"/>
          <w:szCs w:val="28"/>
        </w:rPr>
      </w:pPr>
      <w:r w:rsidRPr="00E007A2">
        <w:rPr>
          <w:rFonts w:eastAsia="Times New Roman"/>
          <w:sz w:val="28"/>
          <w:szCs w:val="28"/>
        </w:rPr>
        <w:t>Председателем Комиссии определяется список приглашенных на заседание Комиссии лиц.</w:t>
      </w:r>
    </w:p>
    <w:p w:rsidR="00357775" w:rsidRPr="00E007A2" w:rsidRDefault="002819E2" w:rsidP="00A2066B">
      <w:pPr>
        <w:shd w:val="clear" w:color="auto" w:fill="FFFFFF"/>
        <w:spacing w:line="360" w:lineRule="auto"/>
        <w:ind w:left="101" w:right="36" w:firstLine="698"/>
        <w:jc w:val="both"/>
        <w:rPr>
          <w:sz w:val="28"/>
          <w:szCs w:val="28"/>
        </w:rPr>
      </w:pPr>
      <w:r w:rsidRPr="00E007A2">
        <w:rPr>
          <w:sz w:val="28"/>
          <w:szCs w:val="28"/>
        </w:rPr>
        <w:t>7.12.</w:t>
      </w:r>
      <w:r w:rsidR="00A2066B">
        <w:rPr>
          <w:sz w:val="28"/>
          <w:szCs w:val="28"/>
        </w:rPr>
        <w:t xml:space="preserve"> О</w:t>
      </w:r>
      <w:r w:rsidRPr="00E007A2">
        <w:rPr>
          <w:sz w:val="28"/>
          <w:szCs w:val="28"/>
        </w:rPr>
        <w:t xml:space="preserve"> </w:t>
      </w:r>
      <w:r w:rsidRPr="00E007A2">
        <w:rPr>
          <w:rFonts w:eastAsia="Times New Roman"/>
          <w:sz w:val="28"/>
          <w:szCs w:val="28"/>
        </w:rPr>
        <w:t>времени и месте проведения заседания Комиссии, а также о вопросах, вносимых на ее рассмотрение, секретарь Комиссии сообщает телефонограммой или в другой форме членам Комиссии, как правило, не позднее, чем за 1 день до дня заседания Комиссии, если иное не предусмотрено законодательством.</w:t>
      </w:r>
    </w:p>
    <w:p w:rsidR="00357775" w:rsidRPr="00E007A2" w:rsidRDefault="002819E2" w:rsidP="00A2066B">
      <w:pPr>
        <w:shd w:val="clear" w:color="auto" w:fill="FFFFFF"/>
        <w:spacing w:line="360" w:lineRule="auto"/>
        <w:ind w:left="94" w:right="65" w:firstLine="698"/>
        <w:jc w:val="both"/>
        <w:rPr>
          <w:sz w:val="28"/>
          <w:szCs w:val="28"/>
        </w:rPr>
      </w:pPr>
      <w:r w:rsidRPr="00E007A2">
        <w:rPr>
          <w:rFonts w:eastAsia="Times New Roman"/>
          <w:sz w:val="28"/>
          <w:szCs w:val="28"/>
        </w:rPr>
        <w:lastRenderedPageBreak/>
        <w:t>Секретарь Комиссии организует извещение представителей политических партий о заседаниях Комиссии.</w:t>
      </w:r>
    </w:p>
    <w:p w:rsidR="00357775" w:rsidRPr="00E007A2" w:rsidRDefault="002819E2" w:rsidP="00A2066B">
      <w:pPr>
        <w:numPr>
          <w:ilvl w:val="0"/>
          <w:numId w:val="11"/>
        </w:numPr>
        <w:shd w:val="clear" w:color="auto" w:fill="FFFFFF"/>
        <w:tabs>
          <w:tab w:val="left" w:pos="1318"/>
        </w:tabs>
        <w:spacing w:line="360" w:lineRule="auto"/>
        <w:ind w:right="65" w:firstLine="698"/>
        <w:jc w:val="both"/>
        <w:rPr>
          <w:sz w:val="28"/>
          <w:szCs w:val="28"/>
        </w:rPr>
      </w:pPr>
      <w:r w:rsidRPr="00E007A2">
        <w:rPr>
          <w:rFonts w:eastAsia="Times New Roman"/>
          <w:sz w:val="28"/>
          <w:szCs w:val="28"/>
        </w:rPr>
        <w:t>Предложения к повестке дня Комиссии формируются и оформляются секретарем Комиссии за его подписью на основе планов работы Комиссии, а также вопросов, внесенных на рассмотрение Комиссии членами Комиссии с правом решающего голоса, рабочими органами Комиссии.</w:t>
      </w:r>
    </w:p>
    <w:p w:rsidR="00357775" w:rsidRPr="00E007A2" w:rsidRDefault="002819E2" w:rsidP="00A2066B">
      <w:pPr>
        <w:numPr>
          <w:ilvl w:val="0"/>
          <w:numId w:val="11"/>
        </w:numPr>
        <w:shd w:val="clear" w:color="auto" w:fill="FFFFFF"/>
        <w:tabs>
          <w:tab w:val="left" w:pos="1318"/>
        </w:tabs>
        <w:spacing w:line="360" w:lineRule="auto"/>
        <w:ind w:right="94" w:firstLine="698"/>
        <w:jc w:val="both"/>
        <w:rPr>
          <w:sz w:val="28"/>
          <w:szCs w:val="28"/>
        </w:rPr>
      </w:pPr>
      <w:r w:rsidRPr="00E007A2">
        <w:rPr>
          <w:rFonts w:eastAsia="Times New Roman"/>
          <w:sz w:val="28"/>
          <w:szCs w:val="28"/>
        </w:rPr>
        <w:t>Предложения к повестке дня и проекты решений Комиссии по этим вопросам представляются членами Комиссии не позднее, чем за 1 день до проведения заседания Комиссии, если иные сроки не предусмотрены законодательством.</w:t>
      </w:r>
    </w:p>
    <w:p w:rsidR="00357775" w:rsidRPr="00E007A2" w:rsidRDefault="002819E2" w:rsidP="00A2066B">
      <w:pPr>
        <w:numPr>
          <w:ilvl w:val="0"/>
          <w:numId w:val="11"/>
        </w:numPr>
        <w:shd w:val="clear" w:color="auto" w:fill="FFFFFF"/>
        <w:tabs>
          <w:tab w:val="left" w:pos="1318"/>
        </w:tabs>
        <w:spacing w:line="360" w:lineRule="auto"/>
        <w:ind w:right="115" w:firstLine="698"/>
        <w:jc w:val="both"/>
        <w:rPr>
          <w:sz w:val="28"/>
          <w:szCs w:val="28"/>
        </w:rPr>
      </w:pPr>
      <w:r w:rsidRPr="00E007A2">
        <w:rPr>
          <w:rFonts w:eastAsia="Times New Roman"/>
          <w:sz w:val="28"/>
          <w:szCs w:val="28"/>
        </w:rPr>
        <w:t>Проекты постановлений Комиссии вместе с иными материалами, как правило, тиражируются и передаются членам Комиссии для ознакомления до обсуждения вопроса по повестке дня конкретного заседания Комиссии. Проекты постановлений Комиссии вместе с иными материалами могут направляться членам Комиссии по электронной почте, другими средствами связи.</w:t>
      </w:r>
    </w:p>
    <w:p w:rsidR="00357775" w:rsidRPr="00E007A2" w:rsidRDefault="002819E2" w:rsidP="00A2066B">
      <w:pPr>
        <w:numPr>
          <w:ilvl w:val="0"/>
          <w:numId w:val="11"/>
        </w:numPr>
        <w:shd w:val="clear" w:color="auto" w:fill="FFFFFF"/>
        <w:tabs>
          <w:tab w:val="left" w:pos="1318"/>
        </w:tabs>
        <w:spacing w:line="360" w:lineRule="auto"/>
        <w:ind w:right="137" w:firstLine="698"/>
        <w:jc w:val="both"/>
        <w:rPr>
          <w:sz w:val="28"/>
          <w:szCs w:val="28"/>
        </w:rPr>
      </w:pPr>
      <w:r w:rsidRPr="00E007A2">
        <w:rPr>
          <w:rFonts w:eastAsia="Times New Roman"/>
          <w:sz w:val="28"/>
          <w:szCs w:val="28"/>
        </w:rPr>
        <w:t>По вопросам, вносимым на рассмотрение Комиссии, председатель Комиссии представляет членам Комиссии для ознакомления необходимые материалы, как правило, не позднее, чем за 1 час до начала заседания Комиссии, если иное не предусмотрено законодательством.</w:t>
      </w:r>
    </w:p>
    <w:p w:rsidR="00357775" w:rsidRPr="00A2066B" w:rsidRDefault="002819E2" w:rsidP="00A2066B">
      <w:pPr>
        <w:numPr>
          <w:ilvl w:val="0"/>
          <w:numId w:val="11"/>
        </w:numPr>
        <w:shd w:val="clear" w:color="auto" w:fill="FFFFFF"/>
        <w:tabs>
          <w:tab w:val="left" w:pos="1318"/>
        </w:tabs>
        <w:spacing w:line="360" w:lineRule="auto"/>
        <w:ind w:right="144" w:firstLine="698"/>
        <w:jc w:val="both"/>
        <w:rPr>
          <w:sz w:val="28"/>
          <w:szCs w:val="28"/>
        </w:rPr>
      </w:pPr>
      <w:r w:rsidRPr="00E007A2">
        <w:rPr>
          <w:rFonts w:eastAsia="Times New Roman"/>
          <w:sz w:val="28"/>
          <w:szCs w:val="28"/>
        </w:rPr>
        <w:t>Все предложения об изменении повестки дня заседания Комиссии и  включении  в  нее  дополнительных  вопросов,   если  они  внесены  при</w:t>
      </w:r>
      <w:r w:rsidR="00A2066B">
        <w:rPr>
          <w:sz w:val="28"/>
          <w:szCs w:val="28"/>
        </w:rPr>
        <w:t xml:space="preserve"> </w:t>
      </w:r>
      <w:r w:rsidRPr="00A2066B">
        <w:rPr>
          <w:rFonts w:eastAsia="Times New Roman"/>
          <w:sz w:val="28"/>
          <w:szCs w:val="28"/>
        </w:rPr>
        <w:t>утверждении данной повестки дня, рассматриваются непосредственно на заседании Комиссии.</w:t>
      </w:r>
    </w:p>
    <w:p w:rsidR="00357775" w:rsidRPr="00E007A2" w:rsidRDefault="002819E2" w:rsidP="00A2066B">
      <w:pPr>
        <w:numPr>
          <w:ilvl w:val="0"/>
          <w:numId w:val="12"/>
        </w:numPr>
        <w:shd w:val="clear" w:color="auto" w:fill="FFFFFF"/>
        <w:tabs>
          <w:tab w:val="left" w:pos="1411"/>
        </w:tabs>
        <w:spacing w:line="360" w:lineRule="auto"/>
        <w:ind w:left="72" w:right="14" w:firstLine="727"/>
        <w:jc w:val="both"/>
        <w:rPr>
          <w:spacing w:val="-7"/>
          <w:sz w:val="28"/>
          <w:szCs w:val="28"/>
        </w:rPr>
      </w:pPr>
      <w:r w:rsidRPr="00E007A2">
        <w:rPr>
          <w:rFonts w:eastAsia="Times New Roman"/>
          <w:sz w:val="28"/>
          <w:szCs w:val="28"/>
        </w:rPr>
        <w:t>Повестка дня заседания Комиссии утверждается членами Комиссии с правом решающего голоса на соответствующем заседании Комиссии открытым голосованием после установления правомочности заседания Комиссии и его начала.</w:t>
      </w:r>
    </w:p>
    <w:p w:rsidR="00357775" w:rsidRPr="00E007A2" w:rsidRDefault="002819E2" w:rsidP="00A2066B">
      <w:pPr>
        <w:numPr>
          <w:ilvl w:val="0"/>
          <w:numId w:val="12"/>
        </w:numPr>
        <w:shd w:val="clear" w:color="auto" w:fill="FFFFFF"/>
        <w:tabs>
          <w:tab w:val="left" w:pos="1411"/>
        </w:tabs>
        <w:spacing w:line="360" w:lineRule="auto"/>
        <w:ind w:left="72" w:right="22" w:firstLine="727"/>
        <w:jc w:val="both"/>
        <w:rPr>
          <w:spacing w:val="-8"/>
          <w:sz w:val="28"/>
          <w:szCs w:val="28"/>
        </w:rPr>
      </w:pPr>
      <w:r w:rsidRPr="00E007A2">
        <w:rPr>
          <w:rFonts w:eastAsia="Times New Roman"/>
          <w:sz w:val="28"/>
          <w:szCs w:val="28"/>
        </w:rPr>
        <w:t xml:space="preserve">В случае изменения вопросов, предложенных в повестку дня заседания Комиссии, а также их формулировки в протоколе заседания </w:t>
      </w:r>
      <w:r w:rsidRPr="00E007A2">
        <w:rPr>
          <w:rFonts w:eastAsia="Times New Roman"/>
          <w:spacing w:val="-2"/>
          <w:sz w:val="28"/>
          <w:szCs w:val="28"/>
        </w:rPr>
        <w:lastRenderedPageBreak/>
        <w:t xml:space="preserve">Комиссии указывается окончательный вариант повестки дня и формулировки </w:t>
      </w:r>
      <w:r w:rsidRPr="00E007A2">
        <w:rPr>
          <w:rFonts w:eastAsia="Times New Roman"/>
          <w:sz w:val="28"/>
          <w:szCs w:val="28"/>
        </w:rPr>
        <w:t>включенных в нее вопросов.</w:t>
      </w:r>
    </w:p>
    <w:p w:rsidR="00357775" w:rsidRPr="00E007A2" w:rsidRDefault="002819E2" w:rsidP="00A2066B">
      <w:pPr>
        <w:numPr>
          <w:ilvl w:val="0"/>
          <w:numId w:val="12"/>
        </w:numPr>
        <w:shd w:val="clear" w:color="auto" w:fill="FFFFFF"/>
        <w:tabs>
          <w:tab w:val="left" w:pos="1411"/>
        </w:tabs>
        <w:spacing w:line="360" w:lineRule="auto"/>
        <w:ind w:left="72" w:right="29" w:firstLine="727"/>
        <w:jc w:val="both"/>
        <w:rPr>
          <w:spacing w:val="-5"/>
          <w:sz w:val="28"/>
          <w:szCs w:val="28"/>
        </w:rPr>
      </w:pPr>
      <w:r w:rsidRPr="00E007A2">
        <w:rPr>
          <w:rFonts w:eastAsia="Times New Roman"/>
          <w:sz w:val="28"/>
          <w:szCs w:val="28"/>
        </w:rPr>
        <w:t xml:space="preserve">При рассмотрении вопросов, включенных в повестку дня </w:t>
      </w:r>
      <w:r w:rsidRPr="00E007A2">
        <w:rPr>
          <w:rFonts w:eastAsia="Times New Roman"/>
          <w:spacing w:val="-1"/>
          <w:sz w:val="28"/>
          <w:szCs w:val="28"/>
        </w:rPr>
        <w:t xml:space="preserve">заседания Комиссии, помимо лиц, приглашенных по отдельному списку, по </w:t>
      </w:r>
      <w:r w:rsidRPr="00E007A2">
        <w:rPr>
          <w:rFonts w:eastAsia="Times New Roman"/>
          <w:sz w:val="28"/>
          <w:szCs w:val="28"/>
        </w:rPr>
        <w:t>согласованию с Комиссией вправе присутствовать и участвовать в обсуждении вопросов члены иных избирательных комиссий, представители органов государственной власти, органов местного самоуправления, политических партий, иных общественных объединений, эксперты, специалисты, иные лица.</w:t>
      </w:r>
    </w:p>
    <w:p w:rsidR="00357775" w:rsidRPr="00E007A2" w:rsidRDefault="002819E2" w:rsidP="00A2066B">
      <w:pPr>
        <w:shd w:val="clear" w:color="auto" w:fill="FFFFFF"/>
        <w:spacing w:line="360" w:lineRule="auto"/>
        <w:ind w:left="108" w:right="58" w:firstLine="691"/>
        <w:jc w:val="both"/>
        <w:rPr>
          <w:sz w:val="28"/>
          <w:szCs w:val="28"/>
        </w:rPr>
      </w:pPr>
      <w:r w:rsidRPr="00E007A2">
        <w:rPr>
          <w:rFonts w:eastAsia="Times New Roman"/>
          <w:sz w:val="28"/>
          <w:szCs w:val="28"/>
        </w:rPr>
        <w:t>На заседаниях Комиссии вправе присутствовать представители политических партий.</w:t>
      </w:r>
    </w:p>
    <w:p w:rsidR="00357775" w:rsidRPr="00E007A2" w:rsidRDefault="002819E2" w:rsidP="00A2066B">
      <w:pPr>
        <w:shd w:val="clear" w:color="auto" w:fill="FFFFFF"/>
        <w:tabs>
          <w:tab w:val="left" w:pos="1411"/>
        </w:tabs>
        <w:spacing w:line="360" w:lineRule="auto"/>
        <w:ind w:left="72" w:right="72" w:firstLine="727"/>
        <w:jc w:val="both"/>
        <w:rPr>
          <w:sz w:val="28"/>
          <w:szCs w:val="28"/>
        </w:rPr>
      </w:pPr>
      <w:r w:rsidRPr="00E007A2">
        <w:rPr>
          <w:spacing w:val="-9"/>
          <w:sz w:val="28"/>
          <w:szCs w:val="28"/>
        </w:rPr>
        <w:t>7.21.</w:t>
      </w:r>
      <w:r w:rsidRPr="00E007A2">
        <w:rPr>
          <w:sz w:val="28"/>
          <w:szCs w:val="28"/>
        </w:rPr>
        <w:tab/>
      </w:r>
      <w:proofErr w:type="gramStart"/>
      <w:r w:rsidRPr="00E007A2">
        <w:rPr>
          <w:rFonts w:eastAsia="Times New Roman"/>
          <w:sz w:val="28"/>
          <w:szCs w:val="28"/>
        </w:rPr>
        <w:t>Перед началом заседания Комиссии секретарь Комиссии</w:t>
      </w:r>
      <w:r w:rsidR="00A2066B">
        <w:rPr>
          <w:rFonts w:eastAsia="Times New Roman"/>
          <w:sz w:val="28"/>
          <w:szCs w:val="28"/>
        </w:rPr>
        <w:t xml:space="preserve"> </w:t>
      </w:r>
      <w:r w:rsidRPr="00E007A2">
        <w:rPr>
          <w:rFonts w:eastAsia="Times New Roman"/>
          <w:sz w:val="28"/>
          <w:szCs w:val="28"/>
        </w:rPr>
        <w:t>организует регистрацию лиц, прибывших для участия в заседании, а также</w:t>
      </w:r>
      <w:r w:rsidR="00A2066B">
        <w:rPr>
          <w:rFonts w:eastAsia="Times New Roman"/>
          <w:sz w:val="28"/>
          <w:szCs w:val="28"/>
        </w:rPr>
        <w:t xml:space="preserve"> </w:t>
      </w:r>
      <w:r w:rsidRPr="00E007A2">
        <w:rPr>
          <w:rFonts w:eastAsia="Times New Roman"/>
          <w:spacing w:val="-1"/>
          <w:sz w:val="28"/>
          <w:szCs w:val="28"/>
        </w:rPr>
        <w:t>присутствующих во время его проведения, заносит их список в протокол</w:t>
      </w:r>
      <w:r w:rsidR="00A2066B">
        <w:rPr>
          <w:rFonts w:eastAsia="Times New Roman"/>
          <w:spacing w:val="-1"/>
          <w:sz w:val="28"/>
          <w:szCs w:val="28"/>
        </w:rPr>
        <w:t xml:space="preserve"> </w:t>
      </w:r>
      <w:r w:rsidRPr="00E007A2">
        <w:rPr>
          <w:rFonts w:eastAsia="Times New Roman"/>
          <w:sz w:val="28"/>
          <w:szCs w:val="28"/>
        </w:rPr>
        <w:t>заседания Комиссии, информирует членов Комиссии о составе и числе</w:t>
      </w:r>
      <w:r w:rsidR="00A2066B">
        <w:rPr>
          <w:rFonts w:eastAsia="Times New Roman"/>
          <w:sz w:val="28"/>
          <w:szCs w:val="28"/>
        </w:rPr>
        <w:t xml:space="preserve"> </w:t>
      </w:r>
      <w:r w:rsidRPr="00E007A2">
        <w:rPr>
          <w:rFonts w:eastAsia="Times New Roman"/>
          <w:sz w:val="28"/>
          <w:szCs w:val="28"/>
        </w:rPr>
        <w:t>членов Комиссии с правом решающего голоса, совещательного голоса и</w:t>
      </w:r>
      <w:r w:rsidR="00A2066B">
        <w:rPr>
          <w:rFonts w:eastAsia="Times New Roman"/>
          <w:sz w:val="28"/>
          <w:szCs w:val="28"/>
        </w:rPr>
        <w:t xml:space="preserve"> </w:t>
      </w:r>
      <w:r w:rsidRPr="00E007A2">
        <w:rPr>
          <w:rFonts w:eastAsia="Times New Roman"/>
          <w:sz w:val="28"/>
          <w:szCs w:val="28"/>
        </w:rPr>
        <w:t>приглашенных при решении вопроса о правомочности и начале заседания</w:t>
      </w:r>
      <w:r w:rsidR="00A2066B">
        <w:rPr>
          <w:rFonts w:eastAsia="Times New Roman"/>
          <w:sz w:val="28"/>
          <w:szCs w:val="28"/>
        </w:rPr>
        <w:t xml:space="preserve"> </w:t>
      </w:r>
      <w:r w:rsidRPr="00E007A2">
        <w:rPr>
          <w:rFonts w:eastAsia="Times New Roman"/>
          <w:sz w:val="28"/>
          <w:szCs w:val="28"/>
        </w:rPr>
        <w:t>Комиссии.</w:t>
      </w:r>
      <w:proofErr w:type="gramEnd"/>
    </w:p>
    <w:p w:rsidR="00357775" w:rsidRPr="00E007A2" w:rsidRDefault="002819E2" w:rsidP="00A2066B">
      <w:pPr>
        <w:shd w:val="clear" w:color="auto" w:fill="FFFFFF"/>
        <w:spacing w:line="360" w:lineRule="auto"/>
        <w:ind w:left="50" w:right="101" w:firstLine="691"/>
        <w:jc w:val="both"/>
        <w:rPr>
          <w:sz w:val="28"/>
          <w:szCs w:val="28"/>
        </w:rPr>
      </w:pPr>
      <w:r w:rsidRPr="00E007A2">
        <w:rPr>
          <w:rFonts w:eastAsia="Times New Roman"/>
          <w:sz w:val="28"/>
          <w:szCs w:val="28"/>
        </w:rPr>
        <w:t>Политические партии, не имеющие право назначить члена Комиссии с правом совещательного голоса, вправе назначить одного своего представителя (далее - представитель политической партии) для участия в работе Комиссии.</w:t>
      </w:r>
    </w:p>
    <w:p w:rsidR="00357775" w:rsidRPr="00E007A2" w:rsidRDefault="002819E2" w:rsidP="00A2066B">
      <w:pPr>
        <w:shd w:val="clear" w:color="auto" w:fill="FFFFFF"/>
        <w:spacing w:line="360" w:lineRule="auto"/>
        <w:ind w:left="36" w:right="122" w:firstLine="698"/>
        <w:jc w:val="both"/>
        <w:rPr>
          <w:sz w:val="28"/>
          <w:szCs w:val="28"/>
        </w:rPr>
      </w:pPr>
      <w:r w:rsidRPr="00E007A2">
        <w:rPr>
          <w:rFonts w:eastAsia="Times New Roman"/>
          <w:spacing w:val="-2"/>
          <w:sz w:val="28"/>
          <w:szCs w:val="28"/>
        </w:rPr>
        <w:t xml:space="preserve">Представитель политической партии - лицо, назначенное политической </w:t>
      </w:r>
      <w:r w:rsidRPr="00E007A2">
        <w:rPr>
          <w:rFonts w:eastAsia="Times New Roman"/>
          <w:sz w:val="28"/>
          <w:szCs w:val="28"/>
        </w:rPr>
        <w:t>партией, зарегистрированной в установленном порядке, осуществляющей свою деятельность в соответствии с Федеральным законом от 11 июля 2001 года № 95-ФЗ «О политических партиях».</w:t>
      </w:r>
    </w:p>
    <w:p w:rsidR="00357775" w:rsidRPr="00E007A2" w:rsidRDefault="002819E2" w:rsidP="00A2066B">
      <w:pPr>
        <w:shd w:val="clear" w:color="auto" w:fill="FFFFFF"/>
        <w:spacing w:line="360" w:lineRule="auto"/>
        <w:ind w:right="137" w:firstLine="698"/>
        <w:jc w:val="both"/>
        <w:rPr>
          <w:sz w:val="28"/>
          <w:szCs w:val="28"/>
        </w:rPr>
      </w:pPr>
      <w:proofErr w:type="gramStart"/>
      <w:r w:rsidRPr="00E007A2">
        <w:rPr>
          <w:rFonts w:eastAsia="Times New Roman"/>
          <w:spacing w:val="-1"/>
          <w:sz w:val="28"/>
          <w:szCs w:val="28"/>
        </w:rPr>
        <w:t xml:space="preserve">Представителями политических партий не могут быть назначены лица, </w:t>
      </w:r>
      <w:r w:rsidRPr="00E007A2">
        <w:rPr>
          <w:rFonts w:eastAsia="Times New Roman"/>
          <w:sz w:val="28"/>
          <w:szCs w:val="28"/>
        </w:rPr>
        <w:t xml:space="preserve">не имеющие гражданства Российской Федерации,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w:t>
      </w:r>
      <w:r w:rsidRPr="00E007A2">
        <w:rPr>
          <w:rFonts w:eastAsia="Times New Roman"/>
          <w:spacing w:val="-1"/>
          <w:sz w:val="28"/>
          <w:szCs w:val="28"/>
        </w:rPr>
        <w:lastRenderedPageBreak/>
        <w:t xml:space="preserve">проживание гражданина Российской Федерации на территории иностранного </w:t>
      </w:r>
      <w:r w:rsidRPr="00E007A2">
        <w:rPr>
          <w:rFonts w:eastAsia="Times New Roman"/>
          <w:sz w:val="28"/>
          <w:szCs w:val="28"/>
        </w:rPr>
        <w:t>государства, граждане Российской Федерации, признанные решением суда, вступившим в законную силу, недееспособными, ограниченно дееспособными, граждане Российской Федерации, не достигшие возраста 18</w:t>
      </w:r>
      <w:r w:rsidR="00A2066B">
        <w:rPr>
          <w:sz w:val="28"/>
          <w:szCs w:val="28"/>
        </w:rPr>
        <w:t xml:space="preserve"> </w:t>
      </w:r>
      <w:r w:rsidRPr="00E007A2">
        <w:rPr>
          <w:rFonts w:eastAsia="Times New Roman"/>
          <w:sz w:val="28"/>
          <w:szCs w:val="28"/>
        </w:rPr>
        <w:t>лет</w:t>
      </w:r>
      <w:proofErr w:type="gramEnd"/>
      <w:r w:rsidRPr="00E007A2">
        <w:rPr>
          <w:rFonts w:eastAsia="Times New Roman"/>
          <w:sz w:val="28"/>
          <w:szCs w:val="28"/>
        </w:rPr>
        <w:t>, члены Совета Федерации Федерального Собрания Российской Федерации, депутаты законодательных (представительных) органов государственной власти, органов местного самоуправления, выборные должностные лица,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судьи, прокуроры, лица, имеющие неснятую и непогашенную судимость, лица, подвергнутые административному наказанию за нарушение законодательства о выборах и референдумах, - в течени</w:t>
      </w:r>
      <w:proofErr w:type="gramStart"/>
      <w:r w:rsidRPr="00E007A2">
        <w:rPr>
          <w:rFonts w:eastAsia="Times New Roman"/>
          <w:sz w:val="28"/>
          <w:szCs w:val="28"/>
        </w:rPr>
        <w:t>и</w:t>
      </w:r>
      <w:proofErr w:type="gramEnd"/>
      <w:r w:rsidRPr="00E007A2">
        <w:rPr>
          <w:rFonts w:eastAsia="Times New Roman"/>
          <w:sz w:val="28"/>
          <w:szCs w:val="28"/>
        </w:rPr>
        <w:t xml:space="preserve"> одного года со дня вступления в законную силу решения (постановления) суда о назначении административного наказания, работники аппаратов комиссий, а также лица, замещающие командные должности в воинских частях, военных организациях и учреждениях.</w:t>
      </w:r>
    </w:p>
    <w:p w:rsidR="00357775" w:rsidRPr="00E007A2" w:rsidRDefault="002819E2" w:rsidP="00A2066B">
      <w:pPr>
        <w:shd w:val="clear" w:color="auto" w:fill="FFFFFF"/>
        <w:spacing w:line="360" w:lineRule="auto"/>
        <w:ind w:left="115" w:right="43" w:firstLine="706"/>
        <w:jc w:val="both"/>
        <w:rPr>
          <w:sz w:val="28"/>
          <w:szCs w:val="28"/>
        </w:rPr>
      </w:pPr>
      <w:r w:rsidRPr="00E007A2">
        <w:rPr>
          <w:sz w:val="28"/>
          <w:szCs w:val="28"/>
        </w:rPr>
        <w:t xml:space="preserve">7.22. </w:t>
      </w:r>
      <w:r w:rsidRPr="00E007A2">
        <w:rPr>
          <w:rFonts w:eastAsia="Times New Roman"/>
          <w:sz w:val="28"/>
          <w:szCs w:val="28"/>
        </w:rPr>
        <w:t>Представитель политической партии в период, на который распространяются его полномочия, вправе:</w:t>
      </w:r>
    </w:p>
    <w:p w:rsidR="00357775" w:rsidRPr="00E007A2" w:rsidRDefault="002819E2" w:rsidP="00A2066B">
      <w:pPr>
        <w:shd w:val="clear" w:color="auto" w:fill="FFFFFF"/>
        <w:spacing w:line="360" w:lineRule="auto"/>
        <w:ind w:left="108" w:right="50" w:firstLine="706"/>
        <w:jc w:val="both"/>
        <w:rPr>
          <w:sz w:val="28"/>
          <w:szCs w:val="28"/>
        </w:rPr>
      </w:pPr>
      <w:r w:rsidRPr="00E007A2">
        <w:rPr>
          <w:rFonts w:eastAsia="Times New Roman"/>
          <w:sz w:val="28"/>
          <w:szCs w:val="28"/>
        </w:rPr>
        <w:t>по согласованию с председательствующим на заседании Комиссии выступать и задавать вопросы другим участникам заседания Комиссии в соответствии с повесткой дня;</w:t>
      </w:r>
    </w:p>
    <w:p w:rsidR="00357775" w:rsidRPr="00E007A2" w:rsidRDefault="002819E2" w:rsidP="00A2066B">
      <w:pPr>
        <w:shd w:val="clear" w:color="auto" w:fill="FFFFFF"/>
        <w:spacing w:line="360" w:lineRule="auto"/>
        <w:ind w:left="65" w:right="72" w:firstLine="706"/>
        <w:jc w:val="both"/>
        <w:rPr>
          <w:sz w:val="28"/>
          <w:szCs w:val="28"/>
        </w:rPr>
      </w:pPr>
      <w:r w:rsidRPr="00E007A2">
        <w:rPr>
          <w:rFonts w:eastAsia="Times New Roman"/>
          <w:sz w:val="28"/>
          <w:szCs w:val="28"/>
        </w:rPr>
        <w:t>знакомиться на заседании Комиссии с документами и материалами Комиссии и нижестоящих комиссий, непосредственно связанными с выборами, референдумом (за исключением - списков избирателей, участников референдума, избирательных бюллетеней, бюллетеней для голосования на референдуме, открепительных удостоверений, подписных листов, иных документов и материалов, содержащих конфиденциальную информацию, отнесённую к таковой в порядке, установленном Федеральным законом).</w:t>
      </w:r>
    </w:p>
    <w:p w:rsidR="00357775" w:rsidRPr="00E007A2" w:rsidRDefault="002819E2" w:rsidP="00A2066B">
      <w:pPr>
        <w:shd w:val="clear" w:color="auto" w:fill="FFFFFF"/>
        <w:spacing w:line="360" w:lineRule="auto"/>
        <w:ind w:left="50" w:right="108" w:firstLine="698"/>
        <w:jc w:val="both"/>
        <w:rPr>
          <w:sz w:val="28"/>
          <w:szCs w:val="28"/>
        </w:rPr>
      </w:pPr>
      <w:r w:rsidRPr="00E007A2">
        <w:rPr>
          <w:rFonts w:eastAsia="Times New Roman"/>
          <w:sz w:val="28"/>
          <w:szCs w:val="28"/>
        </w:rPr>
        <w:lastRenderedPageBreak/>
        <w:t>Полномочия представителя политической партии для участия в работе Комиссии подтверждаются и прекращаются решением руководящего коллегиального органа соответствующей политической партии.</w:t>
      </w:r>
    </w:p>
    <w:p w:rsidR="00357775" w:rsidRPr="00E007A2" w:rsidRDefault="002819E2" w:rsidP="00A2066B">
      <w:pPr>
        <w:shd w:val="clear" w:color="auto" w:fill="FFFFFF"/>
        <w:spacing w:line="360" w:lineRule="auto"/>
        <w:ind w:left="14" w:right="115" w:firstLine="713"/>
        <w:jc w:val="both"/>
        <w:rPr>
          <w:sz w:val="28"/>
          <w:szCs w:val="28"/>
        </w:rPr>
      </w:pPr>
      <w:r w:rsidRPr="00E007A2">
        <w:rPr>
          <w:rFonts w:eastAsia="Times New Roman"/>
          <w:sz w:val="28"/>
          <w:szCs w:val="28"/>
        </w:rPr>
        <w:t>Представитель политической партии немедленно отстраняется от участия в текущем заседании Комиссии, если он на заседании Комиссии нарушает положения настоящего Регламента или закон о выборах, референдуме. Решение об отстранении представителя политической партии принимается Комиссией с занесением результатов в протокол заседания Комиссии и последующим информированием политической партии, представителем которой он является.</w:t>
      </w:r>
    </w:p>
    <w:p w:rsidR="00357775" w:rsidRPr="00E007A2" w:rsidRDefault="002819E2" w:rsidP="00A2066B">
      <w:pPr>
        <w:shd w:val="clear" w:color="auto" w:fill="FFFFFF"/>
        <w:spacing w:line="360" w:lineRule="auto"/>
        <w:ind w:left="2405" w:right="1037" w:hanging="1022"/>
        <w:jc w:val="both"/>
        <w:rPr>
          <w:sz w:val="28"/>
          <w:szCs w:val="28"/>
        </w:rPr>
      </w:pPr>
      <w:r w:rsidRPr="00E007A2">
        <w:rPr>
          <w:b/>
          <w:bCs/>
          <w:sz w:val="28"/>
          <w:szCs w:val="28"/>
        </w:rPr>
        <w:t xml:space="preserve">8. </w:t>
      </w:r>
      <w:r w:rsidRPr="00E007A2">
        <w:rPr>
          <w:rFonts w:eastAsia="Times New Roman"/>
          <w:b/>
          <w:bCs/>
          <w:sz w:val="28"/>
          <w:szCs w:val="28"/>
        </w:rPr>
        <w:t>Порядок проведения первого (организационного) заседания Комиссии нового состава</w:t>
      </w:r>
    </w:p>
    <w:p w:rsidR="00357775" w:rsidRPr="00E007A2" w:rsidRDefault="002819E2" w:rsidP="00A2066B">
      <w:pPr>
        <w:numPr>
          <w:ilvl w:val="0"/>
          <w:numId w:val="13"/>
        </w:numPr>
        <w:shd w:val="clear" w:color="auto" w:fill="FFFFFF"/>
        <w:tabs>
          <w:tab w:val="left" w:pos="1174"/>
        </w:tabs>
        <w:spacing w:line="360" w:lineRule="auto"/>
        <w:ind w:right="151" w:firstLine="706"/>
        <w:jc w:val="both"/>
        <w:rPr>
          <w:spacing w:val="-3"/>
          <w:sz w:val="28"/>
          <w:szCs w:val="28"/>
        </w:rPr>
      </w:pPr>
      <w:r w:rsidRPr="00E007A2">
        <w:rPr>
          <w:rFonts w:eastAsia="Times New Roman"/>
          <w:sz w:val="28"/>
          <w:szCs w:val="28"/>
        </w:rPr>
        <w:t>Открывает и ведет первое заседание Комиссии нового состава председатель Комиссии.</w:t>
      </w:r>
    </w:p>
    <w:p w:rsidR="00357775" w:rsidRPr="00E007A2" w:rsidRDefault="002819E2" w:rsidP="00A2066B">
      <w:pPr>
        <w:numPr>
          <w:ilvl w:val="0"/>
          <w:numId w:val="13"/>
        </w:numPr>
        <w:shd w:val="clear" w:color="auto" w:fill="FFFFFF"/>
        <w:tabs>
          <w:tab w:val="left" w:pos="1174"/>
        </w:tabs>
        <w:spacing w:line="360" w:lineRule="auto"/>
        <w:ind w:left="706"/>
        <w:jc w:val="both"/>
        <w:rPr>
          <w:spacing w:val="-3"/>
          <w:sz w:val="28"/>
          <w:szCs w:val="28"/>
        </w:rPr>
      </w:pPr>
      <w:r w:rsidRPr="00E007A2">
        <w:rPr>
          <w:rFonts w:eastAsia="Times New Roman"/>
          <w:sz w:val="28"/>
          <w:szCs w:val="28"/>
        </w:rPr>
        <w:t>На первом заседании Комиссии нового состава:</w:t>
      </w:r>
    </w:p>
    <w:p w:rsidR="00357775" w:rsidRPr="00E007A2" w:rsidRDefault="002819E2" w:rsidP="00A2066B">
      <w:pPr>
        <w:shd w:val="clear" w:color="auto" w:fill="FFFFFF"/>
        <w:spacing w:line="360" w:lineRule="auto"/>
        <w:ind w:left="137" w:firstLine="713"/>
        <w:jc w:val="both"/>
        <w:rPr>
          <w:sz w:val="28"/>
          <w:szCs w:val="28"/>
        </w:rPr>
      </w:pPr>
      <w:r w:rsidRPr="00E007A2">
        <w:rPr>
          <w:rFonts w:eastAsia="Times New Roman"/>
          <w:sz w:val="28"/>
          <w:szCs w:val="28"/>
        </w:rPr>
        <w:t>председатель Комиссии представляет членов Комиссии с правом решающего голоса, назначенных в новый состав Комиссии;</w:t>
      </w:r>
    </w:p>
    <w:p w:rsidR="00357775" w:rsidRPr="00E007A2" w:rsidRDefault="002819E2" w:rsidP="00A2066B">
      <w:pPr>
        <w:shd w:val="clear" w:color="auto" w:fill="FFFFFF"/>
        <w:spacing w:line="360" w:lineRule="auto"/>
        <w:ind w:left="137" w:firstLine="713"/>
        <w:jc w:val="both"/>
        <w:rPr>
          <w:sz w:val="28"/>
          <w:szCs w:val="28"/>
        </w:rPr>
      </w:pPr>
      <w:r w:rsidRPr="00E007A2">
        <w:rPr>
          <w:rFonts w:eastAsia="Times New Roman"/>
          <w:sz w:val="28"/>
          <w:szCs w:val="28"/>
        </w:rPr>
        <w:t>избирается счетная комиссия в составе трех членов Комиссии с правом решающего голоса большинством голосов от числа присутствующих членов Комиссии открытым голосованием;</w:t>
      </w:r>
    </w:p>
    <w:p w:rsidR="00357775" w:rsidRPr="00E007A2" w:rsidRDefault="002819E2" w:rsidP="00A2066B">
      <w:pPr>
        <w:shd w:val="clear" w:color="auto" w:fill="FFFFFF"/>
        <w:spacing w:line="360" w:lineRule="auto"/>
        <w:ind w:left="137" w:firstLine="698"/>
        <w:jc w:val="both"/>
        <w:rPr>
          <w:sz w:val="28"/>
          <w:szCs w:val="28"/>
        </w:rPr>
      </w:pPr>
      <w:r w:rsidRPr="00E007A2">
        <w:rPr>
          <w:rFonts w:eastAsia="Times New Roman"/>
          <w:sz w:val="28"/>
          <w:szCs w:val="28"/>
        </w:rPr>
        <w:t>проводятся выборы заместителя председателя Комиссии, секретаря Комиссии.</w:t>
      </w:r>
    </w:p>
    <w:p w:rsidR="00357775" w:rsidRPr="00E007A2" w:rsidRDefault="002819E2" w:rsidP="00A2066B">
      <w:pPr>
        <w:shd w:val="clear" w:color="auto" w:fill="FFFFFF"/>
        <w:spacing w:line="360" w:lineRule="auto"/>
        <w:ind w:left="2650" w:right="490" w:hanging="1994"/>
        <w:jc w:val="both"/>
        <w:rPr>
          <w:sz w:val="28"/>
          <w:szCs w:val="28"/>
        </w:rPr>
      </w:pPr>
      <w:r w:rsidRPr="00E007A2">
        <w:rPr>
          <w:b/>
          <w:bCs/>
          <w:sz w:val="28"/>
          <w:szCs w:val="28"/>
        </w:rPr>
        <w:t xml:space="preserve">9. </w:t>
      </w:r>
      <w:r w:rsidRPr="00E007A2">
        <w:rPr>
          <w:rFonts w:eastAsia="Times New Roman"/>
          <w:b/>
          <w:bCs/>
          <w:sz w:val="28"/>
          <w:szCs w:val="28"/>
        </w:rPr>
        <w:t>Порядок подготовки и рассмотрения проектов постановлений, вносимых на заседание Комиссии</w:t>
      </w:r>
    </w:p>
    <w:p w:rsidR="00357775" w:rsidRPr="00E007A2" w:rsidRDefault="002819E2" w:rsidP="00A2066B">
      <w:pPr>
        <w:numPr>
          <w:ilvl w:val="0"/>
          <w:numId w:val="14"/>
        </w:numPr>
        <w:shd w:val="clear" w:color="auto" w:fill="FFFFFF"/>
        <w:tabs>
          <w:tab w:val="left" w:pos="1202"/>
          <w:tab w:val="left" w:pos="2995"/>
          <w:tab w:val="left" w:pos="7243"/>
        </w:tabs>
        <w:spacing w:line="360" w:lineRule="auto"/>
        <w:ind w:right="22" w:firstLine="720"/>
        <w:jc w:val="both"/>
        <w:rPr>
          <w:sz w:val="28"/>
          <w:szCs w:val="28"/>
        </w:rPr>
      </w:pPr>
      <w:r w:rsidRPr="00E007A2">
        <w:rPr>
          <w:rFonts w:eastAsia="Times New Roman"/>
          <w:sz w:val="28"/>
          <w:szCs w:val="28"/>
        </w:rPr>
        <w:t>Проекты</w:t>
      </w:r>
      <w:r w:rsidRPr="00E007A2">
        <w:rPr>
          <w:rFonts w:eastAsia="Times New Roman"/>
          <w:sz w:val="28"/>
          <w:szCs w:val="28"/>
        </w:rPr>
        <w:tab/>
        <w:t>постановлений</w:t>
      </w:r>
      <w:r w:rsidR="00A2066B">
        <w:rPr>
          <w:rFonts w:eastAsia="Times New Roman"/>
          <w:sz w:val="28"/>
          <w:szCs w:val="28"/>
        </w:rPr>
        <w:t xml:space="preserve"> </w:t>
      </w:r>
      <w:r w:rsidRPr="00E007A2">
        <w:rPr>
          <w:rFonts w:eastAsia="Times New Roman"/>
          <w:sz w:val="28"/>
          <w:szCs w:val="28"/>
        </w:rPr>
        <w:t>Комиссии</w:t>
      </w:r>
      <w:r w:rsidR="00A2066B">
        <w:rPr>
          <w:rFonts w:eastAsia="Times New Roman"/>
          <w:sz w:val="28"/>
          <w:szCs w:val="28"/>
        </w:rPr>
        <w:t xml:space="preserve"> п</w:t>
      </w:r>
      <w:r w:rsidRPr="00E007A2">
        <w:rPr>
          <w:rFonts w:eastAsia="Times New Roman"/>
          <w:sz w:val="28"/>
          <w:szCs w:val="28"/>
        </w:rPr>
        <w:t xml:space="preserve">одготавливаются председателем Комиссии, как правило, не </w:t>
      </w:r>
      <w:proofErr w:type="gramStart"/>
      <w:r w:rsidRPr="00E007A2">
        <w:rPr>
          <w:rFonts w:eastAsia="Times New Roman"/>
          <w:sz w:val="28"/>
          <w:szCs w:val="28"/>
        </w:rPr>
        <w:t>позднее</w:t>
      </w:r>
      <w:proofErr w:type="gramEnd"/>
      <w:r w:rsidRPr="00E007A2">
        <w:rPr>
          <w:rFonts w:eastAsia="Times New Roman"/>
          <w:sz w:val="28"/>
          <w:szCs w:val="28"/>
        </w:rPr>
        <w:t xml:space="preserve"> чем за 1 день до дня проведения заседания Комиссии.</w:t>
      </w:r>
    </w:p>
    <w:p w:rsidR="00357775" w:rsidRPr="00E007A2" w:rsidRDefault="002819E2" w:rsidP="00A2066B">
      <w:pPr>
        <w:numPr>
          <w:ilvl w:val="0"/>
          <w:numId w:val="14"/>
        </w:numPr>
        <w:shd w:val="clear" w:color="auto" w:fill="FFFFFF"/>
        <w:tabs>
          <w:tab w:val="left" w:pos="1202"/>
        </w:tabs>
        <w:spacing w:line="360" w:lineRule="auto"/>
        <w:ind w:right="29" w:firstLine="720"/>
        <w:jc w:val="both"/>
        <w:rPr>
          <w:sz w:val="28"/>
          <w:szCs w:val="28"/>
        </w:rPr>
      </w:pPr>
      <w:r w:rsidRPr="00E007A2">
        <w:rPr>
          <w:rFonts w:eastAsia="Times New Roman"/>
          <w:sz w:val="28"/>
          <w:szCs w:val="28"/>
        </w:rPr>
        <w:t>Представляемые к рассмотрению на заседании Комиссии проекты постановлений должны включать:</w:t>
      </w:r>
    </w:p>
    <w:p w:rsidR="00357775" w:rsidRPr="00E007A2" w:rsidRDefault="002819E2" w:rsidP="00A2066B">
      <w:pPr>
        <w:shd w:val="clear" w:color="auto" w:fill="FFFFFF"/>
        <w:spacing w:line="360" w:lineRule="auto"/>
        <w:ind w:left="799"/>
        <w:jc w:val="both"/>
        <w:rPr>
          <w:sz w:val="28"/>
          <w:szCs w:val="28"/>
        </w:rPr>
      </w:pPr>
      <w:r w:rsidRPr="00E007A2">
        <w:rPr>
          <w:rFonts w:eastAsia="Times New Roman"/>
          <w:sz w:val="28"/>
          <w:szCs w:val="28"/>
        </w:rPr>
        <w:lastRenderedPageBreak/>
        <w:t>проект постановления Комиссии и указанные в его тексте приложения;</w:t>
      </w:r>
    </w:p>
    <w:p w:rsidR="00357775" w:rsidRPr="00E007A2" w:rsidRDefault="002819E2" w:rsidP="00A2066B">
      <w:pPr>
        <w:shd w:val="clear" w:color="auto" w:fill="FFFFFF"/>
        <w:spacing w:line="360" w:lineRule="auto"/>
        <w:ind w:left="101" w:right="36" w:firstLine="691"/>
        <w:jc w:val="both"/>
        <w:rPr>
          <w:sz w:val="28"/>
          <w:szCs w:val="28"/>
        </w:rPr>
      </w:pPr>
      <w:proofErr w:type="gramStart"/>
      <w:r w:rsidRPr="00E007A2">
        <w:rPr>
          <w:rFonts w:eastAsia="Times New Roman"/>
          <w:sz w:val="28"/>
          <w:szCs w:val="28"/>
        </w:rPr>
        <w:t>другие связанные с проектом постановления Комиссии материалы (обращения, заявления, разъяснения, инструкции, методические письма, планы, отчеты, справки, информация и др.);</w:t>
      </w:r>
      <w:proofErr w:type="gramEnd"/>
    </w:p>
    <w:p w:rsidR="00357775" w:rsidRPr="00E007A2" w:rsidRDefault="002819E2" w:rsidP="00A2066B">
      <w:pPr>
        <w:shd w:val="clear" w:color="auto" w:fill="FFFFFF"/>
        <w:spacing w:line="360" w:lineRule="auto"/>
        <w:ind w:left="86" w:right="50" w:firstLine="706"/>
        <w:jc w:val="both"/>
        <w:rPr>
          <w:sz w:val="28"/>
          <w:szCs w:val="28"/>
        </w:rPr>
      </w:pPr>
      <w:r w:rsidRPr="00E007A2">
        <w:rPr>
          <w:rFonts w:eastAsia="Times New Roman"/>
          <w:sz w:val="28"/>
          <w:szCs w:val="28"/>
        </w:rPr>
        <w:t>пояснительную записку по рассматриваемому вопросу (при необходимости);</w:t>
      </w:r>
    </w:p>
    <w:p w:rsidR="00357775" w:rsidRPr="00E007A2" w:rsidRDefault="002819E2" w:rsidP="00A2066B">
      <w:pPr>
        <w:shd w:val="clear" w:color="auto" w:fill="FFFFFF"/>
        <w:spacing w:line="360" w:lineRule="auto"/>
        <w:ind w:left="79" w:right="58" w:firstLine="706"/>
        <w:jc w:val="both"/>
        <w:rPr>
          <w:sz w:val="28"/>
          <w:szCs w:val="28"/>
        </w:rPr>
      </w:pPr>
      <w:r w:rsidRPr="00E007A2">
        <w:rPr>
          <w:rFonts w:eastAsia="Times New Roman"/>
          <w:sz w:val="28"/>
          <w:szCs w:val="28"/>
        </w:rPr>
        <w:t>подлинники материалов, послуживших основанием для рассмотрения вопроса на заседании Комиссии.</w:t>
      </w:r>
    </w:p>
    <w:p w:rsidR="00357775" w:rsidRPr="00E007A2" w:rsidRDefault="002819E2" w:rsidP="00A2066B">
      <w:pPr>
        <w:shd w:val="clear" w:color="auto" w:fill="FFFFFF"/>
        <w:spacing w:line="360" w:lineRule="auto"/>
        <w:ind w:left="770"/>
        <w:jc w:val="both"/>
        <w:rPr>
          <w:sz w:val="28"/>
          <w:szCs w:val="28"/>
        </w:rPr>
      </w:pPr>
      <w:r w:rsidRPr="00E007A2">
        <w:rPr>
          <w:rFonts w:eastAsia="Times New Roman"/>
          <w:sz w:val="28"/>
          <w:szCs w:val="28"/>
        </w:rPr>
        <w:t>Все материалы должны быть озаглавлены.</w:t>
      </w:r>
    </w:p>
    <w:p w:rsidR="00357775" w:rsidRPr="00E007A2" w:rsidRDefault="002819E2" w:rsidP="00A2066B">
      <w:pPr>
        <w:numPr>
          <w:ilvl w:val="0"/>
          <w:numId w:val="15"/>
        </w:numPr>
        <w:shd w:val="clear" w:color="auto" w:fill="FFFFFF"/>
        <w:tabs>
          <w:tab w:val="left" w:pos="1202"/>
        </w:tabs>
        <w:spacing w:line="360" w:lineRule="auto"/>
        <w:ind w:right="72" w:firstLine="720"/>
        <w:jc w:val="both"/>
        <w:rPr>
          <w:sz w:val="28"/>
          <w:szCs w:val="28"/>
        </w:rPr>
      </w:pPr>
      <w:r w:rsidRPr="00E007A2">
        <w:rPr>
          <w:rFonts w:eastAsia="Times New Roman"/>
          <w:sz w:val="28"/>
          <w:szCs w:val="28"/>
        </w:rPr>
        <w:t>Вносимый на заседание Комиссии проект постановления Комиссии должен соответствовать требованиям к оформлению реквизитов документов, ответственность за соблюдение которых несет председатель Комиссии.</w:t>
      </w:r>
    </w:p>
    <w:p w:rsidR="00357775" w:rsidRPr="00E007A2" w:rsidRDefault="002819E2" w:rsidP="00A2066B">
      <w:pPr>
        <w:numPr>
          <w:ilvl w:val="0"/>
          <w:numId w:val="15"/>
        </w:numPr>
        <w:shd w:val="clear" w:color="auto" w:fill="FFFFFF"/>
        <w:tabs>
          <w:tab w:val="left" w:pos="1202"/>
        </w:tabs>
        <w:spacing w:line="360" w:lineRule="auto"/>
        <w:ind w:right="79" w:firstLine="720"/>
        <w:jc w:val="both"/>
        <w:rPr>
          <w:sz w:val="28"/>
          <w:szCs w:val="28"/>
        </w:rPr>
      </w:pPr>
      <w:r w:rsidRPr="00E007A2">
        <w:rPr>
          <w:rFonts w:eastAsia="Times New Roman"/>
          <w:sz w:val="28"/>
          <w:szCs w:val="28"/>
        </w:rPr>
        <w:t>При оформлении проекта постановления Комиссии гербовые бланки не применяются, на первом листе проекта в правом верхнем углу печатается слово «Проект».</w:t>
      </w:r>
    </w:p>
    <w:p w:rsidR="00357775" w:rsidRPr="00E007A2" w:rsidRDefault="002819E2" w:rsidP="00A2066B">
      <w:pPr>
        <w:numPr>
          <w:ilvl w:val="0"/>
          <w:numId w:val="15"/>
        </w:numPr>
        <w:shd w:val="clear" w:color="auto" w:fill="FFFFFF"/>
        <w:tabs>
          <w:tab w:val="left" w:pos="1202"/>
        </w:tabs>
        <w:spacing w:line="360" w:lineRule="auto"/>
        <w:ind w:right="86" w:firstLine="720"/>
        <w:jc w:val="both"/>
        <w:rPr>
          <w:sz w:val="28"/>
          <w:szCs w:val="28"/>
        </w:rPr>
      </w:pPr>
      <w:r w:rsidRPr="00E007A2">
        <w:rPr>
          <w:rFonts w:eastAsia="Times New Roman"/>
          <w:sz w:val="28"/>
          <w:szCs w:val="28"/>
        </w:rPr>
        <w:t>К проекту постановления Комиссии прилагается оформленный список рассылки постановления и предлагаемый список лиц для приглашения на заседание Комиссии, на котором рассматривается вопрос.</w:t>
      </w:r>
    </w:p>
    <w:p w:rsidR="00357775" w:rsidRPr="00E007A2" w:rsidRDefault="002819E2" w:rsidP="00A2066B">
      <w:pPr>
        <w:numPr>
          <w:ilvl w:val="0"/>
          <w:numId w:val="15"/>
        </w:numPr>
        <w:shd w:val="clear" w:color="auto" w:fill="FFFFFF"/>
        <w:tabs>
          <w:tab w:val="left" w:pos="1202"/>
        </w:tabs>
        <w:spacing w:line="360" w:lineRule="auto"/>
        <w:ind w:right="108" w:firstLine="720"/>
        <w:jc w:val="both"/>
        <w:rPr>
          <w:sz w:val="28"/>
          <w:szCs w:val="28"/>
        </w:rPr>
      </w:pPr>
      <w:r w:rsidRPr="00E007A2">
        <w:rPr>
          <w:rFonts w:eastAsia="Times New Roman"/>
          <w:sz w:val="28"/>
          <w:szCs w:val="28"/>
        </w:rPr>
        <w:t>При рассмотрении проекта постановления Комиссии заслушиваются основной докладчик, содокладчики, а также проводится обсуждение проекта постановления Комиссии.</w:t>
      </w:r>
    </w:p>
    <w:p w:rsidR="00357775" w:rsidRPr="00E007A2" w:rsidRDefault="002819E2" w:rsidP="00A2066B">
      <w:pPr>
        <w:numPr>
          <w:ilvl w:val="0"/>
          <w:numId w:val="15"/>
        </w:numPr>
        <w:shd w:val="clear" w:color="auto" w:fill="FFFFFF"/>
        <w:tabs>
          <w:tab w:val="left" w:pos="1202"/>
        </w:tabs>
        <w:spacing w:line="360" w:lineRule="auto"/>
        <w:ind w:right="122" w:firstLine="720"/>
        <w:jc w:val="both"/>
        <w:rPr>
          <w:spacing w:val="-1"/>
          <w:sz w:val="28"/>
          <w:szCs w:val="28"/>
        </w:rPr>
      </w:pPr>
      <w:r w:rsidRPr="00E007A2">
        <w:rPr>
          <w:rFonts w:eastAsia="Times New Roman"/>
          <w:sz w:val="28"/>
          <w:szCs w:val="28"/>
        </w:rPr>
        <w:t>Проект постановления Комиссии, принятый за основу, обсуждается и голосуется в дальнейшем в целом либо по пунктам или частям.</w:t>
      </w:r>
    </w:p>
    <w:p w:rsidR="00357775" w:rsidRPr="00E007A2" w:rsidRDefault="002819E2" w:rsidP="00A2066B">
      <w:pPr>
        <w:numPr>
          <w:ilvl w:val="0"/>
          <w:numId w:val="15"/>
        </w:numPr>
        <w:shd w:val="clear" w:color="auto" w:fill="FFFFFF"/>
        <w:tabs>
          <w:tab w:val="left" w:pos="1202"/>
        </w:tabs>
        <w:spacing w:line="360" w:lineRule="auto"/>
        <w:ind w:right="122" w:firstLine="720"/>
        <w:jc w:val="both"/>
        <w:rPr>
          <w:spacing w:val="-1"/>
          <w:sz w:val="28"/>
          <w:szCs w:val="28"/>
        </w:rPr>
      </w:pPr>
      <w:r w:rsidRPr="00E007A2">
        <w:rPr>
          <w:rFonts w:eastAsia="Times New Roman"/>
          <w:sz w:val="28"/>
          <w:szCs w:val="28"/>
        </w:rPr>
        <w:t>На голосование ставятся изменения и дополнения, вносимые в те</w:t>
      </w:r>
      <w:proofErr w:type="gramStart"/>
      <w:r w:rsidRPr="00E007A2">
        <w:rPr>
          <w:rFonts w:eastAsia="Times New Roman"/>
          <w:sz w:val="28"/>
          <w:szCs w:val="28"/>
        </w:rPr>
        <w:t>кст пр</w:t>
      </w:r>
      <w:proofErr w:type="gramEnd"/>
      <w:r w:rsidRPr="00E007A2">
        <w:rPr>
          <w:rFonts w:eastAsia="Times New Roman"/>
          <w:sz w:val="28"/>
          <w:szCs w:val="28"/>
        </w:rPr>
        <w:t>оекта постановления Комиссии, внесенные только членами Комиссии.</w:t>
      </w:r>
    </w:p>
    <w:p w:rsidR="00357775" w:rsidRPr="00E007A2" w:rsidRDefault="002819E2" w:rsidP="00A2066B">
      <w:pPr>
        <w:shd w:val="clear" w:color="auto" w:fill="FFFFFF"/>
        <w:spacing w:line="360" w:lineRule="auto"/>
        <w:ind w:right="137" w:firstLine="698"/>
        <w:jc w:val="both"/>
        <w:rPr>
          <w:sz w:val="28"/>
          <w:szCs w:val="28"/>
        </w:rPr>
      </w:pPr>
      <w:r w:rsidRPr="00E007A2">
        <w:rPr>
          <w:rFonts w:eastAsia="Times New Roman"/>
          <w:sz w:val="28"/>
          <w:szCs w:val="28"/>
        </w:rPr>
        <w:t xml:space="preserve">После обсуждения изменений и дополнений проводится </w:t>
      </w:r>
      <w:proofErr w:type="gramStart"/>
      <w:r w:rsidRPr="00E007A2">
        <w:rPr>
          <w:rFonts w:eastAsia="Times New Roman"/>
          <w:sz w:val="28"/>
          <w:szCs w:val="28"/>
        </w:rPr>
        <w:t>голосование</w:t>
      </w:r>
      <w:proofErr w:type="gramEnd"/>
      <w:r w:rsidRPr="00E007A2">
        <w:rPr>
          <w:rFonts w:eastAsia="Times New Roman"/>
          <w:sz w:val="28"/>
          <w:szCs w:val="28"/>
        </w:rPr>
        <w:t xml:space="preserve"> и проект постановления Комиссии принимается в целом.</w:t>
      </w:r>
    </w:p>
    <w:p w:rsidR="00357775" w:rsidRPr="00E007A2" w:rsidRDefault="002819E2" w:rsidP="00A2066B">
      <w:pPr>
        <w:shd w:val="clear" w:color="auto" w:fill="FFFFFF"/>
        <w:tabs>
          <w:tab w:val="left" w:pos="1354"/>
        </w:tabs>
        <w:spacing w:line="360" w:lineRule="auto"/>
        <w:ind w:firstLine="709"/>
        <w:jc w:val="both"/>
        <w:rPr>
          <w:sz w:val="28"/>
          <w:szCs w:val="28"/>
        </w:rPr>
      </w:pPr>
      <w:r w:rsidRPr="00E007A2">
        <w:rPr>
          <w:sz w:val="28"/>
          <w:szCs w:val="28"/>
        </w:rPr>
        <w:t>9.9.</w:t>
      </w:r>
      <w:r w:rsidRPr="00E007A2">
        <w:rPr>
          <w:sz w:val="28"/>
          <w:szCs w:val="28"/>
        </w:rPr>
        <w:tab/>
      </w:r>
      <w:r w:rsidRPr="00E007A2">
        <w:rPr>
          <w:rFonts w:eastAsia="Times New Roman"/>
          <w:sz w:val="28"/>
          <w:szCs w:val="28"/>
        </w:rPr>
        <w:t>При рассмотрении проекта постановления Комиссия вправе:</w:t>
      </w:r>
      <w:r w:rsidRPr="00E007A2">
        <w:rPr>
          <w:rFonts w:eastAsia="Times New Roman"/>
          <w:sz w:val="28"/>
          <w:szCs w:val="28"/>
        </w:rPr>
        <w:br/>
      </w:r>
      <w:r w:rsidRPr="00E007A2">
        <w:rPr>
          <w:rFonts w:eastAsia="Times New Roman"/>
          <w:sz w:val="28"/>
          <w:szCs w:val="28"/>
        </w:rPr>
        <w:lastRenderedPageBreak/>
        <w:t xml:space="preserve">принять  постановление  Комиссии, </w:t>
      </w:r>
      <w:r w:rsidR="00A2066B">
        <w:rPr>
          <w:rFonts w:eastAsia="Times New Roman"/>
          <w:sz w:val="28"/>
          <w:szCs w:val="28"/>
        </w:rPr>
        <w:t xml:space="preserve"> в  том  числе  с  изменениями </w:t>
      </w:r>
      <w:r w:rsidRPr="00E007A2">
        <w:rPr>
          <w:rFonts w:eastAsia="Times New Roman"/>
          <w:sz w:val="28"/>
          <w:szCs w:val="28"/>
        </w:rPr>
        <w:t>и</w:t>
      </w:r>
      <w:r w:rsidR="00A2066B">
        <w:rPr>
          <w:rFonts w:eastAsia="Times New Roman"/>
          <w:sz w:val="28"/>
          <w:szCs w:val="28"/>
        </w:rPr>
        <w:t xml:space="preserve"> </w:t>
      </w:r>
      <w:r w:rsidRPr="00E007A2">
        <w:rPr>
          <w:rFonts w:eastAsia="Times New Roman"/>
          <w:sz w:val="28"/>
          <w:szCs w:val="28"/>
        </w:rPr>
        <w:t>дополнениями, внесенными в ходе его обсуждения;</w:t>
      </w:r>
    </w:p>
    <w:p w:rsidR="00357775" w:rsidRPr="00E007A2" w:rsidRDefault="002819E2" w:rsidP="00A2066B">
      <w:pPr>
        <w:shd w:val="clear" w:color="auto" w:fill="FFFFFF"/>
        <w:spacing w:line="360" w:lineRule="auto"/>
        <w:ind w:left="151" w:right="14" w:firstLine="706"/>
        <w:jc w:val="both"/>
        <w:rPr>
          <w:sz w:val="28"/>
          <w:szCs w:val="28"/>
        </w:rPr>
      </w:pPr>
      <w:r w:rsidRPr="00E007A2">
        <w:rPr>
          <w:rFonts w:eastAsia="Times New Roman"/>
          <w:sz w:val="28"/>
          <w:szCs w:val="28"/>
        </w:rPr>
        <w:t>принять проект постановления Комиссии за основу с последующей его доработкой и повторным рассмотрением;</w:t>
      </w:r>
    </w:p>
    <w:p w:rsidR="00357775" w:rsidRPr="00E007A2" w:rsidRDefault="002819E2" w:rsidP="00A2066B">
      <w:pPr>
        <w:shd w:val="clear" w:color="auto" w:fill="FFFFFF"/>
        <w:spacing w:line="360" w:lineRule="auto"/>
        <w:ind w:left="151" w:firstLine="698"/>
        <w:jc w:val="both"/>
        <w:rPr>
          <w:sz w:val="28"/>
          <w:szCs w:val="28"/>
        </w:rPr>
      </w:pPr>
      <w:r w:rsidRPr="00E007A2">
        <w:rPr>
          <w:rFonts w:eastAsia="Times New Roman"/>
          <w:sz w:val="28"/>
          <w:szCs w:val="28"/>
        </w:rPr>
        <w:t>отложить обсуждение проекта постановления Комиссии на определенный или на неопределенный срок;</w:t>
      </w:r>
    </w:p>
    <w:p w:rsidR="00357775" w:rsidRPr="00E007A2" w:rsidRDefault="002819E2" w:rsidP="00A2066B">
      <w:pPr>
        <w:shd w:val="clear" w:color="auto" w:fill="FFFFFF"/>
        <w:spacing w:line="360" w:lineRule="auto"/>
        <w:ind w:left="850"/>
        <w:jc w:val="both"/>
        <w:rPr>
          <w:sz w:val="28"/>
          <w:szCs w:val="28"/>
        </w:rPr>
      </w:pPr>
      <w:r w:rsidRPr="00E007A2">
        <w:rPr>
          <w:rFonts w:eastAsia="Times New Roman"/>
          <w:sz w:val="28"/>
          <w:szCs w:val="28"/>
        </w:rPr>
        <w:t>отклонить проект постановления Комиссии.</w:t>
      </w:r>
    </w:p>
    <w:p w:rsidR="00357775" w:rsidRPr="00E007A2" w:rsidRDefault="002819E2" w:rsidP="00A2066B">
      <w:pPr>
        <w:numPr>
          <w:ilvl w:val="0"/>
          <w:numId w:val="16"/>
        </w:numPr>
        <w:shd w:val="clear" w:color="auto" w:fill="FFFFFF"/>
        <w:tabs>
          <w:tab w:val="left" w:pos="1440"/>
        </w:tabs>
        <w:spacing w:line="360" w:lineRule="auto"/>
        <w:ind w:left="94" w:right="14" w:firstLine="713"/>
        <w:jc w:val="both"/>
        <w:rPr>
          <w:sz w:val="28"/>
          <w:szCs w:val="28"/>
        </w:rPr>
      </w:pPr>
      <w:r w:rsidRPr="00E007A2">
        <w:rPr>
          <w:rFonts w:eastAsia="Times New Roman"/>
          <w:sz w:val="28"/>
          <w:szCs w:val="28"/>
        </w:rPr>
        <w:t xml:space="preserve">Дополнения и изменения в текст проекта постановления Комиссии могут вноситься членами Комиссии в ходе обсуждения данного проекта непосредственно на заседании </w:t>
      </w:r>
      <w:proofErr w:type="gramStart"/>
      <w:r w:rsidRPr="00E007A2">
        <w:rPr>
          <w:rFonts w:eastAsia="Times New Roman"/>
          <w:sz w:val="28"/>
          <w:szCs w:val="28"/>
        </w:rPr>
        <w:t>Комиссии</w:t>
      </w:r>
      <w:proofErr w:type="gramEnd"/>
      <w:r w:rsidRPr="00E007A2">
        <w:rPr>
          <w:rFonts w:eastAsia="Times New Roman"/>
          <w:sz w:val="28"/>
          <w:szCs w:val="28"/>
        </w:rPr>
        <w:t xml:space="preserve"> как в устной, так и в письменной форме.</w:t>
      </w:r>
    </w:p>
    <w:p w:rsidR="00357775" w:rsidRPr="00E007A2" w:rsidRDefault="002819E2" w:rsidP="00A2066B">
      <w:pPr>
        <w:numPr>
          <w:ilvl w:val="0"/>
          <w:numId w:val="16"/>
        </w:numPr>
        <w:shd w:val="clear" w:color="auto" w:fill="FFFFFF"/>
        <w:tabs>
          <w:tab w:val="left" w:pos="1440"/>
        </w:tabs>
        <w:spacing w:line="360" w:lineRule="auto"/>
        <w:ind w:left="94" w:right="43" w:firstLine="713"/>
        <w:jc w:val="both"/>
        <w:rPr>
          <w:sz w:val="28"/>
          <w:szCs w:val="28"/>
        </w:rPr>
      </w:pPr>
      <w:r w:rsidRPr="00E007A2">
        <w:rPr>
          <w:rFonts w:eastAsia="Times New Roman"/>
          <w:sz w:val="28"/>
          <w:szCs w:val="28"/>
        </w:rPr>
        <w:t>Те</w:t>
      </w:r>
      <w:proofErr w:type="gramStart"/>
      <w:r w:rsidRPr="00E007A2">
        <w:rPr>
          <w:rFonts w:eastAsia="Times New Roman"/>
          <w:sz w:val="28"/>
          <w:szCs w:val="28"/>
        </w:rPr>
        <w:t>кст пр</w:t>
      </w:r>
      <w:proofErr w:type="gramEnd"/>
      <w:r w:rsidRPr="00E007A2">
        <w:rPr>
          <w:rFonts w:eastAsia="Times New Roman"/>
          <w:sz w:val="28"/>
          <w:szCs w:val="28"/>
        </w:rPr>
        <w:t>инятого постановления Комиссии печатается на бланке установленного образца в одном экземпляре.</w:t>
      </w:r>
    </w:p>
    <w:p w:rsidR="00357775" w:rsidRPr="00E007A2" w:rsidRDefault="002819E2" w:rsidP="00A2066B">
      <w:pPr>
        <w:numPr>
          <w:ilvl w:val="0"/>
          <w:numId w:val="16"/>
        </w:numPr>
        <w:shd w:val="clear" w:color="auto" w:fill="FFFFFF"/>
        <w:tabs>
          <w:tab w:val="left" w:pos="1440"/>
        </w:tabs>
        <w:spacing w:line="360" w:lineRule="auto"/>
        <w:ind w:left="94" w:right="50" w:firstLine="713"/>
        <w:jc w:val="both"/>
        <w:rPr>
          <w:sz w:val="28"/>
          <w:szCs w:val="28"/>
        </w:rPr>
      </w:pPr>
      <w:r w:rsidRPr="00E007A2">
        <w:rPr>
          <w:rFonts w:eastAsia="Times New Roman"/>
          <w:sz w:val="28"/>
          <w:szCs w:val="28"/>
        </w:rPr>
        <w:t>Секретарь Комиссии после проведения заседания Комиссии подписывает принятые постановления Комиссии и передает их на подпись председателю Комиссии (председательствующему на заседании Комиссии).</w:t>
      </w:r>
    </w:p>
    <w:p w:rsidR="00357775" w:rsidRPr="00E007A2" w:rsidRDefault="002819E2" w:rsidP="00A2066B">
      <w:pPr>
        <w:numPr>
          <w:ilvl w:val="0"/>
          <w:numId w:val="16"/>
        </w:numPr>
        <w:shd w:val="clear" w:color="auto" w:fill="FFFFFF"/>
        <w:tabs>
          <w:tab w:val="left" w:pos="1440"/>
        </w:tabs>
        <w:spacing w:line="360" w:lineRule="auto"/>
        <w:ind w:left="94" w:right="58" w:firstLine="713"/>
        <w:jc w:val="both"/>
        <w:rPr>
          <w:sz w:val="28"/>
          <w:szCs w:val="28"/>
        </w:rPr>
      </w:pPr>
      <w:r w:rsidRPr="00E007A2">
        <w:rPr>
          <w:rFonts w:eastAsia="Times New Roman"/>
          <w:sz w:val="28"/>
          <w:szCs w:val="28"/>
        </w:rPr>
        <w:t>Оформление и подписание решений Комиссии осуществляется в течение трех дней после дня заседания Комиссии.</w:t>
      </w:r>
    </w:p>
    <w:p w:rsidR="00357775" w:rsidRPr="00E007A2" w:rsidRDefault="002819E2" w:rsidP="00A2066B">
      <w:pPr>
        <w:shd w:val="clear" w:color="auto" w:fill="FFFFFF"/>
        <w:spacing w:line="360" w:lineRule="auto"/>
        <w:ind w:left="396"/>
        <w:jc w:val="both"/>
        <w:rPr>
          <w:sz w:val="28"/>
          <w:szCs w:val="28"/>
        </w:rPr>
      </w:pPr>
      <w:r w:rsidRPr="00E007A2">
        <w:rPr>
          <w:b/>
          <w:bCs/>
          <w:sz w:val="28"/>
          <w:szCs w:val="28"/>
        </w:rPr>
        <w:t xml:space="preserve">10. </w:t>
      </w:r>
      <w:r w:rsidRPr="00E007A2">
        <w:rPr>
          <w:rFonts w:eastAsia="Times New Roman"/>
          <w:b/>
          <w:bCs/>
          <w:sz w:val="28"/>
          <w:szCs w:val="28"/>
        </w:rPr>
        <w:t>Порядок обсуждения вопросов, вносимых на заседание Комиссии</w:t>
      </w:r>
    </w:p>
    <w:p w:rsidR="00357775" w:rsidRPr="00E007A2" w:rsidRDefault="00A2066B" w:rsidP="00A2066B">
      <w:pPr>
        <w:shd w:val="clear" w:color="auto" w:fill="FFFFFF"/>
        <w:spacing w:line="360" w:lineRule="auto"/>
        <w:ind w:left="58" w:right="79" w:firstLine="727"/>
        <w:jc w:val="both"/>
        <w:rPr>
          <w:sz w:val="28"/>
          <w:szCs w:val="28"/>
        </w:rPr>
      </w:pPr>
      <w:r>
        <w:rPr>
          <w:rFonts w:eastAsia="Times New Roman"/>
          <w:sz w:val="28"/>
          <w:szCs w:val="28"/>
        </w:rPr>
        <w:t>10.1.</w:t>
      </w:r>
      <w:r w:rsidR="002819E2" w:rsidRPr="00E007A2">
        <w:rPr>
          <w:rFonts w:eastAsia="Times New Roman"/>
          <w:sz w:val="28"/>
          <w:szCs w:val="28"/>
        </w:rPr>
        <w:t xml:space="preserve"> Продолжительность докладов, содокладов, заключительного слова, иных выступлений на заседании Комиссии устанавливается председателем Комиссии (председательствующим на заседании Комиссии) по согласованию с докладчиками. Объявление перерыва в заседании Комиссии предлагается председателем Комиссии по согласованию с членами Комиссии.</w:t>
      </w:r>
    </w:p>
    <w:p w:rsidR="00357775" w:rsidRPr="00E007A2" w:rsidRDefault="002819E2" w:rsidP="00A2066B">
      <w:pPr>
        <w:numPr>
          <w:ilvl w:val="0"/>
          <w:numId w:val="17"/>
        </w:numPr>
        <w:shd w:val="clear" w:color="auto" w:fill="FFFFFF"/>
        <w:tabs>
          <w:tab w:val="left" w:pos="1346"/>
        </w:tabs>
        <w:spacing w:line="360" w:lineRule="auto"/>
        <w:ind w:right="101" w:firstLine="749"/>
        <w:jc w:val="both"/>
        <w:rPr>
          <w:spacing w:val="-3"/>
          <w:sz w:val="28"/>
          <w:szCs w:val="28"/>
        </w:rPr>
      </w:pPr>
      <w:r w:rsidRPr="00E007A2">
        <w:rPr>
          <w:rFonts w:eastAsia="Times New Roman"/>
          <w:sz w:val="28"/>
          <w:szCs w:val="28"/>
        </w:rPr>
        <w:t>Если выступающий превысил отведенное ему для выступления время, председатель Комиссии (председательствующий на заседании Комиссии) после предупреждения, с согласия Комиссии, может продлить время для выступления либо объявить о его прекращении.</w:t>
      </w:r>
    </w:p>
    <w:p w:rsidR="00357775" w:rsidRPr="00E007A2" w:rsidRDefault="002819E2" w:rsidP="00A2066B">
      <w:pPr>
        <w:numPr>
          <w:ilvl w:val="0"/>
          <w:numId w:val="17"/>
        </w:numPr>
        <w:shd w:val="clear" w:color="auto" w:fill="FFFFFF"/>
        <w:tabs>
          <w:tab w:val="left" w:pos="1346"/>
        </w:tabs>
        <w:spacing w:line="360" w:lineRule="auto"/>
        <w:ind w:right="115" w:firstLine="749"/>
        <w:jc w:val="both"/>
        <w:rPr>
          <w:spacing w:val="-3"/>
          <w:sz w:val="28"/>
          <w:szCs w:val="28"/>
        </w:rPr>
      </w:pPr>
      <w:r w:rsidRPr="00E007A2">
        <w:rPr>
          <w:rFonts w:eastAsia="Times New Roman"/>
          <w:sz w:val="28"/>
          <w:szCs w:val="28"/>
        </w:rPr>
        <w:t xml:space="preserve">В ходе обсуждения вопроса члены Комиссии свободно </w:t>
      </w:r>
      <w:r w:rsidRPr="00E007A2">
        <w:rPr>
          <w:rFonts w:eastAsia="Times New Roman"/>
          <w:sz w:val="28"/>
          <w:szCs w:val="28"/>
        </w:rPr>
        <w:lastRenderedPageBreak/>
        <w:t>высказывают мотивированные суждения как за принятие постановления по обсуждаемому вопросу, так и против. Указанные лица вправе вносить как предложения по внесению изменений и дополнений к проектам документов Комиссии, так и выступать против их внесения.</w:t>
      </w:r>
    </w:p>
    <w:p w:rsidR="00357775" w:rsidRPr="00E007A2" w:rsidRDefault="002819E2" w:rsidP="00A2066B">
      <w:pPr>
        <w:numPr>
          <w:ilvl w:val="0"/>
          <w:numId w:val="17"/>
        </w:numPr>
        <w:shd w:val="clear" w:color="auto" w:fill="FFFFFF"/>
        <w:tabs>
          <w:tab w:val="left" w:pos="1346"/>
        </w:tabs>
        <w:spacing w:line="360" w:lineRule="auto"/>
        <w:ind w:right="144" w:firstLine="749"/>
        <w:jc w:val="both"/>
        <w:rPr>
          <w:spacing w:val="-5"/>
          <w:sz w:val="28"/>
          <w:szCs w:val="28"/>
        </w:rPr>
      </w:pPr>
      <w:r w:rsidRPr="00E007A2">
        <w:rPr>
          <w:rFonts w:eastAsia="Times New Roman"/>
          <w:sz w:val="28"/>
          <w:szCs w:val="28"/>
        </w:rPr>
        <w:t xml:space="preserve">После рассмотрения вопросов, включенных в повестку дня заседания Комиссии, отводится время для выступлений членов Комиссии с заявлениями, сообщениями, замечаниями без открытия по ним прений. Продолжительность </w:t>
      </w:r>
      <w:proofErr w:type="gramStart"/>
      <w:r w:rsidRPr="00E007A2">
        <w:rPr>
          <w:rFonts w:eastAsia="Times New Roman"/>
          <w:sz w:val="28"/>
          <w:szCs w:val="28"/>
        </w:rPr>
        <w:t>одного выступления составляет</w:t>
      </w:r>
      <w:proofErr w:type="gramEnd"/>
      <w:r w:rsidRPr="00E007A2">
        <w:rPr>
          <w:rFonts w:eastAsia="Times New Roman"/>
          <w:sz w:val="28"/>
          <w:szCs w:val="28"/>
        </w:rPr>
        <w:t xml:space="preserve"> не более 3 минут.</w:t>
      </w:r>
    </w:p>
    <w:p w:rsidR="00357775" w:rsidRPr="00E007A2" w:rsidRDefault="002819E2" w:rsidP="00A2066B">
      <w:pPr>
        <w:shd w:val="clear" w:color="auto" w:fill="FFFFFF"/>
        <w:spacing w:line="360" w:lineRule="auto"/>
        <w:ind w:right="151"/>
        <w:jc w:val="center"/>
        <w:rPr>
          <w:sz w:val="28"/>
          <w:szCs w:val="28"/>
        </w:rPr>
      </w:pPr>
      <w:r w:rsidRPr="00E007A2">
        <w:rPr>
          <w:b/>
          <w:bCs/>
          <w:sz w:val="28"/>
          <w:szCs w:val="28"/>
        </w:rPr>
        <w:t xml:space="preserve">11. </w:t>
      </w:r>
      <w:r w:rsidRPr="00E007A2">
        <w:rPr>
          <w:rFonts w:eastAsia="Times New Roman"/>
          <w:b/>
          <w:bCs/>
          <w:sz w:val="28"/>
          <w:szCs w:val="28"/>
        </w:rPr>
        <w:t>Порядок голосования на заседании Комиссии</w:t>
      </w:r>
    </w:p>
    <w:p w:rsidR="00357775" w:rsidRPr="00E007A2" w:rsidRDefault="00A2066B" w:rsidP="00A2066B">
      <w:pPr>
        <w:numPr>
          <w:ilvl w:val="0"/>
          <w:numId w:val="18"/>
        </w:numPr>
        <w:shd w:val="clear" w:color="auto" w:fill="FFFFFF"/>
        <w:tabs>
          <w:tab w:val="left" w:pos="1354"/>
        </w:tabs>
        <w:spacing w:line="360" w:lineRule="auto"/>
        <w:ind w:left="29" w:firstLine="734"/>
        <w:jc w:val="both"/>
        <w:rPr>
          <w:spacing w:val="-3"/>
          <w:sz w:val="28"/>
          <w:szCs w:val="28"/>
        </w:rPr>
      </w:pPr>
      <w:r>
        <w:rPr>
          <w:rFonts w:eastAsia="Times New Roman"/>
          <w:sz w:val="28"/>
          <w:szCs w:val="28"/>
        </w:rPr>
        <w:t xml:space="preserve"> </w:t>
      </w:r>
      <w:r w:rsidR="002819E2" w:rsidRPr="00E007A2">
        <w:rPr>
          <w:rFonts w:eastAsia="Times New Roman"/>
          <w:sz w:val="28"/>
          <w:szCs w:val="28"/>
        </w:rPr>
        <w:t>Все постановления Комиссии принимаются на ее заседаниях открытым или тайным голосованием.</w:t>
      </w:r>
    </w:p>
    <w:p w:rsidR="00357775" w:rsidRPr="00E007A2" w:rsidRDefault="002819E2" w:rsidP="00A2066B">
      <w:pPr>
        <w:numPr>
          <w:ilvl w:val="0"/>
          <w:numId w:val="18"/>
        </w:numPr>
        <w:shd w:val="clear" w:color="auto" w:fill="FFFFFF"/>
        <w:tabs>
          <w:tab w:val="left" w:pos="1354"/>
        </w:tabs>
        <w:spacing w:line="360" w:lineRule="auto"/>
        <w:ind w:left="29" w:right="14" w:firstLine="734"/>
        <w:jc w:val="both"/>
        <w:rPr>
          <w:spacing w:val="-3"/>
          <w:sz w:val="28"/>
          <w:szCs w:val="28"/>
        </w:rPr>
      </w:pPr>
      <w:r w:rsidRPr="00E007A2">
        <w:rPr>
          <w:rFonts w:eastAsia="Times New Roman"/>
          <w:sz w:val="28"/>
          <w:szCs w:val="28"/>
        </w:rPr>
        <w:t>Открытое голосование осуществляется путем поднятия руки членом Комиссии с правом решающего голоса, тайное голосование - путем использования бюллетеней.</w:t>
      </w:r>
    </w:p>
    <w:p w:rsidR="00357775" w:rsidRPr="00E007A2" w:rsidRDefault="002819E2" w:rsidP="00A2066B">
      <w:pPr>
        <w:numPr>
          <w:ilvl w:val="0"/>
          <w:numId w:val="18"/>
        </w:numPr>
        <w:shd w:val="clear" w:color="auto" w:fill="FFFFFF"/>
        <w:tabs>
          <w:tab w:val="left" w:pos="1354"/>
        </w:tabs>
        <w:spacing w:line="360" w:lineRule="auto"/>
        <w:ind w:left="29" w:right="22" w:firstLine="734"/>
        <w:jc w:val="both"/>
        <w:rPr>
          <w:spacing w:val="-3"/>
          <w:sz w:val="28"/>
          <w:szCs w:val="28"/>
        </w:rPr>
      </w:pPr>
      <w:r w:rsidRPr="00E007A2">
        <w:rPr>
          <w:rFonts w:eastAsia="Times New Roman"/>
          <w:sz w:val="28"/>
          <w:szCs w:val="28"/>
        </w:rPr>
        <w:t>Перед началом голосования председатель Комиссии (председательствующий на заседании Комиссии) объявляет количество предложений, ставящихся на голосование; уточняет их формулировки, напоминает, каким большинством голосов (простым или квалифицированным) может быть принято постановление.</w:t>
      </w:r>
    </w:p>
    <w:p w:rsidR="00357775" w:rsidRPr="00E007A2" w:rsidRDefault="002819E2" w:rsidP="00A2066B">
      <w:pPr>
        <w:numPr>
          <w:ilvl w:val="0"/>
          <w:numId w:val="18"/>
        </w:numPr>
        <w:shd w:val="clear" w:color="auto" w:fill="FFFFFF"/>
        <w:tabs>
          <w:tab w:val="left" w:pos="1354"/>
        </w:tabs>
        <w:spacing w:line="360" w:lineRule="auto"/>
        <w:ind w:left="29" w:right="36" w:firstLine="734"/>
        <w:jc w:val="both"/>
        <w:rPr>
          <w:spacing w:val="-2"/>
          <w:sz w:val="28"/>
          <w:szCs w:val="28"/>
        </w:rPr>
      </w:pPr>
      <w:r w:rsidRPr="00E007A2">
        <w:rPr>
          <w:rFonts w:eastAsia="Times New Roman"/>
          <w:sz w:val="28"/>
          <w:szCs w:val="28"/>
        </w:rPr>
        <w:t>После окончания подсчета голосов председатель Комиссии (председательствующий на заседании Комиссии) объявляет результаты голосования.</w:t>
      </w:r>
    </w:p>
    <w:p w:rsidR="00357775" w:rsidRPr="00E007A2" w:rsidRDefault="002819E2" w:rsidP="00A2066B">
      <w:pPr>
        <w:numPr>
          <w:ilvl w:val="0"/>
          <w:numId w:val="18"/>
        </w:numPr>
        <w:shd w:val="clear" w:color="auto" w:fill="FFFFFF"/>
        <w:tabs>
          <w:tab w:val="left" w:pos="1354"/>
        </w:tabs>
        <w:spacing w:line="360" w:lineRule="auto"/>
        <w:ind w:left="29" w:right="43" w:firstLine="734"/>
        <w:jc w:val="both"/>
        <w:rPr>
          <w:spacing w:val="-2"/>
          <w:sz w:val="28"/>
          <w:szCs w:val="28"/>
        </w:rPr>
      </w:pPr>
      <w:r w:rsidRPr="00E007A2">
        <w:rPr>
          <w:rFonts w:eastAsia="Times New Roman"/>
          <w:sz w:val="28"/>
          <w:szCs w:val="28"/>
        </w:rPr>
        <w:t>Участвуя в открытом голосовании, председатель Комиссии (председательствующий на заседании Комиссии) голосует последним.</w:t>
      </w:r>
    </w:p>
    <w:p w:rsidR="00357775" w:rsidRPr="00E007A2" w:rsidRDefault="002819E2" w:rsidP="00A2066B">
      <w:pPr>
        <w:numPr>
          <w:ilvl w:val="0"/>
          <w:numId w:val="18"/>
        </w:numPr>
        <w:shd w:val="clear" w:color="auto" w:fill="FFFFFF"/>
        <w:tabs>
          <w:tab w:val="left" w:pos="1354"/>
        </w:tabs>
        <w:spacing w:line="360" w:lineRule="auto"/>
        <w:ind w:left="29" w:right="50" w:firstLine="734"/>
        <w:jc w:val="both"/>
        <w:rPr>
          <w:spacing w:val="-3"/>
          <w:sz w:val="28"/>
          <w:szCs w:val="28"/>
        </w:rPr>
      </w:pPr>
      <w:r w:rsidRPr="00E007A2">
        <w:rPr>
          <w:rFonts w:eastAsia="Times New Roman"/>
          <w:sz w:val="28"/>
          <w:szCs w:val="28"/>
        </w:rPr>
        <w:t>Результаты голосования по всем вопросам, оглашенным председателем Комиссии (председательствующим на заседании Комиссии), вносятся в протокол заседания Комиссии.</w:t>
      </w:r>
    </w:p>
    <w:p w:rsidR="00357775" w:rsidRPr="00E007A2" w:rsidRDefault="002819E2" w:rsidP="00A2066B">
      <w:pPr>
        <w:numPr>
          <w:ilvl w:val="0"/>
          <w:numId w:val="18"/>
        </w:numPr>
        <w:shd w:val="clear" w:color="auto" w:fill="FFFFFF"/>
        <w:tabs>
          <w:tab w:val="left" w:pos="1354"/>
        </w:tabs>
        <w:spacing w:line="360" w:lineRule="auto"/>
        <w:ind w:left="29" w:right="58" w:firstLine="734"/>
        <w:jc w:val="both"/>
        <w:rPr>
          <w:spacing w:val="-2"/>
          <w:sz w:val="28"/>
          <w:szCs w:val="28"/>
        </w:rPr>
      </w:pPr>
      <w:r w:rsidRPr="00E007A2">
        <w:rPr>
          <w:rFonts w:eastAsia="Times New Roman"/>
          <w:sz w:val="28"/>
          <w:szCs w:val="28"/>
        </w:rPr>
        <w:t>При голосовании член Комиссии с правом решающего голоса имеет один голос и голосует лично. Перепоручение участия в голосовании другим лицам не допускается.</w:t>
      </w:r>
    </w:p>
    <w:p w:rsidR="00357775" w:rsidRPr="00E007A2" w:rsidRDefault="002819E2" w:rsidP="00A2066B">
      <w:pPr>
        <w:numPr>
          <w:ilvl w:val="0"/>
          <w:numId w:val="18"/>
        </w:numPr>
        <w:shd w:val="clear" w:color="auto" w:fill="FFFFFF"/>
        <w:tabs>
          <w:tab w:val="left" w:pos="1354"/>
        </w:tabs>
        <w:spacing w:line="360" w:lineRule="auto"/>
        <w:ind w:left="29" w:right="79" w:firstLine="734"/>
        <w:jc w:val="both"/>
        <w:rPr>
          <w:spacing w:val="-2"/>
          <w:sz w:val="28"/>
          <w:szCs w:val="28"/>
        </w:rPr>
      </w:pPr>
      <w:r w:rsidRPr="00E007A2">
        <w:rPr>
          <w:rFonts w:eastAsia="Times New Roman"/>
          <w:sz w:val="28"/>
          <w:szCs w:val="28"/>
        </w:rPr>
        <w:lastRenderedPageBreak/>
        <w:t>Член Комиссии с правом решающего голоса, несогласный с постановлением Комиссии, вправе изложить в письменной форме особое мнение, отражаемое в протоколе заседания Комиссии и прилагаемое к ее решению, в связи с которым это мнение изложено. Если в соответствии с законом указанное постановление Комиссии подлежит опубликованию (обнародованию), особое мнение должно быть опубликовано (обнародовано) в том же порядке, что и постановление Комиссии.</w:t>
      </w:r>
    </w:p>
    <w:p w:rsidR="00357775" w:rsidRPr="00E007A2" w:rsidRDefault="002819E2" w:rsidP="00A2066B">
      <w:pPr>
        <w:shd w:val="clear" w:color="auto" w:fill="FFFFFF"/>
        <w:spacing w:line="360" w:lineRule="auto"/>
        <w:ind w:left="36" w:right="101" w:firstLine="691"/>
        <w:jc w:val="both"/>
        <w:rPr>
          <w:sz w:val="28"/>
          <w:szCs w:val="28"/>
        </w:rPr>
      </w:pPr>
      <w:r w:rsidRPr="00E007A2">
        <w:rPr>
          <w:rFonts w:eastAsia="Times New Roman"/>
          <w:sz w:val="28"/>
          <w:szCs w:val="28"/>
        </w:rPr>
        <w:t>Указанное особое мнение доводится до сведения всех членов Комиссии с правом решающего и с правом совещательного голоса, и в предусмотренных законодательством случаях - до вышестоящей избирательной комиссии.</w:t>
      </w:r>
    </w:p>
    <w:p w:rsidR="00357775" w:rsidRPr="00E007A2" w:rsidRDefault="002819E2" w:rsidP="00A2066B">
      <w:pPr>
        <w:shd w:val="clear" w:color="auto" w:fill="FFFFFF"/>
        <w:tabs>
          <w:tab w:val="left" w:pos="1354"/>
        </w:tabs>
        <w:spacing w:line="360" w:lineRule="auto"/>
        <w:ind w:left="29" w:right="108" w:firstLine="734"/>
        <w:jc w:val="both"/>
        <w:rPr>
          <w:sz w:val="28"/>
          <w:szCs w:val="28"/>
        </w:rPr>
      </w:pPr>
      <w:r w:rsidRPr="00E007A2">
        <w:rPr>
          <w:spacing w:val="-5"/>
          <w:sz w:val="28"/>
          <w:szCs w:val="28"/>
        </w:rPr>
        <w:t>11.9.</w:t>
      </w:r>
      <w:r w:rsidRPr="00E007A2">
        <w:rPr>
          <w:sz w:val="28"/>
          <w:szCs w:val="28"/>
        </w:rPr>
        <w:tab/>
      </w:r>
      <w:r w:rsidR="00A2066B">
        <w:rPr>
          <w:sz w:val="28"/>
          <w:szCs w:val="28"/>
        </w:rPr>
        <w:t xml:space="preserve"> </w:t>
      </w:r>
      <w:r w:rsidRPr="00E007A2">
        <w:rPr>
          <w:rFonts w:eastAsia="Times New Roman"/>
          <w:sz w:val="28"/>
          <w:szCs w:val="28"/>
        </w:rPr>
        <w:t>При подведении итогов открытого голосования в случае равенства</w:t>
      </w:r>
      <w:r w:rsidR="00A2066B">
        <w:rPr>
          <w:rFonts w:eastAsia="Times New Roman"/>
          <w:sz w:val="28"/>
          <w:szCs w:val="28"/>
        </w:rPr>
        <w:t xml:space="preserve"> </w:t>
      </w:r>
      <w:r w:rsidRPr="00E007A2">
        <w:rPr>
          <w:rFonts w:eastAsia="Times New Roman"/>
          <w:sz w:val="28"/>
          <w:szCs w:val="28"/>
        </w:rPr>
        <w:t>голосов «за» и «против» голос председателя Комиссии</w:t>
      </w:r>
      <w:r w:rsidR="00A2066B">
        <w:rPr>
          <w:rFonts w:eastAsia="Times New Roman"/>
          <w:sz w:val="28"/>
          <w:szCs w:val="28"/>
        </w:rPr>
        <w:t xml:space="preserve"> </w:t>
      </w:r>
      <w:r w:rsidRPr="00E007A2">
        <w:rPr>
          <w:rFonts w:eastAsia="Times New Roman"/>
          <w:sz w:val="28"/>
          <w:szCs w:val="28"/>
        </w:rPr>
        <w:t>(председательствующего на заседании Комиссии) является решающим.</w:t>
      </w:r>
    </w:p>
    <w:p w:rsidR="00357775" w:rsidRPr="00E007A2" w:rsidRDefault="002819E2" w:rsidP="00A2066B">
      <w:pPr>
        <w:numPr>
          <w:ilvl w:val="0"/>
          <w:numId w:val="19"/>
        </w:numPr>
        <w:shd w:val="clear" w:color="auto" w:fill="FFFFFF"/>
        <w:tabs>
          <w:tab w:val="left" w:pos="1476"/>
        </w:tabs>
        <w:spacing w:line="360" w:lineRule="auto"/>
        <w:ind w:right="122" w:firstLine="734"/>
        <w:jc w:val="both"/>
        <w:rPr>
          <w:sz w:val="28"/>
          <w:szCs w:val="28"/>
        </w:rPr>
      </w:pPr>
      <w:r w:rsidRPr="00E007A2">
        <w:rPr>
          <w:rFonts w:eastAsia="Times New Roman"/>
          <w:sz w:val="28"/>
          <w:szCs w:val="28"/>
        </w:rPr>
        <w:t>Тайное голосование проводится в случаях, предусмотренных законодательством, разделами 3 и 4 настоящего Регламента либо по решению Комиссии, принимаемому большинством голосов от числа присутствующих членов Комиссии с правом решающего голоса.</w:t>
      </w:r>
    </w:p>
    <w:p w:rsidR="00357775" w:rsidRPr="00A2066B" w:rsidRDefault="002819E2" w:rsidP="00A2066B">
      <w:pPr>
        <w:numPr>
          <w:ilvl w:val="0"/>
          <w:numId w:val="19"/>
        </w:numPr>
        <w:shd w:val="clear" w:color="auto" w:fill="FFFFFF"/>
        <w:tabs>
          <w:tab w:val="left" w:pos="1476"/>
        </w:tabs>
        <w:spacing w:line="360" w:lineRule="auto"/>
        <w:ind w:right="144" w:firstLine="734"/>
        <w:jc w:val="both"/>
        <w:rPr>
          <w:spacing w:val="-2"/>
          <w:sz w:val="28"/>
          <w:szCs w:val="28"/>
        </w:rPr>
      </w:pPr>
      <w:r w:rsidRPr="00E007A2">
        <w:rPr>
          <w:rFonts w:eastAsia="Times New Roman"/>
          <w:sz w:val="28"/>
          <w:szCs w:val="28"/>
        </w:rPr>
        <w:t>Для проведения тайного голосования и определения его результатов избирается счетная комиссия в количестве и составе, определяемых Комиссией.  Счетная комиссия избирает из своего состава</w:t>
      </w:r>
      <w:r w:rsidR="00A2066B">
        <w:rPr>
          <w:spacing w:val="-2"/>
          <w:sz w:val="28"/>
          <w:szCs w:val="28"/>
        </w:rPr>
        <w:t xml:space="preserve"> </w:t>
      </w:r>
      <w:r w:rsidRPr="00A2066B">
        <w:rPr>
          <w:rFonts w:eastAsia="Times New Roman"/>
          <w:sz w:val="28"/>
          <w:szCs w:val="28"/>
        </w:rPr>
        <w:t>председателя и секретаря счетной комиссии и организует проведение тайного голосования. Форма и текст бюллетеня для голосования утверждаются Комиссией по предложению счетной комиссии.</w:t>
      </w:r>
    </w:p>
    <w:p w:rsidR="00357775" w:rsidRPr="00E007A2" w:rsidRDefault="002819E2" w:rsidP="00A2066B">
      <w:pPr>
        <w:shd w:val="clear" w:color="auto" w:fill="FFFFFF"/>
        <w:tabs>
          <w:tab w:val="left" w:pos="1490"/>
        </w:tabs>
        <w:spacing w:line="360" w:lineRule="auto"/>
        <w:ind w:left="158" w:firstLine="727"/>
        <w:jc w:val="both"/>
        <w:rPr>
          <w:sz w:val="28"/>
          <w:szCs w:val="28"/>
        </w:rPr>
      </w:pPr>
      <w:r w:rsidRPr="00E007A2">
        <w:rPr>
          <w:sz w:val="28"/>
          <w:szCs w:val="28"/>
        </w:rPr>
        <w:t>11.12.</w:t>
      </w:r>
      <w:r w:rsidRPr="00E007A2">
        <w:rPr>
          <w:sz w:val="28"/>
          <w:szCs w:val="28"/>
        </w:rPr>
        <w:tab/>
      </w:r>
      <w:r w:rsidRPr="00E007A2">
        <w:rPr>
          <w:rFonts w:eastAsia="Times New Roman"/>
          <w:sz w:val="28"/>
          <w:szCs w:val="28"/>
        </w:rPr>
        <w:t>Каждому члену Комиссии с правом решающего голоса выдается</w:t>
      </w:r>
      <w:r w:rsidR="00A2066B">
        <w:rPr>
          <w:rFonts w:eastAsia="Times New Roman"/>
          <w:sz w:val="28"/>
          <w:szCs w:val="28"/>
        </w:rPr>
        <w:t xml:space="preserve"> </w:t>
      </w:r>
      <w:r w:rsidRPr="00E007A2">
        <w:rPr>
          <w:rFonts w:eastAsia="Times New Roman"/>
          <w:sz w:val="28"/>
          <w:szCs w:val="28"/>
        </w:rPr>
        <w:t>один бюллетень для тайного голосования.</w:t>
      </w:r>
    </w:p>
    <w:p w:rsidR="00357775" w:rsidRPr="00E007A2" w:rsidRDefault="002819E2" w:rsidP="00A2066B">
      <w:pPr>
        <w:shd w:val="clear" w:color="auto" w:fill="FFFFFF"/>
        <w:tabs>
          <w:tab w:val="left" w:pos="1490"/>
        </w:tabs>
        <w:spacing w:line="360" w:lineRule="auto"/>
        <w:ind w:left="144" w:right="14" w:firstLine="734"/>
        <w:jc w:val="both"/>
        <w:rPr>
          <w:sz w:val="28"/>
          <w:szCs w:val="28"/>
        </w:rPr>
      </w:pPr>
      <w:r w:rsidRPr="00E007A2">
        <w:rPr>
          <w:sz w:val="28"/>
          <w:szCs w:val="28"/>
        </w:rPr>
        <w:t>11.13.</w:t>
      </w:r>
      <w:r w:rsidRPr="00E007A2">
        <w:rPr>
          <w:sz w:val="28"/>
          <w:szCs w:val="28"/>
        </w:rPr>
        <w:tab/>
      </w:r>
      <w:r w:rsidRPr="00E007A2">
        <w:rPr>
          <w:rFonts w:eastAsia="Times New Roman"/>
          <w:sz w:val="28"/>
          <w:szCs w:val="28"/>
        </w:rPr>
        <w:t>В кабине для тайного голосования или в помещении, отведенном</w:t>
      </w:r>
      <w:r w:rsidR="00A2066B">
        <w:rPr>
          <w:rFonts w:eastAsia="Times New Roman"/>
          <w:sz w:val="28"/>
          <w:szCs w:val="28"/>
        </w:rPr>
        <w:t xml:space="preserve"> </w:t>
      </w:r>
      <w:r w:rsidRPr="00E007A2">
        <w:rPr>
          <w:rFonts w:eastAsia="Times New Roman"/>
          <w:sz w:val="28"/>
          <w:szCs w:val="28"/>
        </w:rPr>
        <w:t>для этих целей, голосующий заполняет бюллетень, после чего опускает его в</w:t>
      </w:r>
      <w:r w:rsidR="00A2066B">
        <w:rPr>
          <w:rFonts w:eastAsia="Times New Roman"/>
          <w:sz w:val="28"/>
          <w:szCs w:val="28"/>
        </w:rPr>
        <w:t xml:space="preserve"> </w:t>
      </w:r>
      <w:r w:rsidRPr="00E007A2">
        <w:rPr>
          <w:rFonts w:eastAsia="Times New Roman"/>
          <w:sz w:val="28"/>
          <w:szCs w:val="28"/>
        </w:rPr>
        <w:t>ящик для голосования, опечатанный счетной комиссией.</w:t>
      </w:r>
    </w:p>
    <w:p w:rsidR="00357775" w:rsidRPr="00E007A2" w:rsidRDefault="00A2066B" w:rsidP="00A2066B">
      <w:pPr>
        <w:numPr>
          <w:ilvl w:val="0"/>
          <w:numId w:val="20"/>
        </w:numPr>
        <w:shd w:val="clear" w:color="auto" w:fill="FFFFFF"/>
        <w:tabs>
          <w:tab w:val="left" w:pos="1490"/>
        </w:tabs>
        <w:spacing w:line="360" w:lineRule="auto"/>
        <w:ind w:left="7" w:right="14" w:firstLine="749"/>
        <w:jc w:val="both"/>
        <w:rPr>
          <w:spacing w:val="-2"/>
          <w:sz w:val="28"/>
          <w:szCs w:val="28"/>
        </w:rPr>
      </w:pPr>
      <w:r>
        <w:rPr>
          <w:rFonts w:eastAsia="Times New Roman"/>
          <w:sz w:val="28"/>
          <w:szCs w:val="28"/>
        </w:rPr>
        <w:t xml:space="preserve"> </w:t>
      </w:r>
      <w:r w:rsidR="002819E2" w:rsidRPr="00E007A2">
        <w:rPr>
          <w:rFonts w:eastAsia="Times New Roman"/>
          <w:sz w:val="28"/>
          <w:szCs w:val="28"/>
        </w:rPr>
        <w:t xml:space="preserve">О результатах тайного голосования счетная комиссия составляет </w:t>
      </w:r>
      <w:r w:rsidR="002819E2" w:rsidRPr="00E007A2">
        <w:rPr>
          <w:rFonts w:eastAsia="Times New Roman"/>
          <w:sz w:val="28"/>
          <w:szCs w:val="28"/>
        </w:rPr>
        <w:lastRenderedPageBreak/>
        <w:t>протокол, который подписывается всеми ее членами. По докладу счетной комиссии члены Комиссии с правом решающего голоса принимают открытым голосованием постановление об утверждении результатов тайного голосования.</w:t>
      </w:r>
    </w:p>
    <w:p w:rsidR="00357775" w:rsidRPr="00E007A2" w:rsidRDefault="00A2066B" w:rsidP="00A2066B">
      <w:pPr>
        <w:numPr>
          <w:ilvl w:val="0"/>
          <w:numId w:val="20"/>
        </w:numPr>
        <w:shd w:val="clear" w:color="auto" w:fill="FFFFFF"/>
        <w:tabs>
          <w:tab w:val="left" w:pos="1490"/>
        </w:tabs>
        <w:spacing w:line="360" w:lineRule="auto"/>
        <w:ind w:left="7" w:right="50" w:firstLine="749"/>
        <w:jc w:val="both"/>
        <w:rPr>
          <w:sz w:val="28"/>
          <w:szCs w:val="28"/>
        </w:rPr>
      </w:pPr>
      <w:r>
        <w:rPr>
          <w:rFonts w:eastAsia="Times New Roman"/>
          <w:sz w:val="28"/>
          <w:szCs w:val="28"/>
        </w:rPr>
        <w:t xml:space="preserve"> </w:t>
      </w:r>
      <w:r w:rsidR="002819E2" w:rsidRPr="00E007A2">
        <w:rPr>
          <w:rFonts w:eastAsia="Times New Roman"/>
          <w:sz w:val="28"/>
          <w:szCs w:val="28"/>
        </w:rPr>
        <w:t>Недействительными считаются бюллетени, по которым невозможно определить волеизъявление члена Комиссии с правом решающего голоса. Дополнения, внесенные в бюллетень, при подсчете голосов не учитываются.</w:t>
      </w:r>
    </w:p>
    <w:p w:rsidR="00357775" w:rsidRPr="00E007A2" w:rsidRDefault="00A2066B" w:rsidP="00A2066B">
      <w:pPr>
        <w:numPr>
          <w:ilvl w:val="0"/>
          <w:numId w:val="20"/>
        </w:numPr>
        <w:shd w:val="clear" w:color="auto" w:fill="FFFFFF"/>
        <w:tabs>
          <w:tab w:val="left" w:pos="1490"/>
        </w:tabs>
        <w:spacing w:line="360" w:lineRule="auto"/>
        <w:ind w:left="7" w:right="58" w:firstLine="749"/>
        <w:jc w:val="both"/>
        <w:rPr>
          <w:spacing w:val="-2"/>
          <w:sz w:val="28"/>
          <w:szCs w:val="28"/>
        </w:rPr>
      </w:pPr>
      <w:r>
        <w:rPr>
          <w:rFonts w:eastAsia="Times New Roman"/>
          <w:sz w:val="28"/>
          <w:szCs w:val="28"/>
        </w:rPr>
        <w:t xml:space="preserve"> </w:t>
      </w:r>
      <w:r w:rsidR="002819E2" w:rsidRPr="00E007A2">
        <w:rPr>
          <w:rFonts w:eastAsia="Times New Roman"/>
          <w:sz w:val="28"/>
          <w:szCs w:val="28"/>
        </w:rPr>
        <w:t>По распоряжению председателя Комиссии постановления Комиссии, не носящие нормативный характер, могут быть приняты Комиссией путем опроса членов Комиссии с правом решающего голоса с обязательным последующим подтверждением в опросном листе каждым опрошенным членом Комиссии своего мнения по предложенному к принятию проекту постановления Комиссии.</w:t>
      </w:r>
    </w:p>
    <w:p w:rsidR="00357775" w:rsidRPr="00E007A2" w:rsidRDefault="002819E2" w:rsidP="00A2066B">
      <w:pPr>
        <w:numPr>
          <w:ilvl w:val="0"/>
          <w:numId w:val="20"/>
        </w:numPr>
        <w:shd w:val="clear" w:color="auto" w:fill="FFFFFF"/>
        <w:tabs>
          <w:tab w:val="left" w:pos="1490"/>
        </w:tabs>
        <w:spacing w:line="360" w:lineRule="auto"/>
        <w:ind w:left="7" w:right="86" w:firstLine="749"/>
        <w:jc w:val="both"/>
        <w:rPr>
          <w:spacing w:val="-2"/>
          <w:sz w:val="28"/>
          <w:szCs w:val="28"/>
        </w:rPr>
      </w:pPr>
      <w:r w:rsidRPr="00E007A2">
        <w:rPr>
          <w:rFonts w:eastAsia="Times New Roman"/>
          <w:sz w:val="28"/>
          <w:szCs w:val="28"/>
        </w:rPr>
        <w:t>Опрос членов Комиссии с правом решающего голоса осуществляется посредством электронной почты или иного средства связи, а также иным способом, позволяющим выявить мнение членов Комиссии с правом решающего голоса, по опросному листу, форма которого утверждается распоряжением председателя Комиссии. В опросном листе указывается вопрос, по которому проводится голосование, дата проведения голосования, результат голосования члена Комиссии с правом решающего голоса («за», «против», «воздержался»), личная подпись.</w:t>
      </w:r>
    </w:p>
    <w:p w:rsidR="00357775" w:rsidRPr="00E007A2" w:rsidRDefault="00A2066B" w:rsidP="00A2066B">
      <w:pPr>
        <w:numPr>
          <w:ilvl w:val="0"/>
          <w:numId w:val="20"/>
        </w:numPr>
        <w:shd w:val="clear" w:color="auto" w:fill="FFFFFF"/>
        <w:tabs>
          <w:tab w:val="left" w:pos="1490"/>
        </w:tabs>
        <w:spacing w:line="360" w:lineRule="auto"/>
        <w:ind w:left="7" w:right="122" w:firstLine="749"/>
        <w:jc w:val="both"/>
        <w:rPr>
          <w:spacing w:val="-4"/>
          <w:sz w:val="28"/>
          <w:szCs w:val="28"/>
        </w:rPr>
      </w:pPr>
      <w:r>
        <w:rPr>
          <w:rFonts w:eastAsia="Times New Roman"/>
          <w:sz w:val="28"/>
          <w:szCs w:val="28"/>
        </w:rPr>
        <w:t xml:space="preserve"> </w:t>
      </w:r>
      <w:r w:rsidR="002819E2" w:rsidRPr="00E007A2">
        <w:rPr>
          <w:rFonts w:eastAsia="Times New Roman"/>
          <w:sz w:val="28"/>
          <w:szCs w:val="28"/>
        </w:rPr>
        <w:t xml:space="preserve">Проект постановления Комиссии, опросные листы, а также распоряжение председателя Комиссии о проведении голосования посредством опроса (с обязательным указанием даты и порядка проведения) направляются членам Комиссии с правом решающего голоса способом, обеспечивающим их получение, не </w:t>
      </w:r>
      <w:proofErr w:type="gramStart"/>
      <w:r w:rsidR="002819E2" w:rsidRPr="00E007A2">
        <w:rPr>
          <w:rFonts w:eastAsia="Times New Roman"/>
          <w:sz w:val="28"/>
          <w:szCs w:val="28"/>
        </w:rPr>
        <w:t>позднее</w:t>
      </w:r>
      <w:proofErr w:type="gramEnd"/>
      <w:r w:rsidR="002819E2" w:rsidRPr="00E007A2">
        <w:rPr>
          <w:rFonts w:eastAsia="Times New Roman"/>
          <w:sz w:val="28"/>
          <w:szCs w:val="28"/>
        </w:rPr>
        <w:t xml:space="preserve"> чем за 1 день до даты проведения голосования.</w:t>
      </w:r>
    </w:p>
    <w:p w:rsidR="00357775" w:rsidRPr="00E007A2" w:rsidRDefault="002819E2" w:rsidP="00A2066B">
      <w:pPr>
        <w:shd w:val="clear" w:color="auto" w:fill="FFFFFF"/>
        <w:spacing w:line="360" w:lineRule="auto"/>
        <w:ind w:right="158" w:firstLine="706"/>
        <w:jc w:val="both"/>
        <w:rPr>
          <w:sz w:val="28"/>
          <w:szCs w:val="28"/>
        </w:rPr>
      </w:pPr>
      <w:r w:rsidRPr="00E007A2">
        <w:rPr>
          <w:rFonts w:eastAsia="Times New Roman"/>
          <w:sz w:val="28"/>
          <w:szCs w:val="28"/>
        </w:rPr>
        <w:t xml:space="preserve">Опросные листы, предоставленные с нарушением требований, установленных пунктом 11.17 настоящего Регламента, считаются </w:t>
      </w:r>
      <w:r w:rsidRPr="00E007A2">
        <w:rPr>
          <w:rFonts w:eastAsia="Times New Roman"/>
          <w:sz w:val="28"/>
          <w:szCs w:val="28"/>
        </w:rPr>
        <w:lastRenderedPageBreak/>
        <w:t>недействительными.</w:t>
      </w:r>
    </w:p>
    <w:p w:rsidR="00357775" w:rsidRPr="00E007A2" w:rsidRDefault="002819E2" w:rsidP="00A2066B">
      <w:pPr>
        <w:numPr>
          <w:ilvl w:val="0"/>
          <w:numId w:val="21"/>
        </w:numPr>
        <w:shd w:val="clear" w:color="auto" w:fill="FFFFFF"/>
        <w:tabs>
          <w:tab w:val="left" w:pos="1613"/>
        </w:tabs>
        <w:spacing w:line="360" w:lineRule="auto"/>
        <w:ind w:left="122" w:firstLine="749"/>
        <w:jc w:val="both"/>
        <w:rPr>
          <w:spacing w:val="-2"/>
          <w:sz w:val="28"/>
          <w:szCs w:val="28"/>
        </w:rPr>
      </w:pPr>
      <w:r w:rsidRPr="00E007A2">
        <w:rPr>
          <w:rFonts w:eastAsia="Times New Roman"/>
          <w:sz w:val="28"/>
          <w:szCs w:val="28"/>
        </w:rPr>
        <w:t>Голосование посредством опроса считается состоявшимся, если в нем приняли участие не менее половины установленного числа членов Комиссии с правом решающего голоса.</w:t>
      </w:r>
    </w:p>
    <w:p w:rsidR="00357775" w:rsidRPr="00E007A2" w:rsidRDefault="002819E2" w:rsidP="00A2066B">
      <w:pPr>
        <w:numPr>
          <w:ilvl w:val="0"/>
          <w:numId w:val="21"/>
        </w:numPr>
        <w:shd w:val="clear" w:color="auto" w:fill="FFFFFF"/>
        <w:tabs>
          <w:tab w:val="left" w:pos="1613"/>
        </w:tabs>
        <w:spacing w:line="360" w:lineRule="auto"/>
        <w:ind w:left="122" w:right="7" w:firstLine="749"/>
        <w:jc w:val="both"/>
        <w:rPr>
          <w:spacing w:val="-2"/>
          <w:sz w:val="28"/>
          <w:szCs w:val="28"/>
        </w:rPr>
      </w:pPr>
      <w:r w:rsidRPr="00E007A2">
        <w:rPr>
          <w:rFonts w:eastAsia="Times New Roman"/>
          <w:sz w:val="28"/>
          <w:szCs w:val="28"/>
        </w:rPr>
        <w:t>Проект постановления, по которому проводилось голосование посредством опроса членов Комиссии с правом решающего голоса, считается принятым, если за него проголосовали большинство опрошенных в установленном порядке членов Комиссии с правом решающего голоса.</w:t>
      </w:r>
    </w:p>
    <w:p w:rsidR="00357775" w:rsidRPr="00E007A2" w:rsidRDefault="002819E2" w:rsidP="00A2066B">
      <w:pPr>
        <w:numPr>
          <w:ilvl w:val="0"/>
          <w:numId w:val="21"/>
        </w:numPr>
        <w:shd w:val="clear" w:color="auto" w:fill="FFFFFF"/>
        <w:tabs>
          <w:tab w:val="left" w:pos="1613"/>
        </w:tabs>
        <w:spacing w:line="360" w:lineRule="auto"/>
        <w:ind w:left="122" w:right="14" w:firstLine="749"/>
        <w:jc w:val="both"/>
        <w:rPr>
          <w:spacing w:val="-4"/>
          <w:sz w:val="28"/>
          <w:szCs w:val="28"/>
        </w:rPr>
      </w:pPr>
      <w:r w:rsidRPr="00E007A2">
        <w:rPr>
          <w:rFonts w:eastAsia="Times New Roman"/>
          <w:sz w:val="28"/>
          <w:szCs w:val="28"/>
        </w:rPr>
        <w:t>Об итогах голосования посредством опроса членов Комиссии с правом решающего голоса составляется и подписывается в установленном порядке протокол, который доводится председателем Комиссии до сведения членов Комиссии с правом решающего голоса на ближайшем заседании Комиссии.</w:t>
      </w:r>
    </w:p>
    <w:p w:rsidR="00357775" w:rsidRPr="00E007A2" w:rsidRDefault="002819E2" w:rsidP="00A2066B">
      <w:pPr>
        <w:shd w:val="clear" w:color="auto" w:fill="FFFFFF"/>
        <w:spacing w:line="360" w:lineRule="auto"/>
        <w:ind w:left="94"/>
        <w:jc w:val="center"/>
        <w:rPr>
          <w:sz w:val="28"/>
          <w:szCs w:val="28"/>
        </w:rPr>
      </w:pPr>
      <w:r w:rsidRPr="00E007A2">
        <w:rPr>
          <w:b/>
          <w:bCs/>
          <w:sz w:val="28"/>
          <w:szCs w:val="28"/>
        </w:rPr>
        <w:t xml:space="preserve">12. </w:t>
      </w:r>
      <w:r w:rsidRPr="00E007A2">
        <w:rPr>
          <w:rFonts w:eastAsia="Times New Roman"/>
          <w:b/>
          <w:bCs/>
          <w:sz w:val="28"/>
          <w:szCs w:val="28"/>
        </w:rPr>
        <w:t>Порядок принятия решений Комиссии</w:t>
      </w:r>
    </w:p>
    <w:p w:rsidR="00357775" w:rsidRPr="00E007A2" w:rsidRDefault="002819E2" w:rsidP="00A2066B">
      <w:pPr>
        <w:shd w:val="clear" w:color="auto" w:fill="FFFFFF"/>
        <w:tabs>
          <w:tab w:val="left" w:pos="1375"/>
          <w:tab w:val="left" w:pos="3910"/>
          <w:tab w:val="left" w:pos="5990"/>
          <w:tab w:val="left" w:pos="7812"/>
        </w:tabs>
        <w:spacing w:line="360" w:lineRule="auto"/>
        <w:ind w:right="43" w:firstLine="785"/>
        <w:jc w:val="both"/>
        <w:rPr>
          <w:sz w:val="28"/>
          <w:szCs w:val="28"/>
        </w:rPr>
      </w:pPr>
      <w:r w:rsidRPr="00E007A2">
        <w:rPr>
          <w:spacing w:val="-3"/>
          <w:sz w:val="28"/>
          <w:szCs w:val="28"/>
        </w:rPr>
        <w:t>12.1.</w:t>
      </w:r>
      <w:r w:rsidRPr="00E007A2">
        <w:rPr>
          <w:sz w:val="28"/>
          <w:szCs w:val="28"/>
        </w:rPr>
        <w:tab/>
      </w:r>
      <w:r w:rsidRPr="00E007A2">
        <w:rPr>
          <w:rFonts w:eastAsia="Times New Roman"/>
          <w:sz w:val="28"/>
          <w:szCs w:val="28"/>
        </w:rPr>
        <w:t>Принимаемые</w:t>
      </w:r>
      <w:r w:rsidRPr="00E007A2">
        <w:rPr>
          <w:rFonts w:eastAsia="Times New Roman"/>
          <w:sz w:val="28"/>
          <w:szCs w:val="28"/>
        </w:rPr>
        <w:tab/>
        <w:t>Комиссией</w:t>
      </w:r>
      <w:r w:rsidRPr="00E007A2">
        <w:rPr>
          <w:rFonts w:eastAsia="Times New Roman"/>
          <w:sz w:val="28"/>
          <w:szCs w:val="28"/>
        </w:rPr>
        <w:tab/>
        <w:t>решения</w:t>
      </w:r>
      <w:r w:rsidR="00A2066B">
        <w:rPr>
          <w:rFonts w:eastAsia="Times New Roman"/>
          <w:sz w:val="28"/>
          <w:szCs w:val="28"/>
        </w:rPr>
        <w:t xml:space="preserve"> </w:t>
      </w:r>
      <w:r w:rsidRPr="00E007A2">
        <w:rPr>
          <w:rFonts w:eastAsia="Times New Roman"/>
          <w:sz w:val="28"/>
          <w:szCs w:val="28"/>
        </w:rPr>
        <w:t>оформляются</w:t>
      </w:r>
      <w:r w:rsidR="00A2066B">
        <w:rPr>
          <w:rFonts w:eastAsia="Times New Roman"/>
          <w:sz w:val="28"/>
          <w:szCs w:val="28"/>
        </w:rPr>
        <w:t xml:space="preserve"> </w:t>
      </w:r>
      <w:r w:rsidRPr="00E007A2">
        <w:rPr>
          <w:rFonts w:eastAsia="Times New Roman"/>
          <w:sz w:val="28"/>
          <w:szCs w:val="28"/>
        </w:rPr>
        <w:t>постановлениями Комиссии, которые подписываются председателем</w:t>
      </w:r>
      <w:r w:rsidR="00A2066B">
        <w:rPr>
          <w:rFonts w:eastAsia="Times New Roman"/>
          <w:sz w:val="28"/>
          <w:szCs w:val="28"/>
        </w:rPr>
        <w:t xml:space="preserve"> </w:t>
      </w:r>
      <w:r w:rsidRPr="00E007A2">
        <w:rPr>
          <w:rFonts w:eastAsia="Times New Roman"/>
          <w:sz w:val="28"/>
          <w:szCs w:val="28"/>
        </w:rPr>
        <w:t>Комиссии (председательствующим на заседании Комиссии) и секретарем</w:t>
      </w:r>
      <w:r w:rsidR="00A2066B">
        <w:rPr>
          <w:rFonts w:eastAsia="Times New Roman"/>
          <w:sz w:val="28"/>
          <w:szCs w:val="28"/>
        </w:rPr>
        <w:t xml:space="preserve"> </w:t>
      </w:r>
      <w:r w:rsidRPr="00E007A2">
        <w:rPr>
          <w:rFonts w:eastAsia="Times New Roman"/>
          <w:sz w:val="28"/>
          <w:szCs w:val="28"/>
        </w:rPr>
        <w:t>Комиссии (секретарем заседания Комиссии) либо могут быть записаны в</w:t>
      </w:r>
      <w:r w:rsidR="00A2066B">
        <w:rPr>
          <w:rFonts w:eastAsia="Times New Roman"/>
          <w:sz w:val="28"/>
          <w:szCs w:val="28"/>
        </w:rPr>
        <w:t xml:space="preserve"> </w:t>
      </w:r>
      <w:r w:rsidRPr="00E007A2">
        <w:rPr>
          <w:rFonts w:eastAsia="Times New Roman"/>
          <w:sz w:val="28"/>
          <w:szCs w:val="28"/>
        </w:rPr>
        <w:t>протоколе заседания Комиссии в виде решения.</w:t>
      </w:r>
    </w:p>
    <w:p w:rsidR="00357775" w:rsidRPr="00E007A2" w:rsidRDefault="002819E2" w:rsidP="00A2066B">
      <w:pPr>
        <w:shd w:val="clear" w:color="auto" w:fill="FFFFFF"/>
        <w:spacing w:line="360" w:lineRule="auto"/>
        <w:ind w:left="94" w:right="58" w:firstLine="698"/>
        <w:jc w:val="both"/>
        <w:rPr>
          <w:sz w:val="28"/>
          <w:szCs w:val="28"/>
        </w:rPr>
      </w:pPr>
      <w:r w:rsidRPr="00E007A2">
        <w:rPr>
          <w:rFonts w:eastAsia="Times New Roman"/>
          <w:sz w:val="28"/>
          <w:szCs w:val="28"/>
        </w:rPr>
        <w:t>В случаях, предусмотренных законодательством, постановления Комиссии подписываются всеми членами Комиссии с правом решающего голоса.</w:t>
      </w:r>
    </w:p>
    <w:p w:rsidR="00357775" w:rsidRPr="00E007A2" w:rsidRDefault="002819E2" w:rsidP="00A2066B">
      <w:pPr>
        <w:numPr>
          <w:ilvl w:val="0"/>
          <w:numId w:val="22"/>
        </w:numPr>
        <w:shd w:val="clear" w:color="auto" w:fill="FFFFFF"/>
        <w:tabs>
          <w:tab w:val="left" w:pos="1375"/>
        </w:tabs>
        <w:spacing w:line="360" w:lineRule="auto"/>
        <w:ind w:right="65" w:firstLine="785"/>
        <w:jc w:val="both"/>
        <w:rPr>
          <w:spacing w:val="-3"/>
          <w:sz w:val="28"/>
          <w:szCs w:val="28"/>
        </w:rPr>
      </w:pPr>
      <w:r w:rsidRPr="00E007A2">
        <w:rPr>
          <w:rFonts w:eastAsia="Times New Roman"/>
          <w:sz w:val="28"/>
          <w:szCs w:val="28"/>
        </w:rPr>
        <w:t>Решения Комиссии по процедурным вопросам (об утверждении повестки дня, о возложении обязанностей председателя Комиссии и секретаря Комиссии в случае их временного отсутствия на других членов Комиссии с правом решающего голоса, прекращении обсуждения вопроса, принятии к сведению справок, информации и т.п.) отражаются в протоколе заседания Комиссии.</w:t>
      </w:r>
    </w:p>
    <w:p w:rsidR="00357775" w:rsidRPr="00E007A2" w:rsidRDefault="002819E2" w:rsidP="00A2066B">
      <w:pPr>
        <w:numPr>
          <w:ilvl w:val="0"/>
          <w:numId w:val="22"/>
        </w:numPr>
        <w:shd w:val="clear" w:color="auto" w:fill="FFFFFF"/>
        <w:tabs>
          <w:tab w:val="left" w:pos="1375"/>
        </w:tabs>
        <w:spacing w:line="360" w:lineRule="auto"/>
        <w:ind w:right="86" w:firstLine="785"/>
        <w:jc w:val="both"/>
        <w:rPr>
          <w:spacing w:val="-5"/>
          <w:sz w:val="28"/>
          <w:szCs w:val="28"/>
        </w:rPr>
      </w:pPr>
      <w:proofErr w:type="gramStart"/>
      <w:r w:rsidRPr="00E007A2">
        <w:rPr>
          <w:rFonts w:eastAsia="Times New Roman"/>
          <w:sz w:val="28"/>
          <w:szCs w:val="28"/>
        </w:rPr>
        <w:t xml:space="preserve">Постановления комиссии об избрании заместителя председателя, секретаря комиссии, о назначении на должность либо об освобождении от </w:t>
      </w:r>
      <w:r w:rsidRPr="00E007A2">
        <w:rPr>
          <w:rFonts w:eastAsia="Times New Roman"/>
          <w:sz w:val="28"/>
          <w:szCs w:val="28"/>
        </w:rPr>
        <w:lastRenderedPageBreak/>
        <w:t>должности председателей нижестоящих избирательных комиссий, о регистрации кандидатов (списка кандидатов) и об обращении в суд с заявлением об отмене их регистрации, по вопросам финансового обеспечения подготовки и проведения выборов, об установлении итогов голосования на территории и определении результатов выборов, о признании выборов недействительными, о</w:t>
      </w:r>
      <w:proofErr w:type="gramEnd"/>
      <w:r w:rsidRPr="00E007A2">
        <w:rPr>
          <w:rFonts w:eastAsia="Times New Roman"/>
          <w:sz w:val="28"/>
          <w:szCs w:val="28"/>
        </w:rPr>
        <w:t xml:space="preserve"> </w:t>
      </w:r>
      <w:proofErr w:type="gramStart"/>
      <w:r w:rsidRPr="00E007A2">
        <w:rPr>
          <w:rFonts w:eastAsia="Times New Roman"/>
          <w:sz w:val="28"/>
          <w:szCs w:val="28"/>
        </w:rPr>
        <w:t>проведении повторного голосования или повторных выборов, об отмене решений нижестоящих избирательных комиссий в порядке, предусмотренном пунктом 11 статьи 20, пунктом 6 статьи 75 Федерального закона «Об основных гарантиях избирательных прав и права на участие в референдуме граждан Российской Федерации», считаются принятыми, если за них проголосовало более половины от установленного числа членов Комиссии с правом решающего голоса (квалифицированное большинство голосов).</w:t>
      </w:r>
      <w:proofErr w:type="gramEnd"/>
    </w:p>
    <w:p w:rsidR="00357775" w:rsidRPr="00E007A2" w:rsidRDefault="00A2066B" w:rsidP="00A2066B">
      <w:pPr>
        <w:numPr>
          <w:ilvl w:val="0"/>
          <w:numId w:val="23"/>
        </w:numPr>
        <w:shd w:val="clear" w:color="auto" w:fill="FFFFFF"/>
        <w:tabs>
          <w:tab w:val="left" w:pos="1469"/>
        </w:tabs>
        <w:spacing w:line="360" w:lineRule="auto"/>
        <w:ind w:left="130" w:firstLine="749"/>
        <w:jc w:val="both"/>
        <w:rPr>
          <w:spacing w:val="-5"/>
          <w:sz w:val="28"/>
          <w:szCs w:val="28"/>
        </w:rPr>
      </w:pPr>
      <w:r>
        <w:rPr>
          <w:rFonts w:eastAsia="Times New Roman"/>
          <w:sz w:val="28"/>
          <w:szCs w:val="28"/>
        </w:rPr>
        <w:t xml:space="preserve"> </w:t>
      </w:r>
      <w:r w:rsidR="002819E2" w:rsidRPr="00E007A2">
        <w:rPr>
          <w:rFonts w:eastAsia="Times New Roman"/>
          <w:sz w:val="28"/>
          <w:szCs w:val="28"/>
        </w:rPr>
        <w:t>Постановления Комиссии по иным вопросам принимаются большинством голосов от числа присутствующих членов Комиссии с правом решающего голоса (простое большинство голосов).</w:t>
      </w:r>
    </w:p>
    <w:p w:rsidR="00357775" w:rsidRPr="00E007A2" w:rsidRDefault="00A2066B" w:rsidP="00A2066B">
      <w:pPr>
        <w:numPr>
          <w:ilvl w:val="0"/>
          <w:numId w:val="23"/>
        </w:numPr>
        <w:shd w:val="clear" w:color="auto" w:fill="FFFFFF"/>
        <w:tabs>
          <w:tab w:val="left" w:pos="1469"/>
        </w:tabs>
        <w:spacing w:line="360" w:lineRule="auto"/>
        <w:ind w:left="130" w:firstLine="749"/>
        <w:jc w:val="both"/>
        <w:rPr>
          <w:spacing w:val="-5"/>
          <w:sz w:val="28"/>
          <w:szCs w:val="28"/>
        </w:rPr>
      </w:pPr>
      <w:r>
        <w:rPr>
          <w:rFonts w:eastAsia="Times New Roman"/>
          <w:sz w:val="28"/>
          <w:szCs w:val="28"/>
        </w:rPr>
        <w:t xml:space="preserve"> </w:t>
      </w:r>
      <w:r w:rsidR="002819E2" w:rsidRPr="00E007A2">
        <w:rPr>
          <w:rFonts w:eastAsia="Times New Roman"/>
          <w:sz w:val="28"/>
          <w:szCs w:val="28"/>
        </w:rPr>
        <w:t>При решении процедурных вопросов Комиссия принимает постановления большинством голосов от числа присутствующих членов Комиссии с правом решающего голоса (простое большинство голосов).</w:t>
      </w:r>
    </w:p>
    <w:p w:rsidR="00357775" w:rsidRPr="00E007A2" w:rsidRDefault="00A2066B" w:rsidP="00A2066B">
      <w:pPr>
        <w:numPr>
          <w:ilvl w:val="0"/>
          <w:numId w:val="23"/>
        </w:numPr>
        <w:shd w:val="clear" w:color="auto" w:fill="FFFFFF"/>
        <w:tabs>
          <w:tab w:val="left" w:pos="1469"/>
        </w:tabs>
        <w:spacing w:line="360" w:lineRule="auto"/>
        <w:ind w:left="130" w:right="29" w:firstLine="749"/>
        <w:jc w:val="both"/>
        <w:rPr>
          <w:spacing w:val="-5"/>
          <w:sz w:val="28"/>
          <w:szCs w:val="28"/>
        </w:rPr>
      </w:pPr>
      <w:r>
        <w:rPr>
          <w:rFonts w:eastAsia="Times New Roman"/>
          <w:sz w:val="28"/>
          <w:szCs w:val="28"/>
        </w:rPr>
        <w:t xml:space="preserve"> </w:t>
      </w:r>
      <w:r w:rsidR="002819E2" w:rsidRPr="00E007A2">
        <w:rPr>
          <w:rFonts w:eastAsia="Times New Roman"/>
          <w:sz w:val="28"/>
          <w:szCs w:val="28"/>
        </w:rPr>
        <w:t>Инструкции, иные нормативные акты по вопросам применения законодательства, обращения и заявления, принимаемые Комиссией, утверждаются постановлением Комиссии.</w:t>
      </w:r>
    </w:p>
    <w:p w:rsidR="00357775" w:rsidRPr="00E007A2" w:rsidRDefault="00A2066B" w:rsidP="00A2066B">
      <w:pPr>
        <w:numPr>
          <w:ilvl w:val="0"/>
          <w:numId w:val="23"/>
        </w:numPr>
        <w:shd w:val="clear" w:color="auto" w:fill="FFFFFF"/>
        <w:tabs>
          <w:tab w:val="left" w:pos="1469"/>
        </w:tabs>
        <w:spacing w:line="360" w:lineRule="auto"/>
        <w:ind w:left="130" w:right="29" w:firstLine="749"/>
        <w:jc w:val="both"/>
        <w:rPr>
          <w:spacing w:val="-5"/>
          <w:sz w:val="28"/>
          <w:szCs w:val="28"/>
        </w:rPr>
      </w:pPr>
      <w:r>
        <w:rPr>
          <w:rFonts w:eastAsia="Times New Roman"/>
          <w:sz w:val="28"/>
          <w:szCs w:val="28"/>
        </w:rPr>
        <w:t xml:space="preserve"> </w:t>
      </w:r>
      <w:r w:rsidR="002819E2" w:rsidRPr="00E007A2">
        <w:rPr>
          <w:rFonts w:eastAsia="Times New Roman"/>
          <w:sz w:val="28"/>
          <w:szCs w:val="28"/>
        </w:rPr>
        <w:t>Регламент Комиссии, изменения к нему принимаются большинством голосов от установленного числа членов Комиссии с правом решающего голоса. При этом предложения об изменении Регламента Комиссии рассматриваются на заседании Комиссии в первоочередном порядке.</w:t>
      </w:r>
    </w:p>
    <w:p w:rsidR="00357775" w:rsidRPr="00E007A2" w:rsidRDefault="002819E2" w:rsidP="00A2066B">
      <w:pPr>
        <w:shd w:val="clear" w:color="auto" w:fill="FFFFFF"/>
        <w:spacing w:line="360" w:lineRule="auto"/>
        <w:ind w:left="1735" w:right="1649"/>
        <w:jc w:val="center"/>
        <w:rPr>
          <w:sz w:val="28"/>
          <w:szCs w:val="28"/>
        </w:rPr>
      </w:pPr>
      <w:r w:rsidRPr="00E007A2">
        <w:rPr>
          <w:b/>
          <w:bCs/>
          <w:sz w:val="28"/>
          <w:szCs w:val="28"/>
        </w:rPr>
        <w:t xml:space="preserve">13. </w:t>
      </w:r>
      <w:r w:rsidRPr="00E007A2">
        <w:rPr>
          <w:rFonts w:eastAsia="Times New Roman"/>
          <w:b/>
          <w:bCs/>
          <w:sz w:val="28"/>
          <w:szCs w:val="28"/>
        </w:rPr>
        <w:t>Содержание, порядок ведения и оформления протокола заседания Комиссии</w:t>
      </w:r>
    </w:p>
    <w:p w:rsidR="00357775" w:rsidRPr="00E007A2" w:rsidRDefault="002819E2" w:rsidP="00A2066B">
      <w:pPr>
        <w:numPr>
          <w:ilvl w:val="0"/>
          <w:numId w:val="24"/>
        </w:numPr>
        <w:shd w:val="clear" w:color="auto" w:fill="FFFFFF"/>
        <w:tabs>
          <w:tab w:val="left" w:pos="1418"/>
        </w:tabs>
        <w:spacing w:line="360" w:lineRule="auto"/>
        <w:ind w:left="94" w:right="65" w:firstLine="734"/>
        <w:jc w:val="both"/>
        <w:rPr>
          <w:spacing w:val="-3"/>
          <w:sz w:val="28"/>
          <w:szCs w:val="28"/>
        </w:rPr>
      </w:pPr>
      <w:r w:rsidRPr="00E007A2">
        <w:rPr>
          <w:rFonts w:eastAsia="Times New Roman"/>
          <w:sz w:val="28"/>
          <w:szCs w:val="28"/>
        </w:rPr>
        <w:t xml:space="preserve">На каждом заседании Комиссии секретарем Комиссии ведется </w:t>
      </w:r>
      <w:r w:rsidRPr="00E007A2">
        <w:rPr>
          <w:rFonts w:eastAsia="Times New Roman"/>
          <w:sz w:val="28"/>
          <w:szCs w:val="28"/>
        </w:rPr>
        <w:lastRenderedPageBreak/>
        <w:t>протокол. Протокол составляется на основании записей, произведенных во время заседания Комиссии, представленных тезисов докладов.</w:t>
      </w:r>
    </w:p>
    <w:p w:rsidR="00357775" w:rsidRPr="00E007A2" w:rsidRDefault="002819E2" w:rsidP="00A2066B">
      <w:pPr>
        <w:numPr>
          <w:ilvl w:val="0"/>
          <w:numId w:val="24"/>
        </w:numPr>
        <w:shd w:val="clear" w:color="auto" w:fill="FFFFFF"/>
        <w:tabs>
          <w:tab w:val="left" w:pos="1418"/>
        </w:tabs>
        <w:spacing w:line="360" w:lineRule="auto"/>
        <w:ind w:left="94" w:right="72" w:firstLine="734"/>
        <w:jc w:val="both"/>
        <w:rPr>
          <w:spacing w:val="-5"/>
          <w:sz w:val="28"/>
          <w:szCs w:val="28"/>
        </w:rPr>
      </w:pPr>
      <w:proofErr w:type="gramStart"/>
      <w:r w:rsidRPr="00E007A2">
        <w:rPr>
          <w:rFonts w:eastAsia="Times New Roman"/>
          <w:sz w:val="28"/>
          <w:szCs w:val="28"/>
        </w:rPr>
        <w:t>Протокол заседания Комиссии состоит из вводной и основной частей.</w:t>
      </w:r>
      <w:proofErr w:type="gramEnd"/>
    </w:p>
    <w:p w:rsidR="00357775" w:rsidRPr="00E007A2" w:rsidRDefault="002819E2" w:rsidP="00A2066B">
      <w:pPr>
        <w:shd w:val="clear" w:color="auto" w:fill="FFFFFF"/>
        <w:spacing w:line="360" w:lineRule="auto"/>
        <w:ind w:left="65" w:right="79" w:firstLine="706"/>
        <w:jc w:val="both"/>
        <w:rPr>
          <w:sz w:val="28"/>
          <w:szCs w:val="28"/>
        </w:rPr>
      </w:pPr>
      <w:proofErr w:type="gramStart"/>
      <w:r w:rsidRPr="00E007A2">
        <w:rPr>
          <w:rFonts w:eastAsia="Times New Roman"/>
          <w:sz w:val="28"/>
          <w:szCs w:val="28"/>
        </w:rPr>
        <w:t>В</w:t>
      </w:r>
      <w:proofErr w:type="gramEnd"/>
      <w:r w:rsidRPr="00E007A2">
        <w:rPr>
          <w:rFonts w:eastAsia="Times New Roman"/>
          <w:sz w:val="28"/>
          <w:szCs w:val="28"/>
        </w:rPr>
        <w:t xml:space="preserve"> вводной части указываются наименование Комиссии, порядковый номер протокола заседания (в пределах срока полномочий Комиссии), инициалы и фамилии председателя (председательствующего на заседании Комиссии), заместителя председателя, секретаря и членов Комиссии, в том числе с правом совещательного голоса, приглашенных на заседание кандидатов, их доверенных лиц, представителей избирательных объединений, инициативных групп, организаций и средств массовой информации, повестка дня и докладчики по каждому пункту повестки.</w:t>
      </w:r>
    </w:p>
    <w:p w:rsidR="00357775" w:rsidRPr="00E007A2" w:rsidRDefault="002819E2" w:rsidP="00A2066B">
      <w:pPr>
        <w:shd w:val="clear" w:color="auto" w:fill="FFFFFF"/>
        <w:spacing w:line="360" w:lineRule="auto"/>
        <w:ind w:left="43" w:right="130" w:firstLine="698"/>
        <w:jc w:val="both"/>
        <w:rPr>
          <w:sz w:val="28"/>
          <w:szCs w:val="28"/>
        </w:rPr>
      </w:pPr>
      <w:r w:rsidRPr="00E007A2">
        <w:rPr>
          <w:rFonts w:eastAsia="Times New Roman"/>
          <w:sz w:val="28"/>
          <w:szCs w:val="28"/>
        </w:rPr>
        <w:t>В случае</w:t>
      </w:r>
      <w:proofErr w:type="gramStart"/>
      <w:r w:rsidRPr="00E007A2">
        <w:rPr>
          <w:rFonts w:eastAsia="Times New Roman"/>
          <w:sz w:val="28"/>
          <w:szCs w:val="28"/>
        </w:rPr>
        <w:t>,</w:t>
      </w:r>
      <w:proofErr w:type="gramEnd"/>
      <w:r w:rsidRPr="00E007A2">
        <w:rPr>
          <w:rFonts w:eastAsia="Times New Roman"/>
          <w:sz w:val="28"/>
          <w:szCs w:val="28"/>
        </w:rPr>
        <w:t xml:space="preserve"> если на заседание Комиссии приглашается большое число представителей организаций, средств массовой информации, их инициалы и фамилии перечисляются в прилагаемом к протоколу заседания Комиссии списке.</w:t>
      </w:r>
    </w:p>
    <w:p w:rsidR="00357775" w:rsidRPr="00E007A2" w:rsidRDefault="002819E2" w:rsidP="00A2066B">
      <w:pPr>
        <w:shd w:val="clear" w:color="auto" w:fill="FFFFFF"/>
        <w:spacing w:line="360" w:lineRule="auto"/>
        <w:ind w:right="137" w:firstLine="698"/>
        <w:jc w:val="both"/>
        <w:rPr>
          <w:sz w:val="28"/>
          <w:szCs w:val="28"/>
        </w:rPr>
      </w:pPr>
      <w:r w:rsidRPr="00E007A2">
        <w:rPr>
          <w:rFonts w:eastAsia="Times New Roman"/>
          <w:sz w:val="28"/>
          <w:szCs w:val="28"/>
        </w:rPr>
        <w:t xml:space="preserve">Основная часть протокола состоит из разделов, соответствующих пунктам повестки дня. Фамилии (а при необходимости и инициалы) выступающих на заседании комиссии указываются в подстрочнике наименования вопроса повестки дня в порядке выступлений. При этом фамилия докладчика указывается первой, а председательствующего </w:t>
      </w:r>
      <w:proofErr w:type="gramStart"/>
      <w:r w:rsidRPr="00E007A2">
        <w:rPr>
          <w:rFonts w:eastAsia="Times New Roman"/>
          <w:sz w:val="28"/>
          <w:szCs w:val="28"/>
        </w:rPr>
        <w:t>-п</w:t>
      </w:r>
      <w:proofErr w:type="gramEnd"/>
      <w:r w:rsidRPr="00E007A2">
        <w:rPr>
          <w:rFonts w:eastAsia="Times New Roman"/>
          <w:sz w:val="28"/>
          <w:szCs w:val="28"/>
        </w:rPr>
        <w:t>оследней. По решению Комиссии содержание докладов и выступлений прилагается к нему в виде текста или тезисов. В случае</w:t>
      </w:r>
      <w:proofErr w:type="gramStart"/>
      <w:r w:rsidRPr="00E007A2">
        <w:rPr>
          <w:rFonts w:eastAsia="Times New Roman"/>
          <w:sz w:val="28"/>
          <w:szCs w:val="28"/>
        </w:rPr>
        <w:t>,</w:t>
      </w:r>
      <w:proofErr w:type="gramEnd"/>
      <w:r w:rsidRPr="00E007A2">
        <w:rPr>
          <w:rFonts w:eastAsia="Times New Roman"/>
          <w:sz w:val="28"/>
          <w:szCs w:val="28"/>
        </w:rPr>
        <w:t xml:space="preserve"> если имеется особое мнение члена Комиссии, об этом делается запись после указания результатов голосования по данному вопросу. Особое мнение члена Комиссии с правом</w:t>
      </w:r>
      <w:r w:rsidR="00A2066B">
        <w:rPr>
          <w:sz w:val="28"/>
          <w:szCs w:val="28"/>
        </w:rPr>
        <w:t xml:space="preserve"> </w:t>
      </w:r>
      <w:r w:rsidRPr="00E007A2">
        <w:rPr>
          <w:rFonts w:eastAsia="Times New Roman"/>
          <w:spacing w:val="-1"/>
          <w:sz w:val="28"/>
          <w:szCs w:val="28"/>
        </w:rPr>
        <w:t xml:space="preserve">решающего голоса прилагается к протоколу. Член Комиссии, высказавший особое мнение, обязан оформить его письменно не позднее 1 дня после дня заседания Комиссии, на котором принималось постановление по данному </w:t>
      </w:r>
      <w:r w:rsidRPr="00E007A2">
        <w:rPr>
          <w:rFonts w:eastAsia="Times New Roman"/>
          <w:sz w:val="28"/>
          <w:szCs w:val="28"/>
        </w:rPr>
        <w:t>вопросу. В протоколе заседания Комиссии фиксируются результаты голосования по каждому вопросу.</w:t>
      </w:r>
    </w:p>
    <w:p w:rsidR="00357775" w:rsidRPr="00E007A2" w:rsidRDefault="002819E2" w:rsidP="00A2066B">
      <w:pPr>
        <w:shd w:val="clear" w:color="auto" w:fill="FFFFFF"/>
        <w:spacing w:line="360" w:lineRule="auto"/>
        <w:ind w:left="130" w:right="14" w:firstLine="706"/>
        <w:jc w:val="both"/>
        <w:rPr>
          <w:sz w:val="28"/>
          <w:szCs w:val="28"/>
        </w:rPr>
      </w:pPr>
      <w:r w:rsidRPr="00E007A2">
        <w:rPr>
          <w:rFonts w:eastAsia="Times New Roman"/>
          <w:spacing w:val="-1"/>
          <w:sz w:val="28"/>
          <w:szCs w:val="28"/>
        </w:rPr>
        <w:lastRenderedPageBreak/>
        <w:t xml:space="preserve">В предусмотренных законодательством случаях в протоколе заседания </w:t>
      </w:r>
      <w:r w:rsidRPr="00E007A2">
        <w:rPr>
          <w:rFonts w:eastAsia="Times New Roman"/>
          <w:spacing w:val="-2"/>
          <w:sz w:val="28"/>
          <w:szCs w:val="28"/>
        </w:rPr>
        <w:t xml:space="preserve">Комиссии проставляется время (часы и минуты) принятия соответствующего </w:t>
      </w:r>
      <w:r w:rsidRPr="00E007A2">
        <w:rPr>
          <w:rFonts w:eastAsia="Times New Roman"/>
          <w:sz w:val="28"/>
          <w:szCs w:val="28"/>
        </w:rPr>
        <w:t>постановления Комиссии.</w:t>
      </w:r>
    </w:p>
    <w:p w:rsidR="00357775" w:rsidRPr="00E007A2" w:rsidRDefault="002819E2" w:rsidP="00A2066B">
      <w:pPr>
        <w:shd w:val="clear" w:color="auto" w:fill="FFFFFF"/>
        <w:tabs>
          <w:tab w:val="left" w:pos="1325"/>
        </w:tabs>
        <w:spacing w:line="360" w:lineRule="auto"/>
        <w:ind w:left="727"/>
        <w:jc w:val="both"/>
        <w:rPr>
          <w:sz w:val="28"/>
          <w:szCs w:val="28"/>
        </w:rPr>
      </w:pPr>
      <w:r w:rsidRPr="00E007A2">
        <w:rPr>
          <w:spacing w:val="-13"/>
          <w:sz w:val="28"/>
          <w:szCs w:val="28"/>
        </w:rPr>
        <w:t>13.3.</w:t>
      </w:r>
      <w:r w:rsidRPr="00E007A2">
        <w:rPr>
          <w:sz w:val="28"/>
          <w:szCs w:val="28"/>
        </w:rPr>
        <w:tab/>
      </w:r>
      <w:r w:rsidRPr="00E007A2">
        <w:rPr>
          <w:rFonts w:eastAsia="Times New Roman"/>
          <w:spacing w:val="-1"/>
          <w:sz w:val="28"/>
          <w:szCs w:val="28"/>
        </w:rPr>
        <w:t>К протоколу заседания Комиссии прилагаются:</w:t>
      </w:r>
    </w:p>
    <w:p w:rsidR="00357775" w:rsidRPr="00E007A2" w:rsidRDefault="002819E2" w:rsidP="00A2066B">
      <w:pPr>
        <w:shd w:val="clear" w:color="auto" w:fill="FFFFFF"/>
        <w:spacing w:line="360" w:lineRule="auto"/>
        <w:ind w:left="115" w:right="36" w:firstLine="706"/>
        <w:jc w:val="both"/>
        <w:rPr>
          <w:sz w:val="28"/>
          <w:szCs w:val="28"/>
        </w:rPr>
      </w:pPr>
      <w:r w:rsidRPr="00E007A2">
        <w:rPr>
          <w:rFonts w:eastAsia="Times New Roman"/>
          <w:sz w:val="28"/>
          <w:szCs w:val="28"/>
        </w:rPr>
        <w:t>подлинные экземпляры решений Комиссии, принятых в ходе заседания, подписанные председателем Комиссии (председательствующим на заседании Комиссии) и секретарем Комиссии;</w:t>
      </w:r>
    </w:p>
    <w:p w:rsidR="00357775" w:rsidRPr="00E007A2" w:rsidRDefault="002819E2" w:rsidP="00A2066B">
      <w:pPr>
        <w:shd w:val="clear" w:color="auto" w:fill="FFFFFF"/>
        <w:spacing w:line="360" w:lineRule="auto"/>
        <w:ind w:left="101" w:right="43" w:firstLine="691"/>
        <w:jc w:val="both"/>
        <w:rPr>
          <w:sz w:val="28"/>
          <w:szCs w:val="28"/>
        </w:rPr>
      </w:pPr>
      <w:r w:rsidRPr="00E007A2">
        <w:rPr>
          <w:rFonts w:eastAsia="Times New Roman"/>
          <w:sz w:val="28"/>
          <w:szCs w:val="28"/>
        </w:rPr>
        <w:t>тексты аналитических, информационных документов и других материалов, на основании которых приняты постановления Комиссии, а также разъяснения, заключения и обращения Комиссии, особые мнения членов Комиссии с правом решающего голоса.</w:t>
      </w:r>
    </w:p>
    <w:p w:rsidR="00357775" w:rsidRPr="00E007A2" w:rsidRDefault="002819E2" w:rsidP="00A2066B">
      <w:pPr>
        <w:numPr>
          <w:ilvl w:val="0"/>
          <w:numId w:val="25"/>
        </w:numPr>
        <w:shd w:val="clear" w:color="auto" w:fill="FFFFFF"/>
        <w:tabs>
          <w:tab w:val="left" w:pos="1325"/>
        </w:tabs>
        <w:spacing w:line="360" w:lineRule="auto"/>
        <w:ind w:right="65" w:firstLine="727"/>
        <w:jc w:val="both"/>
        <w:rPr>
          <w:spacing w:val="-13"/>
          <w:sz w:val="28"/>
          <w:szCs w:val="28"/>
        </w:rPr>
      </w:pPr>
      <w:r w:rsidRPr="00E007A2">
        <w:rPr>
          <w:rFonts w:eastAsia="Times New Roman"/>
          <w:spacing w:val="-1"/>
          <w:sz w:val="28"/>
          <w:szCs w:val="28"/>
        </w:rPr>
        <w:t xml:space="preserve">Протокол заседания Комиссии оформляется секретарем Комиссии </w:t>
      </w:r>
      <w:r w:rsidRPr="00E007A2">
        <w:rPr>
          <w:rFonts w:eastAsia="Times New Roman"/>
          <w:sz w:val="28"/>
          <w:szCs w:val="28"/>
        </w:rPr>
        <w:t xml:space="preserve">в течение семи дней со дня проведения заседания Комиссии. Протокол заседания Комиссии подписывается председателем Комиссии </w:t>
      </w:r>
      <w:r w:rsidRPr="00E007A2">
        <w:rPr>
          <w:rFonts w:eastAsia="Times New Roman"/>
          <w:spacing w:val="-1"/>
          <w:sz w:val="28"/>
          <w:szCs w:val="28"/>
        </w:rPr>
        <w:t>(председательствующим на заседании Комиссии) и секретарем Комиссии.</w:t>
      </w:r>
    </w:p>
    <w:p w:rsidR="00357775" w:rsidRPr="00E007A2" w:rsidRDefault="002819E2" w:rsidP="00A2066B">
      <w:pPr>
        <w:numPr>
          <w:ilvl w:val="0"/>
          <w:numId w:val="25"/>
        </w:numPr>
        <w:shd w:val="clear" w:color="auto" w:fill="FFFFFF"/>
        <w:tabs>
          <w:tab w:val="left" w:pos="1325"/>
        </w:tabs>
        <w:spacing w:line="360" w:lineRule="auto"/>
        <w:ind w:right="79" w:firstLine="727"/>
        <w:jc w:val="both"/>
        <w:rPr>
          <w:spacing w:val="-13"/>
          <w:sz w:val="28"/>
          <w:szCs w:val="28"/>
        </w:rPr>
      </w:pPr>
      <w:r w:rsidRPr="00E007A2">
        <w:rPr>
          <w:rFonts w:eastAsia="Times New Roman"/>
          <w:spacing w:val="-1"/>
          <w:sz w:val="28"/>
          <w:szCs w:val="28"/>
        </w:rPr>
        <w:t xml:space="preserve">Протокол заседания Комиссии, первый экземпляр постановления Комиссии с подписями председателя Комиссии (председательствующего на заседании Комиссии) и секретаря Комиссии и приложения к нему хранятся у </w:t>
      </w:r>
      <w:r w:rsidRPr="00E007A2">
        <w:rPr>
          <w:rFonts w:eastAsia="Times New Roman"/>
          <w:sz w:val="28"/>
          <w:szCs w:val="28"/>
        </w:rPr>
        <w:t>секретаря Комиссии в течение срока полномочий Комиссии и в установленном порядке сдаются в архив.</w:t>
      </w:r>
    </w:p>
    <w:p w:rsidR="00357775" w:rsidRPr="00E007A2" w:rsidRDefault="002819E2" w:rsidP="00A2066B">
      <w:pPr>
        <w:numPr>
          <w:ilvl w:val="0"/>
          <w:numId w:val="25"/>
        </w:numPr>
        <w:shd w:val="clear" w:color="auto" w:fill="FFFFFF"/>
        <w:tabs>
          <w:tab w:val="left" w:pos="1325"/>
        </w:tabs>
        <w:spacing w:line="360" w:lineRule="auto"/>
        <w:ind w:right="101" w:firstLine="727"/>
        <w:jc w:val="both"/>
        <w:rPr>
          <w:spacing w:val="-11"/>
          <w:sz w:val="28"/>
          <w:szCs w:val="28"/>
        </w:rPr>
      </w:pPr>
      <w:r w:rsidRPr="00E007A2">
        <w:rPr>
          <w:rFonts w:eastAsia="Times New Roman"/>
          <w:sz w:val="28"/>
          <w:szCs w:val="28"/>
        </w:rPr>
        <w:t>Копии постановления Комиссии рассылается согласно списку рассылки заинтересованным лицам.</w:t>
      </w:r>
    </w:p>
    <w:p w:rsidR="00357775" w:rsidRPr="00E007A2" w:rsidRDefault="002819E2" w:rsidP="00A2066B">
      <w:pPr>
        <w:shd w:val="clear" w:color="auto" w:fill="FFFFFF"/>
        <w:spacing w:line="360" w:lineRule="auto"/>
        <w:ind w:left="36" w:right="108" w:firstLine="691"/>
        <w:jc w:val="both"/>
        <w:rPr>
          <w:sz w:val="28"/>
          <w:szCs w:val="28"/>
        </w:rPr>
      </w:pPr>
      <w:r w:rsidRPr="00E007A2">
        <w:rPr>
          <w:rFonts w:eastAsia="Times New Roman"/>
          <w:spacing w:val="-2"/>
          <w:sz w:val="28"/>
          <w:szCs w:val="28"/>
        </w:rPr>
        <w:t xml:space="preserve">Подлежащее опубликованию постановление Комиссии направляется в </w:t>
      </w:r>
      <w:r w:rsidRPr="00E007A2">
        <w:rPr>
          <w:rFonts w:eastAsia="Times New Roman"/>
          <w:spacing w:val="-1"/>
          <w:sz w:val="28"/>
          <w:szCs w:val="28"/>
        </w:rPr>
        <w:t>средства массовой информации и (или) размещается на официальном сайте Комиссии в информационно-телекоммуникационной сети «Интернет».</w:t>
      </w:r>
    </w:p>
    <w:p w:rsidR="00357775" w:rsidRPr="00E007A2" w:rsidRDefault="002819E2" w:rsidP="00A2066B">
      <w:pPr>
        <w:shd w:val="clear" w:color="auto" w:fill="FFFFFF"/>
        <w:spacing w:line="360" w:lineRule="auto"/>
        <w:ind w:left="14" w:right="122" w:firstLine="698"/>
        <w:jc w:val="both"/>
        <w:rPr>
          <w:sz w:val="28"/>
          <w:szCs w:val="28"/>
        </w:rPr>
      </w:pPr>
      <w:r w:rsidRPr="00E007A2">
        <w:rPr>
          <w:rFonts w:eastAsia="Times New Roman"/>
          <w:sz w:val="28"/>
          <w:szCs w:val="28"/>
        </w:rPr>
        <w:t xml:space="preserve">Постановления Комиссии могут рассылаться в виде выписки из </w:t>
      </w:r>
      <w:r w:rsidRPr="00E007A2">
        <w:rPr>
          <w:rFonts w:eastAsia="Times New Roman"/>
          <w:spacing w:val="-2"/>
          <w:sz w:val="28"/>
          <w:szCs w:val="28"/>
        </w:rPr>
        <w:t xml:space="preserve">постановления Комиссии, подписанной председателем Комиссии, секретарем </w:t>
      </w:r>
      <w:r w:rsidRPr="00E007A2">
        <w:rPr>
          <w:rFonts w:eastAsia="Times New Roman"/>
          <w:sz w:val="28"/>
          <w:szCs w:val="28"/>
        </w:rPr>
        <w:t>Комиссии, заверенные печатью.</w:t>
      </w:r>
    </w:p>
    <w:p w:rsidR="00357775" w:rsidRPr="00E007A2" w:rsidRDefault="002819E2" w:rsidP="00A2066B">
      <w:pPr>
        <w:numPr>
          <w:ilvl w:val="0"/>
          <w:numId w:val="26"/>
        </w:numPr>
        <w:shd w:val="clear" w:color="auto" w:fill="FFFFFF"/>
        <w:tabs>
          <w:tab w:val="left" w:pos="1325"/>
        </w:tabs>
        <w:spacing w:line="360" w:lineRule="auto"/>
        <w:ind w:right="137" w:firstLine="727"/>
        <w:jc w:val="both"/>
        <w:rPr>
          <w:spacing w:val="-11"/>
          <w:sz w:val="28"/>
          <w:szCs w:val="28"/>
        </w:rPr>
      </w:pPr>
      <w:r w:rsidRPr="00E007A2">
        <w:rPr>
          <w:rFonts w:eastAsia="Times New Roman"/>
          <w:spacing w:val="-1"/>
          <w:sz w:val="28"/>
          <w:szCs w:val="28"/>
        </w:rPr>
        <w:t xml:space="preserve">Рассылка решений Комиссии осуществляется в течение трех дней </w:t>
      </w:r>
      <w:r w:rsidRPr="00E007A2">
        <w:rPr>
          <w:rFonts w:eastAsia="Times New Roman"/>
          <w:sz w:val="28"/>
          <w:szCs w:val="28"/>
        </w:rPr>
        <w:t>со дня их подписания.</w:t>
      </w:r>
    </w:p>
    <w:p w:rsidR="00357775" w:rsidRPr="00E007A2" w:rsidRDefault="002819E2" w:rsidP="00A2066B">
      <w:pPr>
        <w:numPr>
          <w:ilvl w:val="0"/>
          <w:numId w:val="26"/>
        </w:numPr>
        <w:shd w:val="clear" w:color="auto" w:fill="FFFFFF"/>
        <w:tabs>
          <w:tab w:val="left" w:pos="1325"/>
        </w:tabs>
        <w:spacing w:line="360" w:lineRule="auto"/>
        <w:ind w:right="151" w:firstLine="727"/>
        <w:jc w:val="both"/>
        <w:rPr>
          <w:spacing w:val="-13"/>
          <w:sz w:val="28"/>
          <w:szCs w:val="28"/>
        </w:rPr>
      </w:pPr>
      <w:r w:rsidRPr="00E007A2">
        <w:rPr>
          <w:rFonts w:eastAsia="Times New Roman"/>
          <w:spacing w:val="-3"/>
          <w:sz w:val="28"/>
          <w:szCs w:val="28"/>
        </w:rPr>
        <w:lastRenderedPageBreak/>
        <w:t xml:space="preserve">На копиях подлежащего рассылке постановления Комиссии после </w:t>
      </w:r>
      <w:r w:rsidRPr="00E007A2">
        <w:rPr>
          <w:rFonts w:eastAsia="Times New Roman"/>
          <w:sz w:val="28"/>
          <w:szCs w:val="28"/>
        </w:rPr>
        <w:t xml:space="preserve">его тиражирования ставится соответствующая печать Комиссии без </w:t>
      </w:r>
      <w:r w:rsidRPr="00E007A2">
        <w:rPr>
          <w:rFonts w:eastAsia="Times New Roman"/>
          <w:spacing w:val="-1"/>
          <w:sz w:val="28"/>
          <w:szCs w:val="28"/>
        </w:rPr>
        <w:t>воспроизведения подписей председателя Комиссии и секретаря Комиссии.</w:t>
      </w:r>
    </w:p>
    <w:p w:rsidR="00357775" w:rsidRPr="00E007A2" w:rsidRDefault="002819E2" w:rsidP="00A2066B">
      <w:pPr>
        <w:shd w:val="clear" w:color="auto" w:fill="FFFFFF"/>
        <w:spacing w:line="360" w:lineRule="auto"/>
        <w:ind w:left="554"/>
        <w:jc w:val="both"/>
        <w:rPr>
          <w:sz w:val="28"/>
          <w:szCs w:val="28"/>
        </w:rPr>
      </w:pPr>
      <w:r w:rsidRPr="00E007A2">
        <w:rPr>
          <w:b/>
          <w:bCs/>
          <w:spacing w:val="-1"/>
          <w:sz w:val="28"/>
          <w:szCs w:val="28"/>
        </w:rPr>
        <w:t xml:space="preserve">14. </w:t>
      </w:r>
      <w:r w:rsidRPr="00E007A2">
        <w:rPr>
          <w:rFonts w:eastAsia="Times New Roman"/>
          <w:b/>
          <w:bCs/>
          <w:spacing w:val="-1"/>
          <w:sz w:val="28"/>
          <w:szCs w:val="28"/>
        </w:rPr>
        <w:t>Полномочия председательствующего на заседании Комиссии</w:t>
      </w:r>
    </w:p>
    <w:p w:rsidR="00357775" w:rsidRPr="00E007A2" w:rsidRDefault="002819E2" w:rsidP="00A2066B">
      <w:pPr>
        <w:shd w:val="clear" w:color="auto" w:fill="FFFFFF"/>
        <w:spacing w:line="360" w:lineRule="auto"/>
        <w:ind w:left="670" w:right="2074"/>
        <w:jc w:val="both"/>
        <w:rPr>
          <w:sz w:val="28"/>
          <w:szCs w:val="28"/>
        </w:rPr>
      </w:pPr>
      <w:r w:rsidRPr="00E007A2">
        <w:rPr>
          <w:spacing w:val="-4"/>
          <w:sz w:val="28"/>
          <w:szCs w:val="28"/>
        </w:rPr>
        <w:t xml:space="preserve">14.1. </w:t>
      </w:r>
      <w:r w:rsidRPr="00E007A2">
        <w:rPr>
          <w:rFonts w:eastAsia="Times New Roman"/>
          <w:spacing w:val="-4"/>
          <w:sz w:val="28"/>
          <w:szCs w:val="28"/>
        </w:rPr>
        <w:t xml:space="preserve">Председательствующий на заседании Комиссии: </w:t>
      </w:r>
      <w:r w:rsidRPr="00E007A2">
        <w:rPr>
          <w:rFonts w:eastAsia="Times New Roman"/>
          <w:sz w:val="28"/>
          <w:szCs w:val="28"/>
        </w:rPr>
        <w:t>ведет заседание Комиссии;</w:t>
      </w:r>
    </w:p>
    <w:p w:rsidR="00357775" w:rsidRPr="00E007A2" w:rsidRDefault="002819E2" w:rsidP="00A2066B">
      <w:pPr>
        <w:shd w:val="clear" w:color="auto" w:fill="FFFFFF"/>
        <w:spacing w:line="360" w:lineRule="auto"/>
        <w:ind w:left="180" w:firstLine="706"/>
        <w:jc w:val="both"/>
        <w:rPr>
          <w:sz w:val="28"/>
          <w:szCs w:val="28"/>
        </w:rPr>
      </w:pPr>
      <w:r w:rsidRPr="00E007A2">
        <w:rPr>
          <w:rFonts w:eastAsia="Times New Roman"/>
          <w:sz w:val="28"/>
          <w:szCs w:val="28"/>
        </w:rPr>
        <w:t>организует обсуждение вопросов повестки дня заседания Комиссии, ставит их на голосование;</w:t>
      </w:r>
    </w:p>
    <w:p w:rsidR="00357775" w:rsidRPr="00E007A2" w:rsidRDefault="002819E2" w:rsidP="00A2066B">
      <w:pPr>
        <w:shd w:val="clear" w:color="auto" w:fill="FFFFFF"/>
        <w:spacing w:line="360" w:lineRule="auto"/>
        <w:ind w:left="173" w:right="7" w:firstLine="698"/>
        <w:jc w:val="both"/>
        <w:rPr>
          <w:sz w:val="28"/>
          <w:szCs w:val="28"/>
        </w:rPr>
      </w:pPr>
      <w:r w:rsidRPr="00E007A2">
        <w:rPr>
          <w:rFonts w:eastAsia="Times New Roman"/>
          <w:sz w:val="28"/>
          <w:szCs w:val="28"/>
        </w:rPr>
        <w:t>предоставляет слово для выступления членам Комиссии в порядке очередности поступивших заявок, а также приглашенным лицам;</w:t>
      </w:r>
    </w:p>
    <w:p w:rsidR="00357775" w:rsidRPr="00E007A2" w:rsidRDefault="002819E2" w:rsidP="00A2066B">
      <w:pPr>
        <w:shd w:val="clear" w:color="auto" w:fill="FFFFFF"/>
        <w:spacing w:line="360" w:lineRule="auto"/>
        <w:ind w:left="158" w:right="14" w:firstLine="713"/>
        <w:jc w:val="both"/>
        <w:rPr>
          <w:sz w:val="28"/>
          <w:szCs w:val="28"/>
        </w:rPr>
      </w:pPr>
      <w:r w:rsidRPr="00E007A2">
        <w:rPr>
          <w:rFonts w:eastAsia="Times New Roman"/>
          <w:sz w:val="28"/>
          <w:szCs w:val="28"/>
        </w:rPr>
        <w:t>ставит на голосование в порядке поступления все предложения членов Комиссии;</w:t>
      </w:r>
    </w:p>
    <w:p w:rsidR="00357775" w:rsidRPr="00E007A2" w:rsidRDefault="002819E2" w:rsidP="00A2066B">
      <w:pPr>
        <w:shd w:val="clear" w:color="auto" w:fill="FFFFFF"/>
        <w:spacing w:line="360" w:lineRule="auto"/>
        <w:ind w:left="158" w:right="22" w:firstLine="706"/>
        <w:jc w:val="both"/>
        <w:rPr>
          <w:sz w:val="28"/>
          <w:szCs w:val="28"/>
        </w:rPr>
      </w:pPr>
      <w:r w:rsidRPr="00E007A2">
        <w:rPr>
          <w:rFonts w:eastAsia="Times New Roman"/>
          <w:sz w:val="28"/>
          <w:szCs w:val="28"/>
        </w:rPr>
        <w:t>организует голосование и подсчет голосов, оглашает результаты голосования;</w:t>
      </w:r>
    </w:p>
    <w:p w:rsidR="00357775" w:rsidRPr="00E007A2" w:rsidRDefault="002819E2" w:rsidP="00A2066B">
      <w:pPr>
        <w:shd w:val="clear" w:color="auto" w:fill="FFFFFF"/>
        <w:spacing w:line="360" w:lineRule="auto"/>
        <w:ind w:left="151" w:right="29" w:firstLine="706"/>
        <w:jc w:val="both"/>
        <w:rPr>
          <w:sz w:val="28"/>
          <w:szCs w:val="28"/>
        </w:rPr>
      </w:pPr>
      <w:r w:rsidRPr="00E007A2">
        <w:rPr>
          <w:rFonts w:eastAsia="Times New Roman"/>
          <w:sz w:val="28"/>
          <w:szCs w:val="28"/>
        </w:rPr>
        <w:t>обеспечивает соблюдение положений настоящего Регламента членами Комиссии и приглашенными лицами.</w:t>
      </w:r>
    </w:p>
    <w:p w:rsidR="00357775" w:rsidRPr="00E007A2" w:rsidRDefault="002819E2" w:rsidP="00A2066B">
      <w:pPr>
        <w:shd w:val="clear" w:color="auto" w:fill="FFFFFF"/>
        <w:spacing w:line="360" w:lineRule="auto"/>
        <w:ind w:left="130" w:right="29" w:firstLine="727"/>
        <w:jc w:val="both"/>
        <w:rPr>
          <w:sz w:val="28"/>
          <w:szCs w:val="28"/>
        </w:rPr>
      </w:pPr>
      <w:r w:rsidRPr="00E007A2">
        <w:rPr>
          <w:sz w:val="28"/>
          <w:szCs w:val="28"/>
        </w:rPr>
        <w:t xml:space="preserve">14.2. </w:t>
      </w:r>
      <w:r w:rsidRPr="00E007A2">
        <w:rPr>
          <w:rFonts w:eastAsia="Times New Roman"/>
          <w:sz w:val="28"/>
          <w:szCs w:val="28"/>
        </w:rPr>
        <w:t>Председательствующий на заседании Комиссии во время выступлений членов Комиссии и приглашенных лиц не вправе комментировать их высказывания, за исключением случаев их отклонения от темы выступлений, от утвержденной повестки дня, но вправе давать пояснения и разъяснения по существу рассматриваемых вопросов.</w:t>
      </w:r>
    </w:p>
    <w:p w:rsidR="00357775" w:rsidRPr="00E007A2" w:rsidRDefault="002819E2" w:rsidP="00A2066B">
      <w:pPr>
        <w:shd w:val="clear" w:color="auto" w:fill="FFFFFF"/>
        <w:spacing w:line="360" w:lineRule="auto"/>
        <w:ind w:right="518" w:firstLine="851"/>
        <w:jc w:val="center"/>
        <w:rPr>
          <w:sz w:val="28"/>
          <w:szCs w:val="28"/>
        </w:rPr>
      </w:pPr>
      <w:r w:rsidRPr="00E007A2">
        <w:rPr>
          <w:b/>
          <w:bCs/>
          <w:sz w:val="28"/>
          <w:szCs w:val="28"/>
        </w:rPr>
        <w:t xml:space="preserve">15. </w:t>
      </w:r>
      <w:r w:rsidRPr="00E007A2">
        <w:rPr>
          <w:rFonts w:eastAsia="Times New Roman"/>
          <w:b/>
          <w:bCs/>
          <w:sz w:val="28"/>
          <w:szCs w:val="28"/>
        </w:rPr>
        <w:t>Обеспечение деятельности Комиссии.</w:t>
      </w:r>
      <w:r w:rsidR="00A2066B">
        <w:rPr>
          <w:rFonts w:eastAsia="Times New Roman"/>
          <w:b/>
          <w:bCs/>
          <w:sz w:val="28"/>
          <w:szCs w:val="28"/>
        </w:rPr>
        <w:t xml:space="preserve">              </w:t>
      </w:r>
      <w:r w:rsidRPr="00E007A2">
        <w:rPr>
          <w:rFonts w:eastAsia="Times New Roman"/>
          <w:b/>
          <w:bCs/>
          <w:sz w:val="28"/>
          <w:szCs w:val="28"/>
        </w:rPr>
        <w:t xml:space="preserve"> </w:t>
      </w:r>
      <w:r w:rsidR="00A2066B">
        <w:rPr>
          <w:rFonts w:eastAsia="Times New Roman"/>
          <w:b/>
          <w:bCs/>
          <w:sz w:val="28"/>
          <w:szCs w:val="28"/>
        </w:rPr>
        <w:t xml:space="preserve">  </w:t>
      </w:r>
      <w:r w:rsidRPr="00E007A2">
        <w:rPr>
          <w:rFonts w:eastAsia="Times New Roman"/>
          <w:b/>
          <w:bCs/>
          <w:sz w:val="28"/>
          <w:szCs w:val="28"/>
        </w:rPr>
        <w:t>Создание и организация деятельности рабочих органов Комиссии</w:t>
      </w:r>
    </w:p>
    <w:p w:rsidR="00357775" w:rsidRPr="00E007A2" w:rsidRDefault="002819E2" w:rsidP="00A2066B">
      <w:pPr>
        <w:numPr>
          <w:ilvl w:val="0"/>
          <w:numId w:val="27"/>
        </w:numPr>
        <w:shd w:val="clear" w:color="auto" w:fill="FFFFFF"/>
        <w:tabs>
          <w:tab w:val="left" w:pos="1361"/>
        </w:tabs>
        <w:spacing w:line="360" w:lineRule="auto"/>
        <w:ind w:right="65" w:firstLine="763"/>
        <w:jc w:val="both"/>
        <w:rPr>
          <w:spacing w:val="-3"/>
          <w:sz w:val="28"/>
          <w:szCs w:val="28"/>
        </w:rPr>
      </w:pPr>
      <w:r w:rsidRPr="00E007A2">
        <w:rPr>
          <w:rFonts w:eastAsia="Times New Roman"/>
          <w:sz w:val="28"/>
          <w:szCs w:val="28"/>
        </w:rPr>
        <w:t xml:space="preserve">В пределах полномочий, установленных законодательством, обеспечение возложенных на Комиссию полномочий, связанных с использованием ГАС «Выборы», осуществляют сотрудники информационного центра аппарата Избирательной комиссии Амурской области, исполняющие функциональные обязанности системного </w:t>
      </w:r>
      <w:proofErr w:type="gramStart"/>
      <w:r w:rsidRPr="00E007A2">
        <w:rPr>
          <w:rFonts w:eastAsia="Times New Roman"/>
          <w:sz w:val="28"/>
          <w:szCs w:val="28"/>
        </w:rPr>
        <w:t>администратора комплекса средств автоматизации территориальной избирательной комиссии</w:t>
      </w:r>
      <w:proofErr w:type="gramEnd"/>
      <w:r w:rsidRPr="00E007A2">
        <w:rPr>
          <w:rFonts w:eastAsia="Times New Roman"/>
          <w:sz w:val="28"/>
          <w:szCs w:val="28"/>
        </w:rPr>
        <w:t xml:space="preserve"> ГАС «Выборы».</w:t>
      </w:r>
    </w:p>
    <w:p w:rsidR="00357775" w:rsidRPr="00E007A2" w:rsidRDefault="002819E2" w:rsidP="00A2066B">
      <w:pPr>
        <w:numPr>
          <w:ilvl w:val="0"/>
          <w:numId w:val="27"/>
        </w:numPr>
        <w:shd w:val="clear" w:color="auto" w:fill="FFFFFF"/>
        <w:tabs>
          <w:tab w:val="left" w:pos="1361"/>
        </w:tabs>
        <w:spacing w:line="360" w:lineRule="auto"/>
        <w:ind w:right="94" w:firstLine="763"/>
        <w:jc w:val="both"/>
        <w:rPr>
          <w:spacing w:val="-3"/>
          <w:sz w:val="28"/>
          <w:szCs w:val="28"/>
        </w:rPr>
      </w:pPr>
      <w:proofErr w:type="gramStart"/>
      <w:r w:rsidRPr="00E007A2">
        <w:rPr>
          <w:rFonts w:eastAsia="Times New Roman"/>
          <w:sz w:val="28"/>
          <w:szCs w:val="28"/>
        </w:rPr>
        <w:lastRenderedPageBreak/>
        <w:t>Органы государственной власти, органы местного самоуправления, государственные и муниципальные учреждения, а также их должностные лица оказывают содействие Комиссии в реализации ее полномочий, в частности на безвозмездной основе предоставляют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обеспечивают охрану предоставляемых помещений и указанной</w:t>
      </w:r>
      <w:proofErr w:type="gramEnd"/>
      <w:r w:rsidRPr="00E007A2">
        <w:rPr>
          <w:rFonts w:eastAsia="Times New Roman"/>
          <w:sz w:val="28"/>
          <w:szCs w:val="28"/>
        </w:rPr>
        <w:t xml:space="preserve"> документации, а также предоставляют на безвозмездной основе транспортные средства, средства связи, техническое оборудование.</w:t>
      </w:r>
    </w:p>
    <w:p w:rsidR="00357775" w:rsidRPr="00E007A2" w:rsidRDefault="002819E2" w:rsidP="00A2066B">
      <w:pPr>
        <w:numPr>
          <w:ilvl w:val="0"/>
          <w:numId w:val="27"/>
        </w:numPr>
        <w:shd w:val="clear" w:color="auto" w:fill="FFFFFF"/>
        <w:tabs>
          <w:tab w:val="left" w:pos="1361"/>
        </w:tabs>
        <w:spacing w:line="360" w:lineRule="auto"/>
        <w:ind w:right="130" w:firstLine="763"/>
        <w:jc w:val="both"/>
        <w:rPr>
          <w:spacing w:val="-5"/>
          <w:sz w:val="28"/>
          <w:szCs w:val="28"/>
        </w:rPr>
      </w:pPr>
      <w:proofErr w:type="gramStart"/>
      <w:r w:rsidRPr="00E007A2">
        <w:rPr>
          <w:rFonts w:eastAsia="Times New Roman"/>
          <w:sz w:val="28"/>
          <w:szCs w:val="28"/>
        </w:rPr>
        <w:t>Для предварительного изучения, рассмотрения и подготовки вопросов, относящихся к ведению Комиссии; в целях оперативного решения вопросов по контролю за соблюдением участниками избирательного процесса порядка и правил, установленных федеральным законодательством, для содействия в реализации решений Комиссии, последней могут создаваться рабочие органы Комиссии (Контрольно-ревизионная служба при Комиссии, рабочие группы по предварительному рассмотрению обращений, по информационным спорам, иные органы).</w:t>
      </w:r>
      <w:proofErr w:type="gramEnd"/>
    </w:p>
    <w:p w:rsidR="00357775" w:rsidRPr="00E007A2" w:rsidRDefault="002819E2" w:rsidP="00A2066B">
      <w:pPr>
        <w:numPr>
          <w:ilvl w:val="0"/>
          <w:numId w:val="28"/>
        </w:numPr>
        <w:shd w:val="clear" w:color="auto" w:fill="FFFFFF"/>
        <w:tabs>
          <w:tab w:val="left" w:pos="1433"/>
        </w:tabs>
        <w:spacing w:line="360" w:lineRule="auto"/>
        <w:ind w:left="94" w:firstLine="749"/>
        <w:jc w:val="both"/>
        <w:rPr>
          <w:spacing w:val="-11"/>
          <w:sz w:val="28"/>
          <w:szCs w:val="28"/>
        </w:rPr>
      </w:pPr>
      <w:r w:rsidRPr="00E007A2">
        <w:rPr>
          <w:rFonts w:eastAsia="Times New Roman"/>
          <w:spacing w:val="-1"/>
          <w:sz w:val="28"/>
          <w:szCs w:val="28"/>
        </w:rPr>
        <w:t>Исходя из задач, порядка и форм деятельности, рабочие органы Комиссии могут быть постоянно действующими или временными.</w:t>
      </w:r>
    </w:p>
    <w:p w:rsidR="00357775" w:rsidRPr="00E007A2" w:rsidRDefault="002819E2" w:rsidP="00A2066B">
      <w:pPr>
        <w:numPr>
          <w:ilvl w:val="0"/>
          <w:numId w:val="28"/>
        </w:numPr>
        <w:shd w:val="clear" w:color="auto" w:fill="FFFFFF"/>
        <w:tabs>
          <w:tab w:val="left" w:pos="1433"/>
        </w:tabs>
        <w:spacing w:line="360" w:lineRule="auto"/>
        <w:ind w:left="94" w:right="7" w:firstLine="749"/>
        <w:jc w:val="both"/>
        <w:rPr>
          <w:spacing w:val="-11"/>
          <w:sz w:val="28"/>
          <w:szCs w:val="28"/>
        </w:rPr>
      </w:pPr>
      <w:r w:rsidRPr="00E007A2">
        <w:rPr>
          <w:rFonts w:eastAsia="Times New Roman"/>
          <w:spacing w:val="-1"/>
          <w:sz w:val="28"/>
          <w:szCs w:val="28"/>
        </w:rPr>
        <w:t xml:space="preserve">Персональный состав и положения о рабочих органах Комиссии </w:t>
      </w:r>
      <w:r w:rsidRPr="00E007A2">
        <w:rPr>
          <w:rFonts w:eastAsia="Times New Roman"/>
          <w:sz w:val="28"/>
          <w:szCs w:val="28"/>
        </w:rPr>
        <w:t>утверждаются постановлениями Комиссии.</w:t>
      </w:r>
    </w:p>
    <w:p w:rsidR="00357775" w:rsidRPr="00E007A2" w:rsidRDefault="002819E2" w:rsidP="00A2066B">
      <w:pPr>
        <w:numPr>
          <w:ilvl w:val="0"/>
          <w:numId w:val="28"/>
        </w:numPr>
        <w:shd w:val="clear" w:color="auto" w:fill="FFFFFF"/>
        <w:tabs>
          <w:tab w:val="left" w:pos="1433"/>
        </w:tabs>
        <w:spacing w:line="360" w:lineRule="auto"/>
        <w:ind w:left="94" w:firstLine="749"/>
        <w:jc w:val="both"/>
        <w:rPr>
          <w:spacing w:val="-13"/>
          <w:sz w:val="28"/>
          <w:szCs w:val="28"/>
        </w:rPr>
      </w:pPr>
      <w:r w:rsidRPr="00E007A2">
        <w:rPr>
          <w:rFonts w:eastAsia="Times New Roman"/>
          <w:sz w:val="28"/>
          <w:szCs w:val="28"/>
        </w:rPr>
        <w:t>Деятельность рабочего органа Комиссии осуществляется на основе коллегиальности, гласного и открытого обсуждения вопросов, входящих в его компетенцию.</w:t>
      </w:r>
    </w:p>
    <w:p w:rsidR="00357775" w:rsidRPr="00E007A2" w:rsidRDefault="002819E2" w:rsidP="00A2066B">
      <w:pPr>
        <w:numPr>
          <w:ilvl w:val="0"/>
          <w:numId w:val="28"/>
        </w:numPr>
        <w:shd w:val="clear" w:color="auto" w:fill="FFFFFF"/>
        <w:tabs>
          <w:tab w:val="left" w:pos="1433"/>
        </w:tabs>
        <w:spacing w:line="360" w:lineRule="auto"/>
        <w:ind w:left="94" w:right="22" w:firstLine="749"/>
        <w:jc w:val="both"/>
        <w:rPr>
          <w:spacing w:val="-11"/>
          <w:sz w:val="28"/>
          <w:szCs w:val="28"/>
        </w:rPr>
      </w:pPr>
      <w:r w:rsidRPr="00E007A2">
        <w:rPr>
          <w:rFonts w:eastAsia="Times New Roman"/>
          <w:spacing w:val="-1"/>
          <w:sz w:val="28"/>
          <w:szCs w:val="28"/>
        </w:rPr>
        <w:t xml:space="preserve">На заседании рабочего органа Комиссии вправе присутствовать и </w:t>
      </w:r>
      <w:r w:rsidRPr="00E007A2">
        <w:rPr>
          <w:rFonts w:eastAsia="Times New Roman"/>
          <w:sz w:val="28"/>
          <w:szCs w:val="28"/>
        </w:rPr>
        <w:t>высказывать свое мнение члены Комиссии, не входящие в состав данного органа, иные заинтересованные лица.</w:t>
      </w:r>
    </w:p>
    <w:p w:rsidR="00357775" w:rsidRPr="00E007A2" w:rsidRDefault="002819E2" w:rsidP="00A2066B">
      <w:pPr>
        <w:numPr>
          <w:ilvl w:val="0"/>
          <w:numId w:val="28"/>
        </w:numPr>
        <w:shd w:val="clear" w:color="auto" w:fill="FFFFFF"/>
        <w:tabs>
          <w:tab w:val="left" w:pos="1433"/>
        </w:tabs>
        <w:spacing w:line="360" w:lineRule="auto"/>
        <w:ind w:left="94" w:right="36" w:firstLine="749"/>
        <w:jc w:val="both"/>
        <w:rPr>
          <w:spacing w:val="-11"/>
          <w:sz w:val="28"/>
          <w:szCs w:val="28"/>
        </w:rPr>
      </w:pPr>
      <w:r w:rsidRPr="00E007A2">
        <w:rPr>
          <w:rFonts w:eastAsia="Times New Roman"/>
          <w:spacing w:val="-1"/>
          <w:sz w:val="28"/>
          <w:szCs w:val="28"/>
        </w:rPr>
        <w:t xml:space="preserve">Вопросы, относящиеся к ведению нескольких рабочих органов </w:t>
      </w:r>
      <w:r w:rsidRPr="00E007A2">
        <w:rPr>
          <w:rFonts w:eastAsia="Times New Roman"/>
          <w:sz w:val="28"/>
          <w:szCs w:val="28"/>
        </w:rPr>
        <w:lastRenderedPageBreak/>
        <w:t xml:space="preserve">Комиссии, могут по их инициативе, а также по поручению Комиссии, </w:t>
      </w:r>
      <w:r w:rsidRPr="00E007A2">
        <w:rPr>
          <w:rFonts w:eastAsia="Times New Roman"/>
          <w:spacing w:val="-1"/>
          <w:sz w:val="28"/>
          <w:szCs w:val="28"/>
        </w:rPr>
        <w:t>председателя Комиссии подготавливаться и рассматриваться совместно.</w:t>
      </w:r>
    </w:p>
    <w:p w:rsidR="00357775" w:rsidRPr="00E007A2" w:rsidRDefault="002819E2" w:rsidP="00A2066B">
      <w:pPr>
        <w:numPr>
          <w:ilvl w:val="0"/>
          <w:numId w:val="28"/>
        </w:numPr>
        <w:shd w:val="clear" w:color="auto" w:fill="FFFFFF"/>
        <w:tabs>
          <w:tab w:val="left" w:pos="1433"/>
        </w:tabs>
        <w:spacing w:line="360" w:lineRule="auto"/>
        <w:ind w:left="94" w:right="43" w:firstLine="749"/>
        <w:jc w:val="both"/>
        <w:rPr>
          <w:spacing w:val="-13"/>
          <w:sz w:val="28"/>
          <w:szCs w:val="28"/>
        </w:rPr>
      </w:pPr>
      <w:r w:rsidRPr="00E007A2">
        <w:rPr>
          <w:rFonts w:eastAsia="Times New Roman"/>
          <w:spacing w:val="-1"/>
          <w:sz w:val="28"/>
          <w:szCs w:val="28"/>
        </w:rPr>
        <w:t xml:space="preserve">Рабочий орган Комиссии принимает решения и иные документы, которые подписываются руководителем данного органа. При необходимости </w:t>
      </w:r>
      <w:r w:rsidRPr="00E007A2">
        <w:rPr>
          <w:rFonts w:eastAsia="Times New Roman"/>
          <w:sz w:val="28"/>
          <w:szCs w:val="28"/>
        </w:rPr>
        <w:t xml:space="preserve">рабочий орган Комиссии может внести на рассмотрение Комиссии </w:t>
      </w:r>
      <w:r w:rsidRPr="00E007A2">
        <w:rPr>
          <w:rFonts w:eastAsia="Times New Roman"/>
          <w:spacing w:val="-1"/>
          <w:sz w:val="28"/>
          <w:szCs w:val="28"/>
        </w:rPr>
        <w:t xml:space="preserve">подготовленный им проект постановления Комиссии, который подлежит </w:t>
      </w:r>
      <w:r w:rsidRPr="00E007A2">
        <w:rPr>
          <w:rFonts w:eastAsia="Times New Roman"/>
          <w:sz w:val="28"/>
          <w:szCs w:val="28"/>
        </w:rPr>
        <w:t>рассмотрению в установленном порядке.</w:t>
      </w:r>
    </w:p>
    <w:p w:rsidR="00357775" w:rsidRPr="00E007A2" w:rsidRDefault="002819E2" w:rsidP="00A2066B">
      <w:pPr>
        <w:numPr>
          <w:ilvl w:val="0"/>
          <w:numId w:val="29"/>
        </w:numPr>
        <w:shd w:val="clear" w:color="auto" w:fill="FFFFFF"/>
        <w:tabs>
          <w:tab w:val="left" w:pos="1541"/>
        </w:tabs>
        <w:spacing w:line="360" w:lineRule="auto"/>
        <w:ind w:left="72" w:right="58" w:firstLine="734"/>
        <w:jc w:val="both"/>
        <w:rPr>
          <w:spacing w:val="-9"/>
          <w:sz w:val="28"/>
          <w:szCs w:val="28"/>
        </w:rPr>
      </w:pPr>
      <w:r w:rsidRPr="00E007A2">
        <w:rPr>
          <w:rFonts w:eastAsia="Times New Roman"/>
          <w:sz w:val="28"/>
          <w:szCs w:val="28"/>
        </w:rPr>
        <w:t>Рабочий орган Комиссии, в задачи которого входит сбор и систематизация сведений о ходе избирательных действий, может вносить на рассмотрение Комиссии соответствующие информацию, сообщения, аналитические записки.</w:t>
      </w:r>
    </w:p>
    <w:p w:rsidR="00357775" w:rsidRPr="00E007A2" w:rsidRDefault="002819E2" w:rsidP="00A2066B">
      <w:pPr>
        <w:numPr>
          <w:ilvl w:val="0"/>
          <w:numId w:val="29"/>
        </w:numPr>
        <w:shd w:val="clear" w:color="auto" w:fill="FFFFFF"/>
        <w:tabs>
          <w:tab w:val="left" w:pos="1541"/>
        </w:tabs>
        <w:spacing w:line="360" w:lineRule="auto"/>
        <w:ind w:left="72" w:right="72" w:firstLine="734"/>
        <w:jc w:val="both"/>
        <w:rPr>
          <w:spacing w:val="-12"/>
          <w:sz w:val="28"/>
          <w:szCs w:val="28"/>
        </w:rPr>
      </w:pPr>
      <w:r w:rsidRPr="00E007A2">
        <w:rPr>
          <w:rFonts w:eastAsia="Times New Roman"/>
          <w:sz w:val="28"/>
          <w:szCs w:val="28"/>
        </w:rPr>
        <w:t>В случае необходимости рабочий орган Комиссии вносит в Комиссию предложения об улучшении работы Комиссии, устранении выявленных недостатков, привлечении к ответственности лиц, виновных в нарушении законодательства.</w:t>
      </w:r>
    </w:p>
    <w:p w:rsidR="00357775" w:rsidRPr="00E007A2" w:rsidRDefault="002819E2" w:rsidP="00A2066B">
      <w:pPr>
        <w:shd w:val="clear" w:color="auto" w:fill="FFFFFF"/>
        <w:spacing w:line="360" w:lineRule="auto"/>
        <w:jc w:val="center"/>
        <w:rPr>
          <w:sz w:val="28"/>
          <w:szCs w:val="28"/>
        </w:rPr>
      </w:pPr>
      <w:r w:rsidRPr="00E007A2">
        <w:rPr>
          <w:b/>
          <w:bCs/>
          <w:spacing w:val="-1"/>
          <w:sz w:val="28"/>
          <w:szCs w:val="28"/>
        </w:rPr>
        <w:t xml:space="preserve">16. </w:t>
      </w:r>
      <w:r w:rsidRPr="00E007A2">
        <w:rPr>
          <w:rFonts w:eastAsia="Times New Roman"/>
          <w:b/>
          <w:bCs/>
          <w:spacing w:val="-1"/>
          <w:sz w:val="28"/>
          <w:szCs w:val="28"/>
        </w:rPr>
        <w:t>Основные правила организации документооборота в Комиссии</w:t>
      </w:r>
    </w:p>
    <w:p w:rsidR="00357775" w:rsidRPr="00E007A2" w:rsidRDefault="002819E2" w:rsidP="00A2066B">
      <w:pPr>
        <w:shd w:val="clear" w:color="auto" w:fill="FFFFFF"/>
        <w:tabs>
          <w:tab w:val="left" w:pos="1354"/>
        </w:tabs>
        <w:spacing w:line="360" w:lineRule="auto"/>
        <w:ind w:left="29" w:right="94" w:firstLine="727"/>
        <w:jc w:val="both"/>
        <w:rPr>
          <w:sz w:val="28"/>
          <w:szCs w:val="28"/>
        </w:rPr>
      </w:pPr>
      <w:r w:rsidRPr="00E007A2">
        <w:rPr>
          <w:spacing w:val="-11"/>
          <w:sz w:val="28"/>
          <w:szCs w:val="28"/>
        </w:rPr>
        <w:t>16.1.</w:t>
      </w:r>
      <w:r w:rsidRPr="00E007A2">
        <w:rPr>
          <w:sz w:val="28"/>
          <w:szCs w:val="28"/>
        </w:rPr>
        <w:tab/>
      </w:r>
      <w:r w:rsidRPr="00E007A2">
        <w:rPr>
          <w:rFonts w:eastAsia="Times New Roman"/>
          <w:sz w:val="28"/>
          <w:szCs w:val="28"/>
        </w:rPr>
        <w:t>Правила организации работы с документами в Комиссии</w:t>
      </w:r>
      <w:r w:rsidRPr="00E007A2">
        <w:rPr>
          <w:rFonts w:eastAsia="Times New Roman"/>
          <w:sz w:val="28"/>
          <w:szCs w:val="28"/>
        </w:rPr>
        <w:br/>
        <w:t>определяются в соответствии с законодательством, настоящим Регламентом</w:t>
      </w:r>
      <w:r w:rsidRPr="00E007A2">
        <w:rPr>
          <w:rFonts w:eastAsia="Times New Roman"/>
          <w:sz w:val="28"/>
          <w:szCs w:val="28"/>
        </w:rPr>
        <w:br/>
        <w:t>и инструкцией по делопроизводству в Комиссии.</w:t>
      </w:r>
    </w:p>
    <w:p w:rsidR="00357775" w:rsidRPr="00E007A2" w:rsidRDefault="002819E2" w:rsidP="00A2066B">
      <w:pPr>
        <w:shd w:val="clear" w:color="auto" w:fill="FFFFFF"/>
        <w:spacing w:line="360" w:lineRule="auto"/>
        <w:ind w:left="36" w:right="108" w:firstLine="698"/>
        <w:jc w:val="both"/>
        <w:rPr>
          <w:sz w:val="28"/>
          <w:szCs w:val="28"/>
        </w:rPr>
      </w:pPr>
      <w:r w:rsidRPr="00E007A2">
        <w:rPr>
          <w:rFonts w:eastAsia="Times New Roman"/>
          <w:sz w:val="28"/>
          <w:szCs w:val="28"/>
        </w:rPr>
        <w:t xml:space="preserve">Работа с секретными документами, </w:t>
      </w:r>
      <w:proofErr w:type="spellStart"/>
      <w:r w:rsidRPr="00E007A2">
        <w:rPr>
          <w:rFonts w:eastAsia="Times New Roman"/>
          <w:sz w:val="28"/>
          <w:szCs w:val="28"/>
        </w:rPr>
        <w:t>шифротелеграммами</w:t>
      </w:r>
      <w:proofErr w:type="spellEnd"/>
      <w:r w:rsidRPr="00E007A2">
        <w:rPr>
          <w:rFonts w:eastAsia="Times New Roman"/>
          <w:sz w:val="28"/>
          <w:szCs w:val="28"/>
        </w:rPr>
        <w:t xml:space="preserve">, другими документами ограниченного доступа, а также обработка секретной и другой </w:t>
      </w:r>
      <w:r w:rsidRPr="00E007A2">
        <w:rPr>
          <w:rFonts w:eastAsia="Times New Roman"/>
          <w:spacing w:val="-1"/>
          <w:sz w:val="28"/>
          <w:szCs w:val="28"/>
        </w:rPr>
        <w:t xml:space="preserve">информации ограниченного доступа осуществляются в соответствии со </w:t>
      </w:r>
      <w:r w:rsidRPr="00E007A2">
        <w:rPr>
          <w:rFonts w:eastAsia="Times New Roman"/>
          <w:sz w:val="28"/>
          <w:szCs w:val="28"/>
        </w:rPr>
        <w:t>специальными инструкциями.</w:t>
      </w:r>
    </w:p>
    <w:p w:rsidR="00357775" w:rsidRPr="00E007A2" w:rsidRDefault="002819E2" w:rsidP="00A2066B">
      <w:pPr>
        <w:shd w:val="clear" w:color="auto" w:fill="FFFFFF"/>
        <w:tabs>
          <w:tab w:val="left" w:pos="1354"/>
        </w:tabs>
        <w:spacing w:line="360" w:lineRule="auto"/>
        <w:ind w:left="29" w:right="115" w:firstLine="727"/>
        <w:jc w:val="both"/>
        <w:rPr>
          <w:sz w:val="28"/>
          <w:szCs w:val="28"/>
        </w:rPr>
      </w:pPr>
      <w:r w:rsidRPr="00E007A2">
        <w:rPr>
          <w:spacing w:val="-13"/>
          <w:sz w:val="28"/>
          <w:szCs w:val="28"/>
        </w:rPr>
        <w:t>16.2.</w:t>
      </w:r>
      <w:r w:rsidRPr="00E007A2">
        <w:rPr>
          <w:sz w:val="28"/>
          <w:szCs w:val="28"/>
        </w:rPr>
        <w:tab/>
      </w:r>
      <w:r w:rsidRPr="00E007A2">
        <w:rPr>
          <w:rFonts w:eastAsia="Times New Roman"/>
          <w:sz w:val="28"/>
          <w:szCs w:val="28"/>
        </w:rPr>
        <w:t>Ответственность за организацию и ведение делопроизводства в</w:t>
      </w:r>
      <w:r w:rsidR="00A2066B">
        <w:rPr>
          <w:rFonts w:eastAsia="Times New Roman"/>
          <w:sz w:val="28"/>
          <w:szCs w:val="28"/>
        </w:rPr>
        <w:t xml:space="preserve"> </w:t>
      </w:r>
      <w:r w:rsidRPr="00E007A2">
        <w:rPr>
          <w:rFonts w:eastAsia="Times New Roman"/>
          <w:spacing w:val="-1"/>
          <w:sz w:val="28"/>
          <w:szCs w:val="28"/>
        </w:rPr>
        <w:t>Комиссии возлагается на председателя и секретаря Комиссии.</w:t>
      </w:r>
    </w:p>
    <w:p w:rsidR="00357775" w:rsidRPr="00E007A2" w:rsidRDefault="002819E2" w:rsidP="00A2066B">
      <w:pPr>
        <w:shd w:val="clear" w:color="auto" w:fill="FFFFFF"/>
        <w:spacing w:line="360" w:lineRule="auto"/>
        <w:ind w:right="108"/>
        <w:jc w:val="center"/>
        <w:rPr>
          <w:sz w:val="28"/>
          <w:szCs w:val="28"/>
        </w:rPr>
      </w:pPr>
      <w:r w:rsidRPr="00E007A2">
        <w:rPr>
          <w:b/>
          <w:bCs/>
          <w:spacing w:val="-1"/>
          <w:sz w:val="28"/>
          <w:szCs w:val="28"/>
        </w:rPr>
        <w:t xml:space="preserve">17. </w:t>
      </w:r>
      <w:r w:rsidRPr="00E007A2">
        <w:rPr>
          <w:rFonts w:eastAsia="Times New Roman"/>
          <w:b/>
          <w:bCs/>
          <w:spacing w:val="-1"/>
          <w:sz w:val="28"/>
          <w:szCs w:val="28"/>
        </w:rPr>
        <w:t xml:space="preserve">Осуществление Комиссией </w:t>
      </w:r>
      <w:proofErr w:type="gramStart"/>
      <w:r w:rsidRPr="00E007A2">
        <w:rPr>
          <w:rFonts w:eastAsia="Times New Roman"/>
          <w:b/>
          <w:bCs/>
          <w:spacing w:val="-1"/>
          <w:sz w:val="28"/>
          <w:szCs w:val="28"/>
        </w:rPr>
        <w:t>контроля за</w:t>
      </w:r>
      <w:proofErr w:type="gramEnd"/>
      <w:r w:rsidRPr="00E007A2">
        <w:rPr>
          <w:rFonts w:eastAsia="Times New Roman"/>
          <w:b/>
          <w:bCs/>
          <w:spacing w:val="-1"/>
          <w:sz w:val="28"/>
          <w:szCs w:val="28"/>
        </w:rPr>
        <w:t xml:space="preserve"> соблюдением</w:t>
      </w:r>
    </w:p>
    <w:p w:rsidR="00357775" w:rsidRPr="00E007A2" w:rsidRDefault="002819E2" w:rsidP="00A2066B">
      <w:pPr>
        <w:shd w:val="clear" w:color="auto" w:fill="FFFFFF"/>
        <w:spacing w:line="360" w:lineRule="auto"/>
        <w:ind w:right="122"/>
        <w:jc w:val="center"/>
        <w:rPr>
          <w:sz w:val="28"/>
          <w:szCs w:val="28"/>
        </w:rPr>
      </w:pPr>
      <w:r w:rsidRPr="00E007A2">
        <w:rPr>
          <w:rFonts w:eastAsia="Times New Roman"/>
          <w:b/>
          <w:bCs/>
          <w:spacing w:val="-1"/>
          <w:sz w:val="28"/>
          <w:szCs w:val="28"/>
        </w:rPr>
        <w:t>избирательных прав и права на участие в референдуме граждан,</w:t>
      </w:r>
    </w:p>
    <w:p w:rsidR="00357775" w:rsidRPr="00E007A2" w:rsidRDefault="002819E2" w:rsidP="00A2066B">
      <w:pPr>
        <w:shd w:val="clear" w:color="auto" w:fill="FFFFFF"/>
        <w:spacing w:line="360" w:lineRule="auto"/>
        <w:ind w:right="122"/>
        <w:jc w:val="center"/>
        <w:rPr>
          <w:sz w:val="28"/>
          <w:szCs w:val="28"/>
        </w:rPr>
      </w:pPr>
      <w:proofErr w:type="gramStart"/>
      <w:r w:rsidRPr="00E007A2">
        <w:rPr>
          <w:rFonts w:eastAsia="Times New Roman"/>
          <w:b/>
          <w:bCs/>
          <w:spacing w:val="-1"/>
          <w:sz w:val="28"/>
          <w:szCs w:val="28"/>
        </w:rPr>
        <w:t>проживающих</w:t>
      </w:r>
      <w:proofErr w:type="gramEnd"/>
      <w:r w:rsidRPr="00E007A2">
        <w:rPr>
          <w:rFonts w:eastAsia="Times New Roman"/>
          <w:b/>
          <w:bCs/>
          <w:spacing w:val="-1"/>
          <w:sz w:val="28"/>
          <w:szCs w:val="28"/>
        </w:rPr>
        <w:t xml:space="preserve"> на территории города Тында</w:t>
      </w:r>
    </w:p>
    <w:p w:rsidR="00357775" w:rsidRPr="00E007A2" w:rsidRDefault="002819E2" w:rsidP="00A2066B">
      <w:pPr>
        <w:shd w:val="clear" w:color="auto" w:fill="FFFFFF"/>
        <w:spacing w:line="360" w:lineRule="auto"/>
        <w:ind w:right="137" w:firstLine="727"/>
        <w:jc w:val="both"/>
        <w:rPr>
          <w:sz w:val="28"/>
          <w:szCs w:val="28"/>
        </w:rPr>
      </w:pPr>
      <w:r w:rsidRPr="00E007A2">
        <w:rPr>
          <w:sz w:val="28"/>
          <w:szCs w:val="28"/>
        </w:rPr>
        <w:t xml:space="preserve">17.1. </w:t>
      </w:r>
      <w:r w:rsidRPr="00E007A2">
        <w:rPr>
          <w:rFonts w:eastAsia="Times New Roman"/>
          <w:sz w:val="28"/>
          <w:szCs w:val="28"/>
        </w:rPr>
        <w:t xml:space="preserve">Комиссия обязана в пределах своей компетенции и в порядке, </w:t>
      </w:r>
      <w:r w:rsidRPr="00E007A2">
        <w:rPr>
          <w:rFonts w:eastAsia="Times New Roman"/>
          <w:spacing w:val="-1"/>
          <w:sz w:val="28"/>
          <w:szCs w:val="28"/>
        </w:rPr>
        <w:t xml:space="preserve">определенном    законодательством,   рассматривать    поступившие    к    </w:t>
      </w:r>
      <w:r w:rsidRPr="00E007A2">
        <w:rPr>
          <w:rFonts w:eastAsia="Times New Roman"/>
          <w:spacing w:val="-1"/>
          <w:sz w:val="28"/>
          <w:szCs w:val="28"/>
        </w:rPr>
        <w:lastRenderedPageBreak/>
        <w:t>ней</w:t>
      </w:r>
      <w:r w:rsidR="00E007A2">
        <w:rPr>
          <w:sz w:val="28"/>
          <w:szCs w:val="28"/>
        </w:rPr>
        <w:t xml:space="preserve"> </w:t>
      </w:r>
      <w:r w:rsidRPr="00E007A2">
        <w:rPr>
          <w:rFonts w:eastAsia="Times New Roman"/>
          <w:sz w:val="28"/>
          <w:szCs w:val="28"/>
        </w:rPr>
        <w:t>обращения о нарушении законодательства о выборах и референдуме, проводить проверки, принимать по ним обоснованные постановления и в установленные законодательством сроки давать лицам, направившим обращения, письменные ответы.</w:t>
      </w:r>
    </w:p>
    <w:p w:rsidR="00357775" w:rsidRPr="00E007A2" w:rsidRDefault="002819E2" w:rsidP="00A2066B">
      <w:pPr>
        <w:shd w:val="clear" w:color="auto" w:fill="FFFFFF"/>
        <w:tabs>
          <w:tab w:val="left" w:pos="1382"/>
        </w:tabs>
        <w:spacing w:line="360" w:lineRule="auto"/>
        <w:ind w:left="43" w:right="7" w:firstLine="749"/>
        <w:jc w:val="both"/>
        <w:rPr>
          <w:sz w:val="28"/>
          <w:szCs w:val="28"/>
        </w:rPr>
      </w:pPr>
      <w:r w:rsidRPr="00E007A2">
        <w:rPr>
          <w:spacing w:val="-5"/>
          <w:sz w:val="28"/>
          <w:szCs w:val="28"/>
        </w:rPr>
        <w:t>17.2.</w:t>
      </w:r>
      <w:r w:rsidRPr="00E007A2">
        <w:rPr>
          <w:sz w:val="28"/>
          <w:szCs w:val="28"/>
        </w:rPr>
        <w:tab/>
      </w:r>
      <w:r w:rsidRPr="00E007A2">
        <w:rPr>
          <w:rFonts w:eastAsia="Times New Roman"/>
          <w:sz w:val="28"/>
          <w:szCs w:val="28"/>
        </w:rPr>
        <w:t>В соответствии с законодательством Комиссия рассматривает</w:t>
      </w:r>
      <w:r w:rsidR="00A2066B">
        <w:rPr>
          <w:rFonts w:eastAsia="Times New Roman"/>
          <w:sz w:val="28"/>
          <w:szCs w:val="28"/>
        </w:rPr>
        <w:t xml:space="preserve"> </w:t>
      </w:r>
      <w:r w:rsidRPr="00E007A2">
        <w:rPr>
          <w:rFonts w:eastAsia="Times New Roman"/>
          <w:sz w:val="28"/>
          <w:szCs w:val="28"/>
        </w:rPr>
        <w:t>жалобы на решения и действия (бездействие) нижестоящих комиссий и их</w:t>
      </w:r>
      <w:r w:rsidR="00A2066B">
        <w:rPr>
          <w:rFonts w:eastAsia="Times New Roman"/>
          <w:sz w:val="28"/>
          <w:szCs w:val="28"/>
        </w:rPr>
        <w:t xml:space="preserve"> </w:t>
      </w:r>
      <w:r w:rsidRPr="00E007A2">
        <w:rPr>
          <w:rFonts w:eastAsia="Times New Roman"/>
          <w:sz w:val="28"/>
          <w:szCs w:val="28"/>
        </w:rPr>
        <w:t>должностных лиц, нарушающие избирательные права граждан и право</w:t>
      </w:r>
      <w:r w:rsidR="00A2066B">
        <w:rPr>
          <w:rFonts w:eastAsia="Times New Roman"/>
          <w:sz w:val="28"/>
          <w:szCs w:val="28"/>
        </w:rPr>
        <w:t xml:space="preserve"> </w:t>
      </w:r>
      <w:r w:rsidRPr="00E007A2">
        <w:rPr>
          <w:rFonts w:eastAsia="Times New Roman"/>
          <w:sz w:val="28"/>
          <w:szCs w:val="28"/>
        </w:rPr>
        <w:t>граждан на участие в референдуме. Комиссия обязана, не направляя жалобу в</w:t>
      </w:r>
      <w:r w:rsidRPr="00E007A2">
        <w:rPr>
          <w:rFonts w:eastAsia="Times New Roman"/>
          <w:sz w:val="28"/>
          <w:szCs w:val="28"/>
        </w:rPr>
        <w:br/>
        <w:t>нижестоящую комиссию, за исключением случая, когда обстоятельства,</w:t>
      </w:r>
      <w:r w:rsidR="00A2066B">
        <w:rPr>
          <w:rFonts w:eastAsia="Times New Roman"/>
          <w:sz w:val="28"/>
          <w:szCs w:val="28"/>
        </w:rPr>
        <w:t xml:space="preserve"> </w:t>
      </w:r>
      <w:r w:rsidRPr="00E007A2">
        <w:rPr>
          <w:rFonts w:eastAsia="Times New Roman"/>
          <w:sz w:val="28"/>
          <w:szCs w:val="28"/>
        </w:rPr>
        <w:t>изложенные в жалобе, не были предметом рассмотрения нижестоящей</w:t>
      </w:r>
      <w:r w:rsidR="00A2066B">
        <w:rPr>
          <w:rFonts w:eastAsia="Times New Roman"/>
          <w:sz w:val="28"/>
          <w:szCs w:val="28"/>
        </w:rPr>
        <w:t xml:space="preserve"> </w:t>
      </w:r>
      <w:r w:rsidRPr="00E007A2">
        <w:rPr>
          <w:rFonts w:eastAsia="Times New Roman"/>
          <w:sz w:val="28"/>
          <w:szCs w:val="28"/>
        </w:rPr>
        <w:t>комиссии, рассмотреть жалобу и вынести одно из следующих решений:</w:t>
      </w:r>
    </w:p>
    <w:p w:rsidR="00357775" w:rsidRPr="00E007A2" w:rsidRDefault="002819E2" w:rsidP="00A2066B">
      <w:pPr>
        <w:shd w:val="clear" w:color="auto" w:fill="FFFFFF"/>
        <w:spacing w:line="360" w:lineRule="auto"/>
        <w:ind w:left="792"/>
        <w:jc w:val="both"/>
        <w:rPr>
          <w:sz w:val="28"/>
          <w:szCs w:val="28"/>
        </w:rPr>
      </w:pPr>
      <w:r w:rsidRPr="00E007A2">
        <w:rPr>
          <w:rFonts w:eastAsia="Times New Roman"/>
          <w:sz w:val="28"/>
          <w:szCs w:val="28"/>
        </w:rPr>
        <w:t>оставить жалобу без удовлетворения;</w:t>
      </w:r>
    </w:p>
    <w:p w:rsidR="00357775" w:rsidRPr="00E007A2" w:rsidRDefault="002819E2" w:rsidP="00A2066B">
      <w:pPr>
        <w:shd w:val="clear" w:color="auto" w:fill="FFFFFF"/>
        <w:spacing w:line="360" w:lineRule="auto"/>
        <w:ind w:left="79" w:right="29" w:firstLine="713"/>
        <w:jc w:val="both"/>
        <w:rPr>
          <w:sz w:val="28"/>
          <w:szCs w:val="28"/>
        </w:rPr>
      </w:pPr>
      <w:r w:rsidRPr="00E007A2">
        <w:rPr>
          <w:rFonts w:eastAsia="Times New Roman"/>
          <w:sz w:val="28"/>
          <w:szCs w:val="28"/>
        </w:rPr>
        <w:t xml:space="preserve">отменить обжалуемое постановление полностью или в части (признать </w:t>
      </w:r>
      <w:r w:rsidR="00A2066B">
        <w:rPr>
          <w:rFonts w:eastAsia="Times New Roman"/>
          <w:sz w:val="28"/>
          <w:szCs w:val="28"/>
        </w:rPr>
        <w:t xml:space="preserve"> </w:t>
      </w:r>
      <w:proofErr w:type="spellStart"/>
      <w:r w:rsidRPr="00E007A2">
        <w:rPr>
          <w:rFonts w:eastAsia="Times New Roman"/>
          <w:sz w:val="28"/>
          <w:szCs w:val="28"/>
        </w:rPr>
        <w:t>езаконным</w:t>
      </w:r>
      <w:proofErr w:type="spellEnd"/>
      <w:r w:rsidRPr="00E007A2">
        <w:rPr>
          <w:rFonts w:eastAsia="Times New Roman"/>
          <w:sz w:val="28"/>
          <w:szCs w:val="28"/>
        </w:rPr>
        <w:t xml:space="preserve"> действие (бездействие) и принять постановление по существу;</w:t>
      </w:r>
    </w:p>
    <w:p w:rsidR="00357775" w:rsidRPr="00E007A2" w:rsidRDefault="002819E2" w:rsidP="00A2066B">
      <w:pPr>
        <w:shd w:val="clear" w:color="auto" w:fill="FFFFFF"/>
        <w:spacing w:line="360" w:lineRule="auto"/>
        <w:ind w:left="72" w:right="43" w:firstLine="706"/>
        <w:jc w:val="both"/>
        <w:rPr>
          <w:sz w:val="28"/>
          <w:szCs w:val="28"/>
        </w:rPr>
      </w:pPr>
      <w:proofErr w:type="gramStart"/>
      <w:r w:rsidRPr="00E007A2">
        <w:rPr>
          <w:rFonts w:eastAsia="Times New Roman"/>
          <w:sz w:val="28"/>
          <w:szCs w:val="28"/>
        </w:rPr>
        <w:t>отменить обжалуемое постановление полностью или в части (признать незаконным действие (бездействие), обязав нижестоящую комиссию повторно рассмотреть вопрос и принять постановление по существу (совершить определенное действие).</w:t>
      </w:r>
      <w:proofErr w:type="gramEnd"/>
    </w:p>
    <w:p w:rsidR="00357775" w:rsidRPr="00E007A2" w:rsidRDefault="002819E2" w:rsidP="00A2066B">
      <w:pPr>
        <w:shd w:val="clear" w:color="auto" w:fill="FFFFFF"/>
        <w:tabs>
          <w:tab w:val="left" w:pos="1382"/>
        </w:tabs>
        <w:spacing w:line="360" w:lineRule="auto"/>
        <w:ind w:left="43" w:right="43" w:firstLine="749"/>
        <w:jc w:val="both"/>
        <w:rPr>
          <w:sz w:val="28"/>
          <w:szCs w:val="28"/>
        </w:rPr>
      </w:pPr>
      <w:r w:rsidRPr="00E007A2">
        <w:rPr>
          <w:spacing w:val="-5"/>
          <w:sz w:val="28"/>
          <w:szCs w:val="28"/>
        </w:rPr>
        <w:t>17.3.</w:t>
      </w:r>
      <w:r w:rsidRPr="00E007A2">
        <w:rPr>
          <w:sz w:val="28"/>
          <w:szCs w:val="28"/>
        </w:rPr>
        <w:tab/>
      </w:r>
      <w:proofErr w:type="gramStart"/>
      <w:r w:rsidRPr="00E007A2">
        <w:rPr>
          <w:rFonts w:eastAsia="Times New Roman"/>
          <w:sz w:val="28"/>
          <w:szCs w:val="28"/>
        </w:rPr>
        <w:t>В целях осуществления эффективного контроля за соблюдением</w:t>
      </w:r>
      <w:r w:rsidR="00A2066B">
        <w:rPr>
          <w:rFonts w:eastAsia="Times New Roman"/>
          <w:sz w:val="28"/>
          <w:szCs w:val="28"/>
        </w:rPr>
        <w:t xml:space="preserve"> </w:t>
      </w:r>
      <w:r w:rsidRPr="00E007A2">
        <w:rPr>
          <w:rFonts w:eastAsia="Times New Roman"/>
          <w:sz w:val="28"/>
          <w:szCs w:val="28"/>
        </w:rPr>
        <w:t>избирательных прав граждан и права граждан на участие в референдуме, а</w:t>
      </w:r>
      <w:r w:rsidR="00A2066B">
        <w:rPr>
          <w:rFonts w:eastAsia="Times New Roman"/>
          <w:sz w:val="28"/>
          <w:szCs w:val="28"/>
        </w:rPr>
        <w:t xml:space="preserve"> </w:t>
      </w:r>
      <w:r w:rsidRPr="00E007A2">
        <w:rPr>
          <w:rFonts w:eastAsia="Times New Roman"/>
          <w:sz w:val="28"/>
          <w:szCs w:val="28"/>
        </w:rPr>
        <w:t>также для обобщения практики проведения выборов, референдумов</w:t>
      </w:r>
      <w:r w:rsidR="00A2066B">
        <w:rPr>
          <w:rFonts w:eastAsia="Times New Roman"/>
          <w:sz w:val="28"/>
          <w:szCs w:val="28"/>
        </w:rPr>
        <w:t xml:space="preserve"> </w:t>
      </w:r>
      <w:r w:rsidRPr="00E007A2">
        <w:rPr>
          <w:rFonts w:eastAsia="Times New Roman"/>
          <w:sz w:val="28"/>
          <w:szCs w:val="28"/>
        </w:rPr>
        <w:t>Комиссия может запрашивать от нижестоящих избирательных комиссий,</w:t>
      </w:r>
      <w:r w:rsidR="00A2066B">
        <w:rPr>
          <w:rFonts w:eastAsia="Times New Roman"/>
          <w:sz w:val="28"/>
          <w:szCs w:val="28"/>
        </w:rPr>
        <w:t xml:space="preserve"> </w:t>
      </w:r>
      <w:r w:rsidRPr="00E007A2">
        <w:rPr>
          <w:rFonts w:eastAsia="Times New Roman"/>
          <w:sz w:val="28"/>
          <w:szCs w:val="28"/>
        </w:rPr>
        <w:t>избирательных объединений, государственных органов и органов местного</w:t>
      </w:r>
      <w:r w:rsidR="00A2066B">
        <w:rPr>
          <w:rFonts w:eastAsia="Times New Roman"/>
          <w:sz w:val="28"/>
          <w:szCs w:val="28"/>
        </w:rPr>
        <w:t xml:space="preserve"> </w:t>
      </w:r>
      <w:r w:rsidRPr="00E007A2">
        <w:rPr>
          <w:rFonts w:eastAsia="Times New Roman"/>
          <w:sz w:val="28"/>
          <w:szCs w:val="28"/>
        </w:rPr>
        <w:t>самоуправления, средств массовой информации, организаций,</w:t>
      </w:r>
      <w:r w:rsidR="00A2066B">
        <w:rPr>
          <w:rFonts w:eastAsia="Times New Roman"/>
          <w:sz w:val="28"/>
          <w:szCs w:val="28"/>
        </w:rPr>
        <w:t xml:space="preserve"> </w:t>
      </w:r>
      <w:r w:rsidRPr="00E007A2">
        <w:rPr>
          <w:rFonts w:eastAsia="Times New Roman"/>
          <w:sz w:val="28"/>
          <w:szCs w:val="28"/>
        </w:rPr>
        <w:t>правоохранительных органов необходимую информацию по всем вопросам,</w:t>
      </w:r>
      <w:r w:rsidR="00A2066B">
        <w:rPr>
          <w:rFonts w:eastAsia="Times New Roman"/>
          <w:sz w:val="28"/>
          <w:szCs w:val="28"/>
        </w:rPr>
        <w:t xml:space="preserve"> </w:t>
      </w:r>
      <w:r w:rsidRPr="00E007A2">
        <w:rPr>
          <w:rFonts w:eastAsia="Times New Roman"/>
          <w:sz w:val="28"/>
          <w:szCs w:val="28"/>
        </w:rPr>
        <w:t>связанным с реализацией законодательства о выборах и референдумах.</w:t>
      </w:r>
      <w:proofErr w:type="gramEnd"/>
    </w:p>
    <w:p w:rsidR="00357775" w:rsidRPr="00E007A2" w:rsidRDefault="002819E2" w:rsidP="00A2066B">
      <w:pPr>
        <w:shd w:val="clear" w:color="auto" w:fill="FFFFFF"/>
        <w:spacing w:line="360" w:lineRule="auto"/>
        <w:ind w:left="1714" w:right="1742"/>
        <w:jc w:val="center"/>
        <w:rPr>
          <w:sz w:val="28"/>
          <w:szCs w:val="28"/>
        </w:rPr>
      </w:pPr>
      <w:r w:rsidRPr="00E007A2">
        <w:rPr>
          <w:b/>
          <w:bCs/>
          <w:sz w:val="28"/>
          <w:szCs w:val="28"/>
        </w:rPr>
        <w:t xml:space="preserve">18. </w:t>
      </w:r>
      <w:r w:rsidRPr="00E007A2">
        <w:rPr>
          <w:rFonts w:eastAsia="Times New Roman"/>
          <w:b/>
          <w:bCs/>
          <w:sz w:val="28"/>
          <w:szCs w:val="28"/>
        </w:rPr>
        <w:t xml:space="preserve">Порядок рассмотрения обращений </w:t>
      </w:r>
      <w:r w:rsidR="00A2066B">
        <w:rPr>
          <w:rFonts w:eastAsia="Times New Roman"/>
          <w:b/>
          <w:bCs/>
          <w:sz w:val="28"/>
          <w:szCs w:val="28"/>
        </w:rPr>
        <w:t>граж</w:t>
      </w:r>
      <w:r w:rsidRPr="00E007A2">
        <w:rPr>
          <w:rFonts w:eastAsia="Times New Roman"/>
          <w:b/>
          <w:bCs/>
          <w:sz w:val="28"/>
          <w:szCs w:val="28"/>
        </w:rPr>
        <w:t>дан и личного приема гра</w:t>
      </w:r>
      <w:r w:rsidR="00A2066B">
        <w:rPr>
          <w:rFonts w:eastAsia="Times New Roman"/>
          <w:b/>
          <w:bCs/>
          <w:sz w:val="28"/>
          <w:szCs w:val="28"/>
        </w:rPr>
        <w:t>ж</w:t>
      </w:r>
      <w:r w:rsidRPr="00E007A2">
        <w:rPr>
          <w:rFonts w:eastAsia="Times New Roman"/>
          <w:b/>
          <w:bCs/>
          <w:sz w:val="28"/>
          <w:szCs w:val="28"/>
        </w:rPr>
        <w:t>дан</w:t>
      </w:r>
    </w:p>
    <w:p w:rsidR="00357775" w:rsidRPr="00E007A2" w:rsidRDefault="002819E2" w:rsidP="00A2066B">
      <w:pPr>
        <w:numPr>
          <w:ilvl w:val="0"/>
          <w:numId w:val="30"/>
        </w:numPr>
        <w:shd w:val="clear" w:color="auto" w:fill="FFFFFF"/>
        <w:tabs>
          <w:tab w:val="left" w:pos="1339"/>
        </w:tabs>
        <w:spacing w:line="360" w:lineRule="auto"/>
        <w:ind w:right="79" w:firstLine="742"/>
        <w:jc w:val="both"/>
        <w:rPr>
          <w:spacing w:val="-3"/>
          <w:sz w:val="28"/>
          <w:szCs w:val="28"/>
        </w:rPr>
      </w:pPr>
      <w:r w:rsidRPr="00E007A2">
        <w:rPr>
          <w:rFonts w:eastAsia="Times New Roman"/>
          <w:sz w:val="28"/>
          <w:szCs w:val="28"/>
        </w:rPr>
        <w:t xml:space="preserve">Порядок рассмотрения обращений граждан, за исключением обращений, которые подлежат рассмотрению в соответствии с разделом 17 </w:t>
      </w:r>
      <w:r w:rsidRPr="00E007A2">
        <w:rPr>
          <w:rFonts w:eastAsia="Times New Roman"/>
          <w:sz w:val="28"/>
          <w:szCs w:val="28"/>
        </w:rPr>
        <w:lastRenderedPageBreak/>
        <w:t>настоящего Регламента, личного приема граждан устанавливается в соответствии с Федеральным законом от 2 мая 2006 года № 59-ФЗ «О порядке рассмотрения обращений граждан Российской Федерации».</w:t>
      </w:r>
    </w:p>
    <w:p w:rsidR="00357775" w:rsidRPr="00E007A2" w:rsidRDefault="002819E2" w:rsidP="00A2066B">
      <w:pPr>
        <w:numPr>
          <w:ilvl w:val="0"/>
          <w:numId w:val="30"/>
        </w:numPr>
        <w:shd w:val="clear" w:color="auto" w:fill="FFFFFF"/>
        <w:tabs>
          <w:tab w:val="left" w:pos="1339"/>
        </w:tabs>
        <w:spacing w:line="360" w:lineRule="auto"/>
        <w:ind w:right="86" w:firstLine="742"/>
        <w:jc w:val="both"/>
        <w:rPr>
          <w:spacing w:val="-5"/>
          <w:sz w:val="28"/>
          <w:szCs w:val="28"/>
        </w:rPr>
      </w:pPr>
      <w:r w:rsidRPr="00E007A2">
        <w:rPr>
          <w:rFonts w:eastAsia="Times New Roman"/>
          <w:sz w:val="28"/>
          <w:szCs w:val="28"/>
        </w:rPr>
        <w:t>Организация личного приема граждан возлагается на председателя и секретаря Комиссии и осуществляется в порядке, установленном соответствующим распоряжением председателя Комиссии.</w:t>
      </w:r>
    </w:p>
    <w:p w:rsidR="00357775" w:rsidRPr="00E007A2" w:rsidRDefault="002819E2" w:rsidP="00A2066B">
      <w:pPr>
        <w:shd w:val="clear" w:color="auto" w:fill="FFFFFF"/>
        <w:spacing w:line="360" w:lineRule="auto"/>
        <w:ind w:left="857"/>
        <w:jc w:val="both"/>
        <w:rPr>
          <w:sz w:val="28"/>
          <w:szCs w:val="28"/>
        </w:rPr>
      </w:pPr>
      <w:r w:rsidRPr="00E007A2">
        <w:rPr>
          <w:b/>
          <w:bCs/>
          <w:sz w:val="28"/>
          <w:szCs w:val="28"/>
        </w:rPr>
        <w:t xml:space="preserve">19. </w:t>
      </w:r>
      <w:r w:rsidRPr="00E007A2">
        <w:rPr>
          <w:rFonts w:eastAsia="Times New Roman"/>
          <w:b/>
          <w:bCs/>
          <w:sz w:val="28"/>
          <w:szCs w:val="28"/>
        </w:rPr>
        <w:t>Порядок работы с персональными данными в Комиссии</w:t>
      </w:r>
    </w:p>
    <w:p w:rsidR="00357775" w:rsidRPr="00E007A2" w:rsidRDefault="002819E2" w:rsidP="00A2066B">
      <w:pPr>
        <w:shd w:val="clear" w:color="auto" w:fill="FFFFFF"/>
        <w:spacing w:line="360" w:lineRule="auto"/>
        <w:ind w:right="108" w:firstLine="691"/>
        <w:jc w:val="both"/>
        <w:rPr>
          <w:sz w:val="28"/>
          <w:szCs w:val="28"/>
        </w:rPr>
      </w:pPr>
      <w:r w:rsidRPr="00E007A2">
        <w:rPr>
          <w:rFonts w:eastAsia="Times New Roman"/>
          <w:sz w:val="28"/>
          <w:szCs w:val="28"/>
        </w:rPr>
        <w:t>Работа с персональными данными в Комиссии осуществляется в соответствии с Федеральными законами от 27 июля 2006 года № 152-ФЗ «О персональных данных», от 10 января 2003 года № 20-ФЗ «О Государственной автоматизированной системе Российской Федерации «Выборы», Порядком</w:t>
      </w:r>
      <w:r w:rsidR="00A2066B">
        <w:rPr>
          <w:rFonts w:eastAsia="Times New Roman"/>
          <w:sz w:val="28"/>
          <w:szCs w:val="28"/>
        </w:rPr>
        <w:t xml:space="preserve"> </w:t>
      </w:r>
      <w:r w:rsidRPr="00E007A2">
        <w:rPr>
          <w:rFonts w:eastAsia="Times New Roman"/>
          <w:sz w:val="28"/>
          <w:szCs w:val="28"/>
        </w:rPr>
        <w:t>работы   с   персональными   данными   в   Территориальной   избирательной комиссии города Тында.</w:t>
      </w:r>
    </w:p>
    <w:p w:rsidR="00357775" w:rsidRPr="00E007A2" w:rsidRDefault="002819E2" w:rsidP="00A2066B">
      <w:pPr>
        <w:shd w:val="clear" w:color="auto" w:fill="FFFFFF"/>
        <w:spacing w:line="360" w:lineRule="auto"/>
        <w:ind w:left="540"/>
        <w:jc w:val="center"/>
        <w:rPr>
          <w:sz w:val="28"/>
          <w:szCs w:val="28"/>
        </w:rPr>
      </w:pPr>
      <w:r w:rsidRPr="00E007A2">
        <w:rPr>
          <w:b/>
          <w:bCs/>
          <w:sz w:val="28"/>
          <w:szCs w:val="28"/>
        </w:rPr>
        <w:t xml:space="preserve">20. </w:t>
      </w:r>
      <w:r w:rsidRPr="00E007A2">
        <w:rPr>
          <w:rFonts w:eastAsia="Times New Roman"/>
          <w:b/>
          <w:bCs/>
          <w:sz w:val="28"/>
          <w:szCs w:val="28"/>
        </w:rPr>
        <w:t>Обеспечение доступа к информации о деятельности Комиссии</w:t>
      </w:r>
    </w:p>
    <w:p w:rsidR="00357775" w:rsidRPr="00E007A2" w:rsidRDefault="002819E2" w:rsidP="00A2066B">
      <w:pPr>
        <w:shd w:val="clear" w:color="auto" w:fill="FFFFFF"/>
        <w:spacing w:line="360" w:lineRule="auto"/>
        <w:ind w:left="29" w:right="22" w:firstLine="713"/>
        <w:jc w:val="both"/>
        <w:rPr>
          <w:sz w:val="28"/>
          <w:szCs w:val="28"/>
        </w:rPr>
      </w:pPr>
      <w:r w:rsidRPr="00E007A2">
        <w:rPr>
          <w:rFonts w:eastAsia="Times New Roman"/>
          <w:sz w:val="28"/>
          <w:szCs w:val="28"/>
        </w:rPr>
        <w:t>Обеспечение доступа граждан и организаций к информации о деятельности Комиссии осуществляется в соответствии с Федеральными законами от 27 июля 2006 года № 149-ФЗ «Об информации, информационных технологиях и о защите информации», от 9 февраля 2009 года № 8-ФЗ «Об обеспечении доступа к информации о деятельности государственных органов и органов местного самоуправления. Обеспечение доступа граждан и организаций к информации о деятельности Комиссии возлагается на председателя Комиссии.</w:t>
      </w:r>
    </w:p>
    <w:p w:rsidR="00357775" w:rsidRPr="00E007A2" w:rsidRDefault="002819E2" w:rsidP="00A2066B">
      <w:pPr>
        <w:shd w:val="clear" w:color="auto" w:fill="FFFFFF"/>
        <w:spacing w:line="360" w:lineRule="auto"/>
        <w:ind w:right="7"/>
        <w:jc w:val="center"/>
        <w:rPr>
          <w:sz w:val="28"/>
          <w:szCs w:val="28"/>
        </w:rPr>
      </w:pPr>
      <w:r w:rsidRPr="00E007A2">
        <w:rPr>
          <w:b/>
          <w:bCs/>
          <w:sz w:val="28"/>
          <w:szCs w:val="28"/>
        </w:rPr>
        <w:t xml:space="preserve">21. </w:t>
      </w:r>
      <w:r w:rsidRPr="00E007A2">
        <w:rPr>
          <w:rFonts w:eastAsia="Times New Roman"/>
          <w:b/>
          <w:bCs/>
          <w:sz w:val="28"/>
          <w:szCs w:val="28"/>
        </w:rPr>
        <w:t>Заключительные положения</w:t>
      </w:r>
    </w:p>
    <w:p w:rsidR="00357775" w:rsidRPr="00E007A2" w:rsidRDefault="002819E2" w:rsidP="00A2066B">
      <w:pPr>
        <w:numPr>
          <w:ilvl w:val="0"/>
          <w:numId w:val="31"/>
        </w:numPr>
        <w:shd w:val="clear" w:color="auto" w:fill="FFFFFF"/>
        <w:tabs>
          <w:tab w:val="left" w:pos="1318"/>
        </w:tabs>
        <w:spacing w:line="360" w:lineRule="auto"/>
        <w:ind w:right="43" w:firstLine="691"/>
        <w:jc w:val="both"/>
        <w:rPr>
          <w:sz w:val="28"/>
          <w:szCs w:val="28"/>
        </w:rPr>
      </w:pPr>
      <w:r w:rsidRPr="00E007A2">
        <w:rPr>
          <w:rFonts w:eastAsia="Times New Roman"/>
          <w:sz w:val="28"/>
          <w:szCs w:val="28"/>
        </w:rPr>
        <w:t>Регламент и изменения к нему принимается большинством от установленного числа членов Комиссии с правом решающего голоса.</w:t>
      </w:r>
    </w:p>
    <w:p w:rsidR="00357775" w:rsidRPr="00E007A2" w:rsidRDefault="002819E2" w:rsidP="00A2066B">
      <w:pPr>
        <w:numPr>
          <w:ilvl w:val="0"/>
          <w:numId w:val="31"/>
        </w:numPr>
        <w:shd w:val="clear" w:color="auto" w:fill="FFFFFF"/>
        <w:tabs>
          <w:tab w:val="left" w:pos="1318"/>
        </w:tabs>
        <w:spacing w:line="360" w:lineRule="auto"/>
        <w:ind w:right="43" w:firstLine="691"/>
        <w:jc w:val="both"/>
        <w:rPr>
          <w:sz w:val="28"/>
          <w:szCs w:val="28"/>
        </w:rPr>
      </w:pPr>
      <w:r w:rsidRPr="00E007A2">
        <w:rPr>
          <w:rFonts w:eastAsia="Times New Roman"/>
          <w:sz w:val="28"/>
          <w:szCs w:val="28"/>
        </w:rPr>
        <w:t>Проект постановления о внесении изменений в Регламент Комиссии подлежит согласованию с Избирательной комиссией Новгородской области и рассматривается Комиссией в первоочередном порядке.</w:t>
      </w:r>
    </w:p>
    <w:p w:rsidR="002819E2" w:rsidRPr="00E007A2" w:rsidRDefault="002819E2" w:rsidP="00A2066B">
      <w:pPr>
        <w:numPr>
          <w:ilvl w:val="0"/>
          <w:numId w:val="31"/>
        </w:numPr>
        <w:shd w:val="clear" w:color="auto" w:fill="FFFFFF"/>
        <w:tabs>
          <w:tab w:val="left" w:pos="1318"/>
        </w:tabs>
        <w:spacing w:line="360" w:lineRule="auto"/>
        <w:ind w:left="691"/>
        <w:jc w:val="both"/>
        <w:rPr>
          <w:sz w:val="28"/>
          <w:szCs w:val="28"/>
        </w:rPr>
      </w:pPr>
      <w:r w:rsidRPr="00E007A2">
        <w:rPr>
          <w:rFonts w:eastAsia="Times New Roman"/>
          <w:sz w:val="28"/>
          <w:szCs w:val="28"/>
        </w:rPr>
        <w:t>Регламент вступает в силу с момента его принятия.</w:t>
      </w:r>
    </w:p>
    <w:sectPr w:rsidR="002819E2" w:rsidRPr="00E007A2" w:rsidSect="00357775">
      <w:pgSz w:w="11909" w:h="16834"/>
      <w:pgMar w:top="1440" w:right="875" w:bottom="720" w:left="1703"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18C7"/>
    <w:multiLevelType w:val="singleLevel"/>
    <w:tmpl w:val="72DA7886"/>
    <w:lvl w:ilvl="0">
      <w:start w:val="8"/>
      <w:numFmt w:val="decimal"/>
      <w:lvlText w:val="3.%1."/>
      <w:legacy w:legacy="1" w:legacySpace="0" w:legacyIndent="482"/>
      <w:lvlJc w:val="left"/>
      <w:rPr>
        <w:rFonts w:ascii="Times New Roman" w:hAnsi="Times New Roman" w:cs="Times New Roman" w:hint="default"/>
      </w:rPr>
    </w:lvl>
  </w:abstractNum>
  <w:abstractNum w:abstractNumId="1">
    <w:nsid w:val="05467E7E"/>
    <w:multiLevelType w:val="singleLevel"/>
    <w:tmpl w:val="000C0A90"/>
    <w:lvl w:ilvl="0">
      <w:start w:val="10"/>
      <w:numFmt w:val="decimal"/>
      <w:lvlText w:val="9.%1."/>
      <w:legacy w:legacy="1" w:legacySpace="0" w:legacyIndent="633"/>
      <w:lvlJc w:val="left"/>
      <w:rPr>
        <w:rFonts w:ascii="Times New Roman" w:hAnsi="Times New Roman" w:cs="Times New Roman" w:hint="default"/>
      </w:rPr>
    </w:lvl>
  </w:abstractNum>
  <w:abstractNum w:abstractNumId="2">
    <w:nsid w:val="05D44E79"/>
    <w:multiLevelType w:val="singleLevel"/>
    <w:tmpl w:val="796C85F8"/>
    <w:lvl w:ilvl="0">
      <w:start w:val="5"/>
      <w:numFmt w:val="decimal"/>
      <w:lvlText w:val="3.%1."/>
      <w:legacy w:legacy="1" w:legacySpace="0" w:legacyIndent="490"/>
      <w:lvlJc w:val="left"/>
      <w:rPr>
        <w:rFonts w:ascii="Times New Roman" w:hAnsi="Times New Roman" w:cs="Times New Roman" w:hint="default"/>
      </w:rPr>
    </w:lvl>
  </w:abstractNum>
  <w:abstractNum w:abstractNumId="3">
    <w:nsid w:val="0DA07267"/>
    <w:multiLevelType w:val="singleLevel"/>
    <w:tmpl w:val="36524D30"/>
    <w:lvl w:ilvl="0">
      <w:start w:val="1"/>
      <w:numFmt w:val="decimal"/>
      <w:lvlText w:val="13.%1."/>
      <w:legacy w:legacy="1" w:legacySpace="0" w:legacyIndent="590"/>
      <w:lvlJc w:val="left"/>
      <w:rPr>
        <w:rFonts w:ascii="Times New Roman" w:hAnsi="Times New Roman" w:cs="Times New Roman" w:hint="default"/>
      </w:rPr>
    </w:lvl>
  </w:abstractNum>
  <w:abstractNum w:abstractNumId="4">
    <w:nsid w:val="101E7218"/>
    <w:multiLevelType w:val="singleLevel"/>
    <w:tmpl w:val="C4BE2C18"/>
    <w:lvl w:ilvl="0">
      <w:start w:val="1"/>
      <w:numFmt w:val="decimal"/>
      <w:lvlText w:val="11.%1."/>
      <w:legacy w:legacy="1" w:legacySpace="0" w:legacyIndent="591"/>
      <w:lvlJc w:val="left"/>
      <w:rPr>
        <w:rFonts w:ascii="Times New Roman" w:hAnsi="Times New Roman" w:cs="Times New Roman" w:hint="default"/>
      </w:rPr>
    </w:lvl>
  </w:abstractNum>
  <w:abstractNum w:abstractNumId="5">
    <w:nsid w:val="14815580"/>
    <w:multiLevelType w:val="singleLevel"/>
    <w:tmpl w:val="93B4CDDC"/>
    <w:lvl w:ilvl="0">
      <w:start w:val="18"/>
      <w:numFmt w:val="decimal"/>
      <w:lvlText w:val="7.%1."/>
      <w:legacy w:legacy="1" w:legacySpace="0" w:legacyIndent="612"/>
      <w:lvlJc w:val="left"/>
      <w:rPr>
        <w:rFonts w:ascii="Times New Roman" w:hAnsi="Times New Roman" w:cs="Times New Roman" w:hint="default"/>
      </w:rPr>
    </w:lvl>
  </w:abstractNum>
  <w:abstractNum w:abstractNumId="6">
    <w:nsid w:val="1555000F"/>
    <w:multiLevelType w:val="singleLevel"/>
    <w:tmpl w:val="CF662196"/>
    <w:lvl w:ilvl="0">
      <w:start w:val="10"/>
      <w:numFmt w:val="decimal"/>
      <w:lvlText w:val="7.%1."/>
      <w:legacy w:legacy="1" w:legacySpace="0" w:legacyIndent="612"/>
      <w:lvlJc w:val="left"/>
      <w:rPr>
        <w:rFonts w:ascii="Times New Roman" w:hAnsi="Times New Roman" w:cs="Times New Roman" w:hint="default"/>
      </w:rPr>
    </w:lvl>
  </w:abstractNum>
  <w:abstractNum w:abstractNumId="7">
    <w:nsid w:val="155D4E37"/>
    <w:multiLevelType w:val="singleLevel"/>
    <w:tmpl w:val="969A1352"/>
    <w:lvl w:ilvl="0">
      <w:start w:val="1"/>
      <w:numFmt w:val="decimal"/>
      <w:lvlText w:val="8.%1."/>
      <w:legacy w:legacy="1" w:legacySpace="0" w:legacyIndent="468"/>
      <w:lvlJc w:val="left"/>
      <w:rPr>
        <w:rFonts w:ascii="Times New Roman" w:hAnsi="Times New Roman" w:cs="Times New Roman" w:hint="default"/>
      </w:rPr>
    </w:lvl>
  </w:abstractNum>
  <w:abstractNum w:abstractNumId="8">
    <w:nsid w:val="17E26625"/>
    <w:multiLevelType w:val="singleLevel"/>
    <w:tmpl w:val="D032B5EC"/>
    <w:lvl w:ilvl="0">
      <w:start w:val="3"/>
      <w:numFmt w:val="decimal"/>
      <w:lvlText w:val="4.%1."/>
      <w:legacy w:legacy="1" w:legacySpace="0" w:legacyIndent="483"/>
      <w:lvlJc w:val="left"/>
      <w:rPr>
        <w:rFonts w:ascii="Times New Roman" w:hAnsi="Times New Roman" w:cs="Times New Roman" w:hint="default"/>
      </w:rPr>
    </w:lvl>
  </w:abstractNum>
  <w:abstractNum w:abstractNumId="9">
    <w:nsid w:val="27EE116B"/>
    <w:multiLevelType w:val="singleLevel"/>
    <w:tmpl w:val="B6D20480"/>
    <w:lvl w:ilvl="0">
      <w:start w:val="1"/>
      <w:numFmt w:val="decimal"/>
      <w:lvlText w:val="20.%1."/>
      <w:legacy w:legacy="1" w:legacySpace="0" w:legacyIndent="627"/>
      <w:lvlJc w:val="left"/>
      <w:rPr>
        <w:rFonts w:ascii="Times New Roman" w:hAnsi="Times New Roman" w:cs="Times New Roman" w:hint="default"/>
      </w:rPr>
    </w:lvl>
  </w:abstractNum>
  <w:abstractNum w:abstractNumId="10">
    <w:nsid w:val="2A8857D5"/>
    <w:multiLevelType w:val="singleLevel"/>
    <w:tmpl w:val="B70E1C78"/>
    <w:lvl w:ilvl="0">
      <w:start w:val="1"/>
      <w:numFmt w:val="decimal"/>
      <w:lvlText w:val="1.%1."/>
      <w:legacy w:legacy="1" w:legacySpace="0" w:legacyIndent="454"/>
      <w:lvlJc w:val="left"/>
      <w:rPr>
        <w:rFonts w:ascii="Times New Roman" w:hAnsi="Times New Roman" w:cs="Times New Roman" w:hint="default"/>
      </w:rPr>
    </w:lvl>
  </w:abstractNum>
  <w:abstractNum w:abstractNumId="11">
    <w:nsid w:val="2CB30839"/>
    <w:multiLevelType w:val="singleLevel"/>
    <w:tmpl w:val="5D3C49E4"/>
    <w:lvl w:ilvl="0">
      <w:start w:val="10"/>
      <w:numFmt w:val="decimal"/>
      <w:lvlText w:val="15.%1."/>
      <w:legacy w:legacy="1" w:legacySpace="0" w:legacyIndent="735"/>
      <w:lvlJc w:val="left"/>
      <w:rPr>
        <w:rFonts w:ascii="Times New Roman" w:hAnsi="Times New Roman" w:cs="Times New Roman" w:hint="default"/>
      </w:rPr>
    </w:lvl>
  </w:abstractNum>
  <w:abstractNum w:abstractNumId="12">
    <w:nsid w:val="38DE68C1"/>
    <w:multiLevelType w:val="singleLevel"/>
    <w:tmpl w:val="229C011C"/>
    <w:lvl w:ilvl="0">
      <w:start w:val="1"/>
      <w:numFmt w:val="decimal"/>
      <w:lvlText w:val="9.%1."/>
      <w:legacy w:legacy="1" w:legacySpace="0" w:legacyIndent="482"/>
      <w:lvlJc w:val="left"/>
      <w:rPr>
        <w:rFonts w:ascii="Times New Roman" w:hAnsi="Times New Roman" w:cs="Times New Roman" w:hint="default"/>
      </w:rPr>
    </w:lvl>
  </w:abstractNum>
  <w:abstractNum w:abstractNumId="13">
    <w:nsid w:val="3C5F4F64"/>
    <w:multiLevelType w:val="singleLevel"/>
    <w:tmpl w:val="FECED298"/>
    <w:lvl w:ilvl="0">
      <w:start w:val="4"/>
      <w:numFmt w:val="decimal"/>
      <w:lvlText w:val="13.%1."/>
      <w:legacy w:legacy="1" w:legacySpace="0" w:legacyIndent="598"/>
      <w:lvlJc w:val="left"/>
      <w:rPr>
        <w:rFonts w:ascii="Times New Roman" w:hAnsi="Times New Roman" w:cs="Times New Roman" w:hint="default"/>
      </w:rPr>
    </w:lvl>
  </w:abstractNum>
  <w:abstractNum w:abstractNumId="14">
    <w:nsid w:val="3E73025A"/>
    <w:multiLevelType w:val="singleLevel"/>
    <w:tmpl w:val="B0DC8982"/>
    <w:lvl w:ilvl="0">
      <w:start w:val="7"/>
      <w:numFmt w:val="decimal"/>
      <w:lvlText w:val="1.%1."/>
      <w:legacy w:legacy="1" w:legacySpace="0" w:legacyIndent="461"/>
      <w:lvlJc w:val="left"/>
      <w:rPr>
        <w:rFonts w:ascii="Times New Roman" w:hAnsi="Times New Roman" w:cs="Times New Roman" w:hint="default"/>
      </w:rPr>
    </w:lvl>
  </w:abstractNum>
  <w:abstractNum w:abstractNumId="15">
    <w:nsid w:val="42765B76"/>
    <w:multiLevelType w:val="singleLevel"/>
    <w:tmpl w:val="29282B44"/>
    <w:lvl w:ilvl="0">
      <w:start w:val="4"/>
      <w:numFmt w:val="decimal"/>
      <w:lvlText w:val="15.%1."/>
      <w:legacy w:legacy="1" w:legacySpace="0" w:legacyIndent="590"/>
      <w:lvlJc w:val="left"/>
      <w:rPr>
        <w:rFonts w:ascii="Times New Roman" w:hAnsi="Times New Roman" w:cs="Times New Roman" w:hint="default"/>
      </w:rPr>
    </w:lvl>
  </w:abstractNum>
  <w:abstractNum w:abstractNumId="16">
    <w:nsid w:val="432C38F7"/>
    <w:multiLevelType w:val="singleLevel"/>
    <w:tmpl w:val="29F29A38"/>
    <w:lvl w:ilvl="0">
      <w:start w:val="2"/>
      <w:numFmt w:val="decimal"/>
      <w:lvlText w:val="12.%1."/>
      <w:legacy w:legacy="1" w:legacySpace="0" w:legacyIndent="590"/>
      <w:lvlJc w:val="left"/>
      <w:rPr>
        <w:rFonts w:ascii="Times New Roman" w:hAnsi="Times New Roman" w:cs="Times New Roman" w:hint="default"/>
      </w:rPr>
    </w:lvl>
  </w:abstractNum>
  <w:abstractNum w:abstractNumId="17">
    <w:nsid w:val="45A105B6"/>
    <w:multiLevelType w:val="singleLevel"/>
    <w:tmpl w:val="B3C29EE0"/>
    <w:lvl w:ilvl="0">
      <w:start w:val="7"/>
      <w:numFmt w:val="decimal"/>
      <w:lvlText w:val="13.%1."/>
      <w:legacy w:legacy="1" w:legacySpace="0" w:legacyIndent="598"/>
      <w:lvlJc w:val="left"/>
      <w:rPr>
        <w:rFonts w:ascii="Times New Roman" w:hAnsi="Times New Roman" w:cs="Times New Roman" w:hint="default"/>
      </w:rPr>
    </w:lvl>
  </w:abstractNum>
  <w:abstractNum w:abstractNumId="18">
    <w:nsid w:val="4AED28F0"/>
    <w:multiLevelType w:val="singleLevel"/>
    <w:tmpl w:val="964EA1B8"/>
    <w:lvl w:ilvl="0">
      <w:start w:val="1"/>
      <w:numFmt w:val="decimal"/>
      <w:lvlText w:val="15.%1."/>
      <w:legacy w:legacy="1" w:legacySpace="0" w:legacyIndent="598"/>
      <w:lvlJc w:val="left"/>
      <w:rPr>
        <w:rFonts w:ascii="Times New Roman" w:hAnsi="Times New Roman" w:cs="Times New Roman" w:hint="default"/>
      </w:rPr>
    </w:lvl>
  </w:abstractNum>
  <w:abstractNum w:abstractNumId="19">
    <w:nsid w:val="4B6F229F"/>
    <w:multiLevelType w:val="singleLevel"/>
    <w:tmpl w:val="C8DAEB20"/>
    <w:lvl w:ilvl="0">
      <w:start w:val="1"/>
      <w:numFmt w:val="decimal"/>
      <w:lvlText w:val="7.%1."/>
      <w:legacy w:legacy="1" w:legacySpace="0" w:legacyIndent="475"/>
      <w:lvlJc w:val="left"/>
      <w:rPr>
        <w:rFonts w:ascii="Times New Roman" w:hAnsi="Times New Roman" w:cs="Times New Roman" w:hint="default"/>
      </w:rPr>
    </w:lvl>
  </w:abstractNum>
  <w:abstractNum w:abstractNumId="20">
    <w:nsid w:val="53716859"/>
    <w:multiLevelType w:val="singleLevel"/>
    <w:tmpl w:val="E2821D1C"/>
    <w:lvl w:ilvl="0">
      <w:start w:val="2"/>
      <w:numFmt w:val="decimal"/>
      <w:lvlText w:val="10.%1."/>
      <w:legacy w:legacy="1" w:legacySpace="0" w:legacyIndent="597"/>
      <w:lvlJc w:val="left"/>
      <w:rPr>
        <w:rFonts w:ascii="Times New Roman" w:hAnsi="Times New Roman" w:cs="Times New Roman" w:hint="default"/>
      </w:rPr>
    </w:lvl>
  </w:abstractNum>
  <w:abstractNum w:abstractNumId="21">
    <w:nsid w:val="53C90B51"/>
    <w:multiLevelType w:val="singleLevel"/>
    <w:tmpl w:val="B588BAC0"/>
    <w:lvl w:ilvl="0">
      <w:start w:val="1"/>
      <w:numFmt w:val="decimal"/>
      <w:lvlText w:val="2.%1."/>
      <w:legacy w:legacy="1" w:legacySpace="0" w:legacyIndent="489"/>
      <w:lvlJc w:val="left"/>
      <w:rPr>
        <w:rFonts w:ascii="Times New Roman" w:hAnsi="Times New Roman" w:cs="Times New Roman" w:hint="default"/>
      </w:rPr>
    </w:lvl>
  </w:abstractNum>
  <w:abstractNum w:abstractNumId="22">
    <w:nsid w:val="57C03BCC"/>
    <w:multiLevelType w:val="singleLevel"/>
    <w:tmpl w:val="631E0F42"/>
    <w:lvl w:ilvl="0">
      <w:start w:val="1"/>
      <w:numFmt w:val="decimal"/>
      <w:lvlText w:val="6.%1."/>
      <w:legacy w:legacy="1" w:legacySpace="0" w:legacyIndent="482"/>
      <w:lvlJc w:val="left"/>
      <w:rPr>
        <w:rFonts w:ascii="Times New Roman" w:hAnsi="Times New Roman" w:cs="Times New Roman" w:hint="default"/>
      </w:rPr>
    </w:lvl>
  </w:abstractNum>
  <w:abstractNum w:abstractNumId="23">
    <w:nsid w:val="6308072B"/>
    <w:multiLevelType w:val="singleLevel"/>
    <w:tmpl w:val="3D58DFCA"/>
    <w:lvl w:ilvl="0">
      <w:start w:val="14"/>
      <w:numFmt w:val="decimal"/>
      <w:lvlText w:val="11.%1."/>
      <w:legacy w:legacy="1" w:legacySpace="0" w:legacyIndent="734"/>
      <w:lvlJc w:val="left"/>
      <w:rPr>
        <w:rFonts w:ascii="Times New Roman" w:hAnsi="Times New Roman" w:cs="Times New Roman" w:hint="default"/>
      </w:rPr>
    </w:lvl>
  </w:abstractNum>
  <w:abstractNum w:abstractNumId="24">
    <w:nsid w:val="656A549B"/>
    <w:multiLevelType w:val="singleLevel"/>
    <w:tmpl w:val="18A24832"/>
    <w:lvl w:ilvl="0">
      <w:start w:val="4"/>
      <w:numFmt w:val="decimal"/>
      <w:lvlText w:val="12.%1."/>
      <w:legacy w:legacy="1" w:legacySpace="0" w:legacyIndent="590"/>
      <w:lvlJc w:val="left"/>
      <w:rPr>
        <w:rFonts w:ascii="Times New Roman" w:hAnsi="Times New Roman" w:cs="Times New Roman" w:hint="default"/>
      </w:rPr>
    </w:lvl>
  </w:abstractNum>
  <w:abstractNum w:abstractNumId="25">
    <w:nsid w:val="68BF2D1A"/>
    <w:multiLevelType w:val="singleLevel"/>
    <w:tmpl w:val="127EB67C"/>
    <w:lvl w:ilvl="0">
      <w:start w:val="13"/>
      <w:numFmt w:val="decimal"/>
      <w:lvlText w:val="7.%1."/>
      <w:legacy w:legacy="1" w:legacySpace="0" w:legacyIndent="620"/>
      <w:lvlJc w:val="left"/>
      <w:rPr>
        <w:rFonts w:ascii="Times New Roman" w:hAnsi="Times New Roman" w:cs="Times New Roman" w:hint="default"/>
      </w:rPr>
    </w:lvl>
  </w:abstractNum>
  <w:abstractNum w:abstractNumId="26">
    <w:nsid w:val="6DC74BD2"/>
    <w:multiLevelType w:val="singleLevel"/>
    <w:tmpl w:val="0F3CB36E"/>
    <w:lvl w:ilvl="0">
      <w:start w:val="7"/>
      <w:numFmt w:val="decimal"/>
      <w:lvlText w:val="7.%1."/>
      <w:legacy w:legacy="1" w:legacySpace="0" w:legacyIndent="482"/>
      <w:lvlJc w:val="left"/>
      <w:rPr>
        <w:rFonts w:ascii="Times New Roman" w:hAnsi="Times New Roman" w:cs="Times New Roman" w:hint="default"/>
      </w:rPr>
    </w:lvl>
  </w:abstractNum>
  <w:abstractNum w:abstractNumId="27">
    <w:nsid w:val="709B2E21"/>
    <w:multiLevelType w:val="singleLevel"/>
    <w:tmpl w:val="A8AC5AA4"/>
    <w:lvl w:ilvl="0">
      <w:start w:val="10"/>
      <w:numFmt w:val="decimal"/>
      <w:lvlText w:val="11.%1."/>
      <w:legacy w:legacy="1" w:legacySpace="0" w:legacyIndent="742"/>
      <w:lvlJc w:val="left"/>
      <w:rPr>
        <w:rFonts w:ascii="Times New Roman" w:hAnsi="Times New Roman" w:cs="Times New Roman" w:hint="default"/>
      </w:rPr>
    </w:lvl>
  </w:abstractNum>
  <w:abstractNum w:abstractNumId="28">
    <w:nsid w:val="719E0E84"/>
    <w:multiLevelType w:val="singleLevel"/>
    <w:tmpl w:val="33FCBF0A"/>
    <w:lvl w:ilvl="0">
      <w:start w:val="19"/>
      <w:numFmt w:val="decimal"/>
      <w:lvlText w:val="11.%1."/>
      <w:legacy w:legacy="1" w:legacySpace="0" w:legacyIndent="742"/>
      <w:lvlJc w:val="left"/>
      <w:rPr>
        <w:rFonts w:ascii="Times New Roman" w:hAnsi="Times New Roman" w:cs="Times New Roman" w:hint="default"/>
      </w:rPr>
    </w:lvl>
  </w:abstractNum>
  <w:abstractNum w:abstractNumId="29">
    <w:nsid w:val="739D15E1"/>
    <w:multiLevelType w:val="singleLevel"/>
    <w:tmpl w:val="2E4EAC0E"/>
    <w:lvl w:ilvl="0">
      <w:start w:val="3"/>
      <w:numFmt w:val="decimal"/>
      <w:lvlText w:val="9.%1."/>
      <w:legacy w:legacy="1" w:legacySpace="0" w:legacyIndent="482"/>
      <w:lvlJc w:val="left"/>
      <w:rPr>
        <w:rFonts w:ascii="Times New Roman" w:hAnsi="Times New Roman" w:cs="Times New Roman" w:hint="default"/>
      </w:rPr>
    </w:lvl>
  </w:abstractNum>
  <w:abstractNum w:abstractNumId="30">
    <w:nsid w:val="7EC93A74"/>
    <w:multiLevelType w:val="singleLevel"/>
    <w:tmpl w:val="87CE8A98"/>
    <w:lvl w:ilvl="0">
      <w:start w:val="1"/>
      <w:numFmt w:val="decimal"/>
      <w:lvlText w:val="18.%1."/>
      <w:legacy w:legacy="1" w:legacySpace="0" w:legacyIndent="597"/>
      <w:lvlJc w:val="left"/>
      <w:rPr>
        <w:rFonts w:ascii="Times New Roman" w:hAnsi="Times New Roman" w:cs="Times New Roman" w:hint="default"/>
      </w:rPr>
    </w:lvl>
  </w:abstractNum>
  <w:num w:numId="1">
    <w:abstractNumId w:val="10"/>
  </w:num>
  <w:num w:numId="2">
    <w:abstractNumId w:val="14"/>
  </w:num>
  <w:num w:numId="3">
    <w:abstractNumId w:val="21"/>
  </w:num>
  <w:num w:numId="4">
    <w:abstractNumId w:val="2"/>
  </w:num>
  <w:num w:numId="5">
    <w:abstractNumId w:val="0"/>
  </w:num>
  <w:num w:numId="6">
    <w:abstractNumId w:val="8"/>
  </w:num>
  <w:num w:numId="7">
    <w:abstractNumId w:val="22"/>
  </w:num>
  <w:num w:numId="8">
    <w:abstractNumId w:val="19"/>
  </w:num>
  <w:num w:numId="9">
    <w:abstractNumId w:val="26"/>
  </w:num>
  <w:num w:numId="10">
    <w:abstractNumId w:val="6"/>
  </w:num>
  <w:num w:numId="11">
    <w:abstractNumId w:val="25"/>
  </w:num>
  <w:num w:numId="12">
    <w:abstractNumId w:val="5"/>
  </w:num>
  <w:num w:numId="13">
    <w:abstractNumId w:val="7"/>
  </w:num>
  <w:num w:numId="14">
    <w:abstractNumId w:val="12"/>
  </w:num>
  <w:num w:numId="15">
    <w:abstractNumId w:val="29"/>
  </w:num>
  <w:num w:numId="16">
    <w:abstractNumId w:val="1"/>
  </w:num>
  <w:num w:numId="17">
    <w:abstractNumId w:val="20"/>
  </w:num>
  <w:num w:numId="18">
    <w:abstractNumId w:val="4"/>
  </w:num>
  <w:num w:numId="19">
    <w:abstractNumId w:val="27"/>
  </w:num>
  <w:num w:numId="20">
    <w:abstractNumId w:val="23"/>
  </w:num>
  <w:num w:numId="21">
    <w:abstractNumId w:val="28"/>
  </w:num>
  <w:num w:numId="22">
    <w:abstractNumId w:val="16"/>
  </w:num>
  <w:num w:numId="23">
    <w:abstractNumId w:val="24"/>
  </w:num>
  <w:num w:numId="24">
    <w:abstractNumId w:val="3"/>
  </w:num>
  <w:num w:numId="25">
    <w:abstractNumId w:val="13"/>
  </w:num>
  <w:num w:numId="26">
    <w:abstractNumId w:val="17"/>
  </w:num>
  <w:num w:numId="27">
    <w:abstractNumId w:val="18"/>
  </w:num>
  <w:num w:numId="28">
    <w:abstractNumId w:val="15"/>
  </w:num>
  <w:num w:numId="29">
    <w:abstractNumId w:val="11"/>
  </w:num>
  <w:num w:numId="30">
    <w:abstractNumId w:val="30"/>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819E2"/>
    <w:rsid w:val="002819E2"/>
    <w:rsid w:val="00357775"/>
    <w:rsid w:val="004766DE"/>
    <w:rsid w:val="00A2066B"/>
    <w:rsid w:val="00E007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775"/>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29</Pages>
  <Words>7216</Words>
  <Characters>41135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Монойленко Михаил Александрович</dc:creator>
  <cp:lastModifiedBy>vybor0</cp:lastModifiedBy>
  <cp:revision>2</cp:revision>
  <dcterms:created xsi:type="dcterms:W3CDTF">2020-04-20T02:46:00Z</dcterms:created>
  <dcterms:modified xsi:type="dcterms:W3CDTF">2020-04-20T04:36:00Z</dcterms:modified>
</cp:coreProperties>
</file>