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7D" w:rsidRDefault="0006487D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A6F79" w:rsidRPr="00B46347" w:rsidRDefault="00647E16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B46347">
        <w:rPr>
          <w:rFonts w:ascii="Times New Roman" w:hAnsi="Times New Roman"/>
          <w:b/>
          <w:sz w:val="26"/>
          <w:szCs w:val="26"/>
        </w:rPr>
        <w:t xml:space="preserve">Информация о проведении экспертизы </w:t>
      </w:r>
    </w:p>
    <w:p w:rsidR="00647E16" w:rsidRDefault="00647E16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>проектов решений Тындинской городской Думы</w:t>
      </w:r>
      <w:r w:rsidR="003A6F79" w:rsidRPr="00B46347">
        <w:rPr>
          <w:rFonts w:ascii="Times New Roman" w:hAnsi="Times New Roman"/>
          <w:b/>
          <w:sz w:val="26"/>
          <w:szCs w:val="26"/>
        </w:rPr>
        <w:t xml:space="preserve"> </w:t>
      </w:r>
      <w:r w:rsidRPr="00B46347">
        <w:rPr>
          <w:rFonts w:ascii="Times New Roman" w:hAnsi="Times New Roman"/>
          <w:b/>
          <w:sz w:val="26"/>
          <w:szCs w:val="26"/>
        </w:rPr>
        <w:t xml:space="preserve">в </w:t>
      </w:r>
      <w:r w:rsidR="00547B8B">
        <w:rPr>
          <w:rFonts w:ascii="Times New Roman" w:hAnsi="Times New Roman"/>
          <w:b/>
          <w:sz w:val="26"/>
          <w:szCs w:val="26"/>
        </w:rPr>
        <w:t>ноябре</w:t>
      </w:r>
      <w:r w:rsidRPr="00B46347">
        <w:rPr>
          <w:rFonts w:ascii="Times New Roman" w:hAnsi="Times New Roman"/>
          <w:b/>
          <w:sz w:val="26"/>
          <w:szCs w:val="26"/>
        </w:rPr>
        <w:t xml:space="preserve"> 2019 года</w:t>
      </w:r>
    </w:p>
    <w:p w:rsidR="00C83844" w:rsidRDefault="00C83844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83844" w:rsidRDefault="00C83844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83844" w:rsidRPr="00E0360F" w:rsidRDefault="00C83844" w:rsidP="00E0360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D1F0C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 w:rsidR="00547B8B">
        <w:rPr>
          <w:rFonts w:ascii="Times New Roman" w:hAnsi="Times New Roman"/>
          <w:sz w:val="26"/>
          <w:szCs w:val="26"/>
        </w:rPr>
        <w:t>13.11</w:t>
      </w:r>
      <w:r>
        <w:rPr>
          <w:rFonts w:ascii="Times New Roman" w:hAnsi="Times New Roman"/>
          <w:sz w:val="26"/>
          <w:szCs w:val="26"/>
        </w:rPr>
        <w:t>.</w:t>
      </w:r>
      <w:r w:rsidRPr="003D1F0C">
        <w:rPr>
          <w:rFonts w:ascii="Times New Roman" w:hAnsi="Times New Roman"/>
          <w:sz w:val="26"/>
          <w:szCs w:val="26"/>
        </w:rPr>
        <w:t xml:space="preserve">2019 № </w:t>
      </w:r>
      <w:r w:rsidR="00547B8B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1F0C">
        <w:rPr>
          <w:rFonts w:ascii="Times New Roman" w:hAnsi="Times New Roman"/>
          <w:sz w:val="26"/>
          <w:szCs w:val="26"/>
        </w:rPr>
        <w:t xml:space="preserve">на проект решения Тындинской городской Думы 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3D1F0C">
        <w:rPr>
          <w:rFonts w:ascii="Times New Roman" w:hAnsi="Times New Roman"/>
          <w:sz w:val="26"/>
          <w:szCs w:val="26"/>
        </w:rPr>
        <w:t xml:space="preserve"> нормативном правовом акте города Тынды «О внесении изменений и дополнений в нормативный правовой акт города Тынды от 13.12.2018 №16-НПА «О городском бюджете на 2019 год и плановый период 2020 и 2021 годов», принятый решением Тындинской городской Думы от 13.1</w:t>
      </w:r>
      <w:r w:rsidR="00E0360F">
        <w:rPr>
          <w:rFonts w:ascii="Times New Roman" w:hAnsi="Times New Roman"/>
          <w:sz w:val="26"/>
          <w:szCs w:val="26"/>
        </w:rPr>
        <w:t xml:space="preserve">2.2018          №47-Р-ТГД-VII». </w:t>
      </w:r>
      <w:r w:rsidRPr="00616C47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принятие проекта решения на </w:t>
      </w:r>
      <w:r w:rsidR="00547B8B">
        <w:rPr>
          <w:rFonts w:ascii="Times New Roman" w:hAnsi="Times New Roman"/>
          <w:i/>
          <w:sz w:val="26"/>
          <w:szCs w:val="26"/>
        </w:rPr>
        <w:t>вне</w:t>
      </w:r>
      <w:r>
        <w:rPr>
          <w:rFonts w:ascii="Times New Roman" w:hAnsi="Times New Roman"/>
          <w:i/>
          <w:sz w:val="26"/>
          <w:szCs w:val="26"/>
        </w:rPr>
        <w:t>очередном</w:t>
      </w:r>
      <w:r w:rsidRPr="00616C47">
        <w:rPr>
          <w:rFonts w:ascii="Times New Roman" w:hAnsi="Times New Roman"/>
          <w:i/>
          <w:sz w:val="26"/>
          <w:szCs w:val="26"/>
        </w:rPr>
        <w:t xml:space="preserve"> заседании Думы.</w:t>
      </w:r>
    </w:p>
    <w:p w:rsidR="00C83844" w:rsidRPr="00616C47" w:rsidRDefault="00C83844" w:rsidP="00C8384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D1F0C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 w:rsidR="00547B8B">
        <w:rPr>
          <w:rFonts w:ascii="Times New Roman" w:hAnsi="Times New Roman"/>
          <w:sz w:val="26"/>
          <w:szCs w:val="26"/>
        </w:rPr>
        <w:t>13.11</w:t>
      </w:r>
      <w:r>
        <w:rPr>
          <w:rFonts w:ascii="Times New Roman" w:hAnsi="Times New Roman"/>
          <w:sz w:val="26"/>
          <w:szCs w:val="26"/>
        </w:rPr>
        <w:t>.</w:t>
      </w:r>
      <w:r w:rsidRPr="003D1F0C">
        <w:rPr>
          <w:rFonts w:ascii="Times New Roman" w:hAnsi="Times New Roman"/>
          <w:sz w:val="26"/>
          <w:szCs w:val="26"/>
        </w:rPr>
        <w:t xml:space="preserve">2019 № </w:t>
      </w:r>
      <w:r w:rsidR="00547B8B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1F0C">
        <w:rPr>
          <w:rFonts w:ascii="Times New Roman" w:hAnsi="Times New Roman"/>
          <w:sz w:val="26"/>
          <w:szCs w:val="26"/>
        </w:rPr>
        <w:t xml:space="preserve">на проект решения Тындинской городской Думы 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3D1F0C">
        <w:rPr>
          <w:rFonts w:ascii="Times New Roman" w:hAnsi="Times New Roman"/>
          <w:sz w:val="26"/>
          <w:szCs w:val="26"/>
        </w:rPr>
        <w:t xml:space="preserve"> нормативном правовом акте города Тынды «О внесении изменений </w:t>
      </w:r>
      <w:r>
        <w:rPr>
          <w:rFonts w:ascii="Times New Roman" w:hAnsi="Times New Roman"/>
          <w:sz w:val="26"/>
          <w:szCs w:val="26"/>
        </w:rPr>
        <w:t xml:space="preserve">в НПА города Тынды от </w:t>
      </w:r>
      <w:r w:rsidR="00547B8B">
        <w:rPr>
          <w:rFonts w:ascii="Times New Roman" w:hAnsi="Times New Roman"/>
          <w:sz w:val="26"/>
          <w:szCs w:val="26"/>
        </w:rPr>
        <w:t>20.11.2014</w:t>
      </w:r>
      <w:r>
        <w:rPr>
          <w:rFonts w:ascii="Times New Roman" w:hAnsi="Times New Roman"/>
          <w:sz w:val="26"/>
          <w:szCs w:val="26"/>
        </w:rPr>
        <w:t xml:space="preserve"> №</w:t>
      </w:r>
      <w:r w:rsidR="00547B8B">
        <w:rPr>
          <w:rFonts w:ascii="Times New Roman" w:hAnsi="Times New Roman"/>
          <w:sz w:val="26"/>
          <w:szCs w:val="26"/>
        </w:rPr>
        <w:t>36</w:t>
      </w:r>
      <w:r>
        <w:rPr>
          <w:rFonts w:ascii="Times New Roman" w:hAnsi="Times New Roman"/>
          <w:sz w:val="26"/>
          <w:szCs w:val="26"/>
        </w:rPr>
        <w:t>-НПА «О</w:t>
      </w:r>
      <w:r w:rsidR="00547B8B">
        <w:rPr>
          <w:rFonts w:ascii="Times New Roman" w:hAnsi="Times New Roman"/>
          <w:sz w:val="26"/>
          <w:szCs w:val="26"/>
        </w:rPr>
        <w:t xml:space="preserve"> налоге на имущество физических лиц»</w:t>
      </w:r>
      <w:r>
        <w:rPr>
          <w:rFonts w:ascii="Times New Roman" w:hAnsi="Times New Roman"/>
          <w:sz w:val="26"/>
          <w:szCs w:val="26"/>
        </w:rPr>
        <w:t xml:space="preserve">, принятый решением </w:t>
      </w:r>
      <w:r w:rsidRPr="003D1F0C">
        <w:rPr>
          <w:rFonts w:ascii="Times New Roman" w:hAnsi="Times New Roman"/>
          <w:sz w:val="26"/>
          <w:szCs w:val="26"/>
        </w:rPr>
        <w:t xml:space="preserve">Тындинской городской Думы от </w:t>
      </w:r>
      <w:r w:rsidR="00547B8B">
        <w:rPr>
          <w:rFonts w:ascii="Times New Roman" w:hAnsi="Times New Roman"/>
          <w:sz w:val="26"/>
          <w:szCs w:val="26"/>
        </w:rPr>
        <w:t>20.11.2014</w:t>
      </w:r>
      <w:r w:rsidRPr="003D1F0C">
        <w:rPr>
          <w:rFonts w:ascii="Times New Roman" w:hAnsi="Times New Roman"/>
          <w:sz w:val="26"/>
          <w:szCs w:val="26"/>
        </w:rPr>
        <w:t xml:space="preserve"> №</w:t>
      </w:r>
      <w:r w:rsidR="00547B8B">
        <w:rPr>
          <w:rFonts w:ascii="Times New Roman" w:hAnsi="Times New Roman"/>
          <w:sz w:val="26"/>
          <w:szCs w:val="26"/>
        </w:rPr>
        <w:t>192</w:t>
      </w:r>
      <w:r w:rsidRPr="003D1F0C">
        <w:rPr>
          <w:rFonts w:ascii="Times New Roman" w:hAnsi="Times New Roman"/>
          <w:sz w:val="26"/>
          <w:szCs w:val="26"/>
        </w:rPr>
        <w:t xml:space="preserve">-Р-ТГД-VI». </w:t>
      </w:r>
      <w:r w:rsidRPr="00616C47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принятие проекта решения на </w:t>
      </w:r>
      <w:r w:rsidR="00547B8B">
        <w:rPr>
          <w:rFonts w:ascii="Times New Roman" w:hAnsi="Times New Roman"/>
          <w:i/>
          <w:sz w:val="26"/>
          <w:szCs w:val="26"/>
        </w:rPr>
        <w:t>вне</w:t>
      </w:r>
      <w:r>
        <w:rPr>
          <w:rFonts w:ascii="Times New Roman" w:hAnsi="Times New Roman"/>
          <w:i/>
          <w:sz w:val="26"/>
          <w:szCs w:val="26"/>
        </w:rPr>
        <w:t>очередном</w:t>
      </w:r>
      <w:r w:rsidRPr="00616C47">
        <w:rPr>
          <w:rFonts w:ascii="Times New Roman" w:hAnsi="Times New Roman"/>
          <w:i/>
          <w:sz w:val="26"/>
          <w:szCs w:val="26"/>
        </w:rPr>
        <w:t xml:space="preserve"> заседании Думы.</w:t>
      </w:r>
    </w:p>
    <w:p w:rsidR="00647E16" w:rsidRPr="00BC483F" w:rsidRDefault="00647E16" w:rsidP="00647E1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46347">
        <w:rPr>
          <w:rFonts w:ascii="Times New Roman" w:hAnsi="Times New Roman"/>
          <w:sz w:val="26"/>
          <w:szCs w:val="26"/>
        </w:rPr>
        <w:t>Контрольно-счетной палатой города Тынды подготовлен</w:t>
      </w:r>
      <w:r w:rsidR="00EB753D" w:rsidRPr="00B46347">
        <w:rPr>
          <w:rFonts w:ascii="Times New Roman" w:hAnsi="Times New Roman"/>
          <w:sz w:val="26"/>
          <w:szCs w:val="26"/>
        </w:rPr>
        <w:t>о</w:t>
      </w:r>
      <w:r w:rsidRPr="00B46347">
        <w:rPr>
          <w:rFonts w:ascii="Times New Roman" w:hAnsi="Times New Roman"/>
          <w:sz w:val="26"/>
          <w:szCs w:val="26"/>
        </w:rPr>
        <w:t xml:space="preserve"> и направлен</w:t>
      </w:r>
      <w:r w:rsidR="00EB753D" w:rsidRPr="00B46347">
        <w:rPr>
          <w:rFonts w:ascii="Times New Roman" w:hAnsi="Times New Roman"/>
          <w:sz w:val="26"/>
          <w:szCs w:val="26"/>
        </w:rPr>
        <w:t>о</w:t>
      </w:r>
      <w:r w:rsidRPr="00B46347">
        <w:rPr>
          <w:rFonts w:ascii="Times New Roman" w:hAnsi="Times New Roman"/>
          <w:sz w:val="26"/>
          <w:szCs w:val="26"/>
        </w:rPr>
        <w:t xml:space="preserve"> в Тындинскую городскую Думу заключение</w:t>
      </w:r>
      <w:r w:rsidR="00C83844">
        <w:rPr>
          <w:rFonts w:ascii="Times New Roman" w:hAnsi="Times New Roman"/>
          <w:sz w:val="26"/>
          <w:szCs w:val="26"/>
        </w:rPr>
        <w:t xml:space="preserve"> от </w:t>
      </w:r>
      <w:r w:rsidR="00547B8B">
        <w:rPr>
          <w:rFonts w:ascii="Times New Roman" w:hAnsi="Times New Roman"/>
          <w:sz w:val="26"/>
          <w:szCs w:val="26"/>
        </w:rPr>
        <w:t>13.11.</w:t>
      </w:r>
      <w:r w:rsidR="004E0AC9" w:rsidRPr="00B46347">
        <w:rPr>
          <w:rFonts w:ascii="Times New Roman" w:hAnsi="Times New Roman"/>
          <w:sz w:val="26"/>
          <w:szCs w:val="26"/>
        </w:rPr>
        <w:t xml:space="preserve">2019 № </w:t>
      </w:r>
      <w:r w:rsidR="00547B8B">
        <w:rPr>
          <w:rFonts w:ascii="Times New Roman" w:hAnsi="Times New Roman"/>
          <w:sz w:val="26"/>
          <w:szCs w:val="26"/>
        </w:rPr>
        <w:t>32</w:t>
      </w:r>
      <w:r w:rsidRPr="00B46347">
        <w:rPr>
          <w:rFonts w:ascii="Times New Roman" w:hAnsi="Times New Roman"/>
          <w:sz w:val="26"/>
          <w:szCs w:val="26"/>
        </w:rPr>
        <w:t xml:space="preserve"> на проект </w:t>
      </w:r>
      <w:r w:rsidR="004E0AC9" w:rsidRPr="00B46347">
        <w:rPr>
          <w:rFonts w:ascii="Times New Roman" w:hAnsi="Times New Roman"/>
          <w:sz w:val="26"/>
          <w:szCs w:val="26"/>
        </w:rPr>
        <w:t xml:space="preserve">решения Тындинской городской Думы </w:t>
      </w:r>
      <w:r w:rsidR="00EB753D" w:rsidRPr="00B46347">
        <w:rPr>
          <w:rFonts w:ascii="Times New Roman" w:hAnsi="Times New Roman"/>
          <w:sz w:val="26"/>
          <w:szCs w:val="26"/>
        </w:rPr>
        <w:t>«О</w:t>
      </w:r>
      <w:r w:rsidR="00547B8B">
        <w:rPr>
          <w:rFonts w:ascii="Times New Roman" w:hAnsi="Times New Roman"/>
          <w:sz w:val="26"/>
          <w:szCs w:val="26"/>
        </w:rPr>
        <w:t xml:space="preserve"> внесении изменений в Положение «О земельном налоге на территории города Тынды», утвержденное Решением Тындинской городской Думы от 17.05.2012 №481</w:t>
      </w:r>
      <w:r w:rsidR="00EB753D" w:rsidRPr="00B46347">
        <w:rPr>
          <w:rFonts w:ascii="Times New Roman" w:hAnsi="Times New Roman"/>
          <w:sz w:val="26"/>
          <w:szCs w:val="26"/>
        </w:rPr>
        <w:t>»</w:t>
      </w:r>
      <w:r w:rsidRPr="00B46347">
        <w:rPr>
          <w:rFonts w:ascii="Times New Roman" w:hAnsi="Times New Roman"/>
          <w:sz w:val="26"/>
          <w:szCs w:val="26"/>
        </w:rPr>
        <w:t xml:space="preserve">. </w:t>
      </w:r>
      <w:r w:rsidR="004E0AC9" w:rsidRPr="00BC483F">
        <w:rPr>
          <w:rFonts w:ascii="Times New Roman" w:hAnsi="Times New Roman"/>
          <w:i/>
          <w:sz w:val="26"/>
          <w:szCs w:val="26"/>
        </w:rPr>
        <w:t>Контрольно-счетная палата города Тынды</w:t>
      </w:r>
      <w:r w:rsidRPr="00BC483F">
        <w:rPr>
          <w:rFonts w:ascii="Times New Roman" w:hAnsi="Times New Roman"/>
          <w:i/>
          <w:sz w:val="26"/>
          <w:szCs w:val="26"/>
        </w:rPr>
        <w:t xml:space="preserve"> считает возможным принятие проекта </w:t>
      </w:r>
      <w:r w:rsidR="00E336FA" w:rsidRPr="00BC483F">
        <w:rPr>
          <w:rFonts w:ascii="Times New Roman" w:hAnsi="Times New Roman"/>
          <w:i/>
          <w:sz w:val="26"/>
          <w:szCs w:val="26"/>
        </w:rPr>
        <w:t xml:space="preserve">решения </w:t>
      </w:r>
      <w:r w:rsidR="004E0AC9" w:rsidRPr="00BC483F">
        <w:rPr>
          <w:rFonts w:ascii="Times New Roman" w:hAnsi="Times New Roman"/>
          <w:i/>
          <w:sz w:val="26"/>
          <w:szCs w:val="26"/>
        </w:rPr>
        <w:t xml:space="preserve">на </w:t>
      </w:r>
      <w:r w:rsidR="00547B8B">
        <w:rPr>
          <w:rFonts w:ascii="Times New Roman" w:hAnsi="Times New Roman"/>
          <w:i/>
          <w:sz w:val="26"/>
          <w:szCs w:val="26"/>
        </w:rPr>
        <w:t>вне</w:t>
      </w:r>
      <w:r w:rsidR="004E0AC9" w:rsidRPr="00BC483F">
        <w:rPr>
          <w:rFonts w:ascii="Times New Roman" w:hAnsi="Times New Roman"/>
          <w:i/>
          <w:sz w:val="26"/>
          <w:szCs w:val="26"/>
        </w:rPr>
        <w:t>очередном заседании Думы</w:t>
      </w:r>
      <w:r w:rsidRPr="00BC483F">
        <w:rPr>
          <w:rFonts w:ascii="Times New Roman" w:hAnsi="Times New Roman"/>
          <w:i/>
          <w:sz w:val="26"/>
          <w:szCs w:val="26"/>
        </w:rPr>
        <w:t>.</w:t>
      </w:r>
    </w:p>
    <w:p w:rsidR="006823D5" w:rsidRPr="00B46347" w:rsidRDefault="006823D5">
      <w:pPr>
        <w:rPr>
          <w:sz w:val="26"/>
          <w:szCs w:val="26"/>
        </w:rPr>
      </w:pPr>
    </w:p>
    <w:sectPr w:rsidR="006823D5" w:rsidRPr="00B4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16"/>
    <w:rsid w:val="0006487D"/>
    <w:rsid w:val="00142380"/>
    <w:rsid w:val="00142AA2"/>
    <w:rsid w:val="00342BF7"/>
    <w:rsid w:val="003A074B"/>
    <w:rsid w:val="003A6F79"/>
    <w:rsid w:val="004E0AC9"/>
    <w:rsid w:val="00547B8B"/>
    <w:rsid w:val="00647E16"/>
    <w:rsid w:val="006823D5"/>
    <w:rsid w:val="006A5035"/>
    <w:rsid w:val="007B6E0C"/>
    <w:rsid w:val="00824CB5"/>
    <w:rsid w:val="008F6F34"/>
    <w:rsid w:val="00976542"/>
    <w:rsid w:val="00B46347"/>
    <w:rsid w:val="00B61DC2"/>
    <w:rsid w:val="00BC483F"/>
    <w:rsid w:val="00C83844"/>
    <w:rsid w:val="00E0360F"/>
    <w:rsid w:val="00E336FA"/>
    <w:rsid w:val="00EB753D"/>
    <w:rsid w:val="00F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47E16"/>
    <w:pPr>
      <w:spacing w:after="0" w:line="240" w:lineRule="auto"/>
    </w:pPr>
    <w:rPr>
      <w:iCs/>
      <w:sz w:val="21"/>
      <w:szCs w:val="21"/>
    </w:rPr>
  </w:style>
  <w:style w:type="character" w:customStyle="1" w:styleId="a4">
    <w:name w:val="Без интервала Знак"/>
    <w:link w:val="a3"/>
    <w:uiPriority w:val="1"/>
    <w:rsid w:val="00647E16"/>
    <w:rPr>
      <w:rFonts w:ascii="Calibri" w:eastAsia="Times New Roman" w:hAnsi="Calibri" w:cs="Times New Roman"/>
      <w:iCs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47E16"/>
    <w:pPr>
      <w:spacing w:after="0" w:line="240" w:lineRule="auto"/>
    </w:pPr>
    <w:rPr>
      <w:iCs/>
      <w:sz w:val="21"/>
      <w:szCs w:val="21"/>
    </w:rPr>
  </w:style>
  <w:style w:type="character" w:customStyle="1" w:styleId="a4">
    <w:name w:val="Без интервала Знак"/>
    <w:link w:val="a3"/>
    <w:uiPriority w:val="1"/>
    <w:rsid w:val="00647E16"/>
    <w:rPr>
      <w:rFonts w:ascii="Calibri" w:eastAsia="Times New Roman" w:hAnsi="Calibri" w:cs="Times New Roman"/>
      <w:i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Морочило Лариса Геннадьевна</cp:lastModifiedBy>
  <cp:revision>17</cp:revision>
  <dcterms:created xsi:type="dcterms:W3CDTF">2019-03-04T05:53:00Z</dcterms:created>
  <dcterms:modified xsi:type="dcterms:W3CDTF">2019-12-03T00:03:00Z</dcterms:modified>
</cp:coreProperties>
</file>