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F0740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Pr="00F0740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F07407">
        <w:rPr>
          <w:rFonts w:ascii="Times New Roman" w:hAnsi="Times New Roman"/>
          <w:b/>
          <w:sz w:val="26"/>
          <w:szCs w:val="26"/>
        </w:rPr>
        <w:t xml:space="preserve"> </w:t>
      </w:r>
      <w:r w:rsidRPr="00F07407">
        <w:rPr>
          <w:rFonts w:ascii="Times New Roman" w:hAnsi="Times New Roman"/>
          <w:b/>
          <w:sz w:val="26"/>
          <w:szCs w:val="26"/>
        </w:rPr>
        <w:t xml:space="preserve">в </w:t>
      </w:r>
      <w:r w:rsidR="00B71988">
        <w:rPr>
          <w:rFonts w:ascii="Times New Roman" w:hAnsi="Times New Roman"/>
          <w:b/>
          <w:sz w:val="26"/>
          <w:szCs w:val="26"/>
        </w:rPr>
        <w:t>июне</w:t>
      </w:r>
      <w:r w:rsidR="00DF4DD0" w:rsidRPr="00F07407">
        <w:rPr>
          <w:rFonts w:ascii="Times New Roman" w:hAnsi="Times New Roman"/>
          <w:b/>
          <w:sz w:val="26"/>
          <w:szCs w:val="26"/>
        </w:rPr>
        <w:t xml:space="preserve"> 2021 года</w:t>
      </w:r>
      <w:r w:rsidR="005E2B9F" w:rsidRPr="00F07407">
        <w:rPr>
          <w:rFonts w:ascii="Times New Roman" w:hAnsi="Times New Roman"/>
          <w:b/>
          <w:sz w:val="26"/>
          <w:szCs w:val="26"/>
        </w:rPr>
        <w:t>.</w:t>
      </w:r>
    </w:p>
    <w:p w:rsidR="00252814" w:rsidRPr="00F07407" w:rsidRDefault="00252814" w:rsidP="00252814">
      <w:pPr>
        <w:widowControl w:val="0"/>
        <w:autoSpaceDE w:val="0"/>
        <w:autoSpaceDN w:val="0"/>
        <w:adjustRightInd w:val="0"/>
        <w:spacing w:after="0" w:line="240" w:lineRule="auto"/>
        <w:ind w:right="71"/>
        <w:jc w:val="center"/>
        <w:rPr>
          <w:rFonts w:ascii="Times New Roman" w:hAnsi="Times New Roman"/>
          <w:b/>
          <w:sz w:val="26"/>
          <w:szCs w:val="26"/>
        </w:rPr>
      </w:pPr>
      <w:r w:rsidRPr="00F07407">
        <w:rPr>
          <w:sz w:val="26"/>
          <w:szCs w:val="26"/>
        </w:rPr>
        <w:t xml:space="preserve">       </w:t>
      </w:r>
    </w:p>
    <w:p w:rsidR="009E1193" w:rsidRPr="00DA7F3B" w:rsidRDefault="009E1193" w:rsidP="009E119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A7F3B">
        <w:rPr>
          <w:sz w:val="26"/>
          <w:szCs w:val="26"/>
        </w:rPr>
        <w:t xml:space="preserve">        </w:t>
      </w:r>
      <w:r w:rsidR="00F924C3" w:rsidRPr="00DA7F3B">
        <w:rPr>
          <w:sz w:val="26"/>
          <w:szCs w:val="26"/>
        </w:rPr>
        <w:t xml:space="preserve">  </w:t>
      </w:r>
      <w:r w:rsidRPr="00DA7F3B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B71988" w:rsidRPr="00DA7F3B">
        <w:rPr>
          <w:sz w:val="26"/>
          <w:szCs w:val="26"/>
        </w:rPr>
        <w:t>17.06</w:t>
      </w:r>
      <w:r w:rsidR="00DF4DD0" w:rsidRPr="00DA7F3B">
        <w:rPr>
          <w:sz w:val="26"/>
          <w:szCs w:val="26"/>
        </w:rPr>
        <w:t>.2021 №</w:t>
      </w:r>
      <w:r w:rsidR="00B71988" w:rsidRPr="00DA7F3B">
        <w:rPr>
          <w:sz w:val="26"/>
          <w:szCs w:val="26"/>
        </w:rPr>
        <w:t>28</w:t>
      </w:r>
      <w:r w:rsidR="00DF4DD0" w:rsidRPr="00DA7F3B">
        <w:rPr>
          <w:sz w:val="26"/>
          <w:szCs w:val="26"/>
        </w:rPr>
        <w:t xml:space="preserve">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12.12.2020 №39-НПА «О городском бюджете на 2021 год и плановый период 2022 и 2023 годов»», принятый решением Тындинской городской Думы от 12.12.2020 №295-Р-ТГД-</w:t>
      </w:r>
      <w:r w:rsidR="00DF4DD0" w:rsidRPr="00DA7F3B">
        <w:rPr>
          <w:sz w:val="26"/>
          <w:szCs w:val="26"/>
          <w:lang w:val="en-US"/>
        </w:rPr>
        <w:t>VII</w:t>
      </w:r>
      <w:r w:rsidR="00AD2AE9" w:rsidRPr="00DA7F3B">
        <w:rPr>
          <w:sz w:val="26"/>
          <w:szCs w:val="26"/>
        </w:rPr>
        <w:t>»</w:t>
      </w:r>
      <w:r w:rsidR="00812A11" w:rsidRPr="00DA7F3B">
        <w:rPr>
          <w:sz w:val="26"/>
          <w:szCs w:val="26"/>
        </w:rPr>
        <w:t>.</w:t>
      </w:r>
      <w:r w:rsidRPr="00DA7F3B">
        <w:rPr>
          <w:sz w:val="26"/>
          <w:szCs w:val="26"/>
        </w:rPr>
        <w:t xml:space="preserve"> </w:t>
      </w:r>
    </w:p>
    <w:p w:rsidR="004008C5" w:rsidRPr="00DA7F3B" w:rsidRDefault="00E76B45" w:rsidP="00EE3A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b/>
          <w:i/>
          <w:sz w:val="26"/>
          <w:szCs w:val="26"/>
        </w:rPr>
        <w:t xml:space="preserve">   </w:t>
      </w:r>
      <w:r w:rsidRPr="00DA7F3B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внеочередном заседании Тындинской городской Думы, с учетом рекомендации по принятию муниципального правового акта, </w:t>
      </w:r>
      <w:r w:rsidRPr="00DA7F3B">
        <w:rPr>
          <w:rFonts w:ascii="Times New Roman" w:eastAsia="Calibri" w:hAnsi="Times New Roman"/>
          <w:i/>
          <w:sz w:val="26"/>
          <w:szCs w:val="26"/>
        </w:rPr>
        <w:t>регулирующий порядок предоставление субсидий юридическим лицам в целях финансового обеспечения (возмещения) затрат в связи с выполнением работ по организации транспортного обслуживания населения, связанных с осуществлением регулярных перевозок пассажиров и багажа автомобильным транспортом общего пользования по муниципальным автобусным маршрутам города Тынды</w:t>
      </w:r>
      <w:r w:rsidRPr="00DA7F3B">
        <w:rPr>
          <w:rFonts w:ascii="Times New Roman" w:hAnsi="Times New Roman"/>
          <w:i/>
          <w:sz w:val="26"/>
          <w:szCs w:val="26"/>
        </w:rPr>
        <w:t>.</w:t>
      </w:r>
    </w:p>
    <w:p w:rsidR="00EE3A59" w:rsidRPr="00DA7F3B" w:rsidRDefault="00EE3A59" w:rsidP="00EE3A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EE3A59" w:rsidRPr="00DA7F3B" w:rsidRDefault="00EE3A59" w:rsidP="00EE3A5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A7F3B">
        <w:rPr>
          <w:sz w:val="26"/>
          <w:szCs w:val="26"/>
        </w:rPr>
        <w:t xml:space="preserve">          Контрольно-счетной палатой города Тынды подготовлено и направлено в Тындинскую городскую Думу заключение от 24.06.2021 №34 на проект решения Тындинской городской Думы  о нормативном правовом акте города Тынды «О внесении изменений и дополнений в нормативный правовой акт города Тынды от 12.12.2020 №39-НПА «О городском бюджете на 2021 год и плановый период 2022 и 2023 годов»», принятый решением Тындинской городской Думы от 12.12.2020 №295-Р-ТГД-</w:t>
      </w:r>
      <w:r w:rsidRPr="00DA7F3B">
        <w:rPr>
          <w:sz w:val="26"/>
          <w:szCs w:val="26"/>
          <w:lang w:val="en-US"/>
        </w:rPr>
        <w:t>VII</w:t>
      </w:r>
      <w:r w:rsidRPr="00DA7F3B">
        <w:rPr>
          <w:sz w:val="26"/>
          <w:szCs w:val="26"/>
        </w:rPr>
        <w:t xml:space="preserve">». </w:t>
      </w:r>
    </w:p>
    <w:p w:rsidR="00EE3A59" w:rsidRPr="00DA7F3B" w:rsidRDefault="00EE3A59" w:rsidP="00EE3A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b/>
          <w:i/>
          <w:sz w:val="26"/>
          <w:szCs w:val="26"/>
        </w:rPr>
        <w:t xml:space="preserve">   </w:t>
      </w:r>
      <w:r w:rsidRPr="00DA7F3B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Тындинской городской Думы.</w:t>
      </w:r>
    </w:p>
    <w:p w:rsidR="00017464" w:rsidRPr="00DA7F3B" w:rsidRDefault="00017464" w:rsidP="00EE3A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</w:p>
    <w:p w:rsidR="00017464" w:rsidRPr="00DA7F3B" w:rsidRDefault="00017464" w:rsidP="00017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F3B">
        <w:rPr>
          <w:rFonts w:ascii="Times New Roman" w:hAnsi="Times New Roman"/>
          <w:sz w:val="26"/>
          <w:szCs w:val="26"/>
        </w:rPr>
        <w:t xml:space="preserve">        Контрольно-счетной палатой города Тынды подготовлено и направлено в Тындинскую городскую Думу заключение от 07.06.2021 №27 на проект решения Тындинской городской Думы о внесении изменений в решение Тындинской городской Думы от 27.03.2021 №334-Р-ТГД-</w:t>
      </w:r>
      <w:r w:rsidRPr="00DA7F3B">
        <w:rPr>
          <w:rFonts w:ascii="Times New Roman" w:hAnsi="Times New Roman"/>
          <w:sz w:val="26"/>
          <w:szCs w:val="26"/>
          <w:lang w:val="en-US"/>
        </w:rPr>
        <w:t>VII</w:t>
      </w:r>
      <w:r w:rsidRPr="00DA7F3B">
        <w:rPr>
          <w:rFonts w:ascii="Times New Roman" w:hAnsi="Times New Roman"/>
          <w:sz w:val="26"/>
          <w:szCs w:val="26"/>
        </w:rPr>
        <w:t xml:space="preserve"> «Об утверждении Перечня имущества, предлагаемого к передаче из федеральной собственности в собственность муниципального образования города Тынды».</w:t>
      </w:r>
    </w:p>
    <w:p w:rsidR="00017464" w:rsidRDefault="00017464" w:rsidP="00017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внеочередном заседании Думы.</w:t>
      </w:r>
    </w:p>
    <w:p w:rsidR="00F3005B" w:rsidRPr="00DA7F3B" w:rsidRDefault="00F3005B" w:rsidP="00F3005B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4008C5" w:rsidRPr="00DA7F3B" w:rsidRDefault="004008C5" w:rsidP="004008C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A7F3B">
        <w:rPr>
          <w:sz w:val="26"/>
          <w:szCs w:val="26"/>
        </w:rPr>
        <w:t xml:space="preserve">           Контрольно-счетной палатой города Тынды подготовлено и направлено в Тындинскую городскую Думу заключение от </w:t>
      </w:r>
      <w:r w:rsidR="00E76B45" w:rsidRPr="00DA7F3B">
        <w:rPr>
          <w:sz w:val="26"/>
          <w:szCs w:val="26"/>
        </w:rPr>
        <w:t>17.06.</w:t>
      </w:r>
      <w:r w:rsidRPr="00DA7F3B">
        <w:rPr>
          <w:sz w:val="26"/>
          <w:szCs w:val="26"/>
        </w:rPr>
        <w:t>2021 №</w:t>
      </w:r>
      <w:r w:rsidR="00E76B45" w:rsidRPr="00DA7F3B">
        <w:rPr>
          <w:sz w:val="26"/>
          <w:szCs w:val="26"/>
        </w:rPr>
        <w:t>29</w:t>
      </w:r>
      <w:r w:rsidRPr="00DA7F3B">
        <w:rPr>
          <w:sz w:val="26"/>
          <w:szCs w:val="26"/>
        </w:rPr>
        <w:t xml:space="preserve"> на проект решения Тындинской городской Думы  «О даче согласия на передачу </w:t>
      </w:r>
      <w:r w:rsidR="00E76B45" w:rsidRPr="00DA7F3B">
        <w:rPr>
          <w:sz w:val="26"/>
          <w:szCs w:val="26"/>
        </w:rPr>
        <w:t>Государственному профессиональному образовательному  автономному учреждению Амурской области «</w:t>
      </w:r>
      <w:r w:rsidR="00DA7F3B">
        <w:rPr>
          <w:sz w:val="26"/>
          <w:szCs w:val="26"/>
        </w:rPr>
        <w:t>А</w:t>
      </w:r>
      <w:bookmarkStart w:id="0" w:name="_GoBack"/>
      <w:bookmarkEnd w:id="0"/>
      <w:r w:rsidR="00E76B45" w:rsidRPr="00DA7F3B">
        <w:rPr>
          <w:sz w:val="26"/>
          <w:szCs w:val="26"/>
        </w:rPr>
        <w:t xml:space="preserve">мурский технический колледж» </w:t>
      </w:r>
      <w:r w:rsidRPr="00DA7F3B">
        <w:rPr>
          <w:sz w:val="26"/>
          <w:szCs w:val="26"/>
        </w:rPr>
        <w:t>в безвозмездное пользование муниципального недвижимого имущества».</w:t>
      </w:r>
    </w:p>
    <w:p w:rsidR="004008C5" w:rsidRPr="00DA7F3B" w:rsidRDefault="004008C5" w:rsidP="00400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E76B45" w:rsidRPr="00DA7F3B">
        <w:rPr>
          <w:rFonts w:ascii="Times New Roman" w:hAnsi="Times New Roman"/>
          <w:i/>
          <w:sz w:val="26"/>
          <w:szCs w:val="26"/>
        </w:rPr>
        <w:t>вне</w:t>
      </w:r>
      <w:r w:rsidRPr="00DA7F3B">
        <w:rPr>
          <w:rFonts w:ascii="Times New Roman" w:hAnsi="Times New Roman"/>
          <w:i/>
          <w:sz w:val="26"/>
          <w:szCs w:val="26"/>
        </w:rPr>
        <w:t>очередном заседании Думы.</w:t>
      </w:r>
    </w:p>
    <w:p w:rsidR="004008C5" w:rsidRPr="00DA7F3B" w:rsidRDefault="004008C5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F3005B" w:rsidRPr="00DA7F3B" w:rsidRDefault="00F3005B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F3005B" w:rsidRPr="00DA7F3B" w:rsidRDefault="00F3005B" w:rsidP="009E11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F3005B" w:rsidRPr="00DA7F3B" w:rsidRDefault="00F3005B" w:rsidP="00F300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A7F3B">
        <w:rPr>
          <w:sz w:val="26"/>
          <w:szCs w:val="26"/>
        </w:rPr>
        <w:lastRenderedPageBreak/>
        <w:t xml:space="preserve">            </w:t>
      </w:r>
      <w:r w:rsidR="004008C5" w:rsidRPr="00DA7F3B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24.0</w:t>
      </w:r>
      <w:r w:rsidRPr="00DA7F3B">
        <w:rPr>
          <w:sz w:val="26"/>
          <w:szCs w:val="26"/>
        </w:rPr>
        <w:t>6</w:t>
      </w:r>
      <w:r w:rsidR="004008C5" w:rsidRPr="00DA7F3B">
        <w:rPr>
          <w:sz w:val="26"/>
          <w:szCs w:val="26"/>
        </w:rPr>
        <w:t>.2021 №</w:t>
      </w:r>
      <w:r w:rsidRPr="00DA7F3B">
        <w:rPr>
          <w:sz w:val="26"/>
          <w:szCs w:val="26"/>
        </w:rPr>
        <w:t>30</w:t>
      </w:r>
      <w:r w:rsidR="004008C5" w:rsidRPr="00DA7F3B">
        <w:rPr>
          <w:sz w:val="26"/>
          <w:szCs w:val="26"/>
        </w:rPr>
        <w:t xml:space="preserve"> на проект решения Тындинской городской Думы  </w:t>
      </w:r>
      <w:r w:rsidRPr="00DA7F3B">
        <w:rPr>
          <w:sz w:val="26"/>
          <w:szCs w:val="26"/>
        </w:rPr>
        <w:t xml:space="preserve"> о нормативном правовом акте города Тынды «О внесении изменений в нормативный правовой акт города Тынды от 12.12.2020 №37-НПА «Прогнозный план приватизации муниципального имущества города Тынды на 2021 год и плановый период 2022 и 2023 годов», принятый решением Тындинской городской Думы от 12.12.2020 №292-Р-ТГД-</w:t>
      </w:r>
      <w:r w:rsidRPr="00DA7F3B">
        <w:rPr>
          <w:sz w:val="26"/>
          <w:szCs w:val="26"/>
          <w:lang w:val="en-US"/>
        </w:rPr>
        <w:t>VII</w:t>
      </w:r>
      <w:r w:rsidRPr="00DA7F3B">
        <w:rPr>
          <w:sz w:val="26"/>
          <w:szCs w:val="26"/>
        </w:rPr>
        <w:t>»</w:t>
      </w:r>
    </w:p>
    <w:p w:rsidR="004008C5" w:rsidRPr="00DA7F3B" w:rsidRDefault="00F3005B" w:rsidP="00F3005B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  <w:r w:rsidRPr="00DA7F3B">
        <w:rPr>
          <w:sz w:val="26"/>
          <w:szCs w:val="26"/>
        </w:rPr>
        <w:t xml:space="preserve">           </w:t>
      </w:r>
      <w:r w:rsidR="004008C5" w:rsidRPr="00DA7F3B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4008C5" w:rsidRPr="00DA7F3B" w:rsidRDefault="004008C5" w:rsidP="00F3005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sz w:val="26"/>
          <w:szCs w:val="26"/>
        </w:rPr>
        <w:t xml:space="preserve">           </w:t>
      </w:r>
    </w:p>
    <w:p w:rsidR="004008C5" w:rsidRPr="00DA7F3B" w:rsidRDefault="004008C5" w:rsidP="004008C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A7F3B">
        <w:rPr>
          <w:sz w:val="26"/>
          <w:szCs w:val="26"/>
        </w:rPr>
        <w:t xml:space="preserve">          </w:t>
      </w:r>
      <w:r w:rsidR="00F3005B" w:rsidRPr="00DA7F3B">
        <w:rPr>
          <w:sz w:val="26"/>
          <w:szCs w:val="26"/>
        </w:rPr>
        <w:t xml:space="preserve">  </w:t>
      </w:r>
      <w:r w:rsidRPr="00DA7F3B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</w:t>
      </w:r>
      <w:r w:rsidR="00F3005B" w:rsidRPr="00DA7F3B">
        <w:rPr>
          <w:sz w:val="26"/>
          <w:szCs w:val="26"/>
        </w:rPr>
        <w:t>от 24.06.2021 №31 «Об утверждении Перечня муниципального имущества, предназначенного для содействия развитию малого и среднего предпринимательства на территории муниципального образования города Тынды»</w:t>
      </w:r>
      <w:r w:rsidRPr="00DA7F3B">
        <w:rPr>
          <w:sz w:val="26"/>
          <w:szCs w:val="26"/>
        </w:rPr>
        <w:t>.</w:t>
      </w:r>
    </w:p>
    <w:p w:rsidR="004008C5" w:rsidRPr="00DA7F3B" w:rsidRDefault="004008C5" w:rsidP="00400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3005B" w:rsidRPr="00DA7F3B" w:rsidRDefault="00F3005B" w:rsidP="00F3005B">
      <w:pPr>
        <w:pStyle w:val="a5"/>
        <w:spacing w:before="0" w:beforeAutospacing="0" w:after="0" w:afterAutospacing="0"/>
        <w:jc w:val="center"/>
        <w:rPr>
          <w:sz w:val="25"/>
          <w:szCs w:val="25"/>
          <w:highlight w:val="yellow"/>
        </w:rPr>
      </w:pPr>
    </w:p>
    <w:p w:rsidR="00F3005B" w:rsidRPr="00DA7F3B" w:rsidRDefault="00F3005B" w:rsidP="00F300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A7F3B">
        <w:rPr>
          <w:sz w:val="26"/>
          <w:szCs w:val="26"/>
        </w:rPr>
        <w:t xml:space="preserve">            Контрольно-счетной палатой города Тынды подготовлено и направлено в Тындинскую городскую Думу заключение от 24.06.2021 №32 на проект решения Тындинской городской Думы  о нормативном правовом акте города Тынды «О внесении изменений в Положение «О порядке управления и распоряжения имуществом, находящимся в муниципальной собственности города Тынды», утвержденное решением Тындинской городской Думы от 24.05.2011 №288».</w:t>
      </w:r>
    </w:p>
    <w:p w:rsidR="00F3005B" w:rsidRPr="00DA7F3B" w:rsidRDefault="00F3005B" w:rsidP="00F30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3005B" w:rsidRPr="00DA7F3B" w:rsidRDefault="00F3005B" w:rsidP="00F300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005B" w:rsidRPr="00DA7F3B" w:rsidRDefault="00F3005B" w:rsidP="00F300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F3B">
        <w:rPr>
          <w:rFonts w:ascii="Times New Roman" w:hAnsi="Times New Roman"/>
          <w:sz w:val="26"/>
          <w:szCs w:val="26"/>
        </w:rPr>
        <w:t xml:space="preserve">               Контрольно-счетной палатой города Тынды подготовлено и направлено в Тындинскую городскую Думу заключение от 24.06.2021 №33 на проект решения Тындинской городской Думы</w:t>
      </w:r>
      <w:r w:rsidRPr="00DA7F3B">
        <w:rPr>
          <w:sz w:val="26"/>
          <w:szCs w:val="26"/>
        </w:rPr>
        <w:t xml:space="preserve"> </w:t>
      </w:r>
      <w:r w:rsidRPr="00DA7F3B">
        <w:rPr>
          <w:rFonts w:ascii="Times New Roman" w:hAnsi="Times New Roman"/>
          <w:sz w:val="26"/>
          <w:szCs w:val="26"/>
        </w:rPr>
        <w:t>«Об утверждении Перечня имущества, предлагаемого к безвозмездной передаче из собственности Амурской области в собственность муниципального образования города Тынды».</w:t>
      </w:r>
    </w:p>
    <w:p w:rsidR="00F3005B" w:rsidRPr="00DA7F3B" w:rsidRDefault="00F3005B" w:rsidP="00F30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DA7F3B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F3005B" w:rsidRPr="00F3005B" w:rsidRDefault="00F3005B" w:rsidP="00F924C3">
      <w:pPr>
        <w:jc w:val="both"/>
        <w:rPr>
          <w:color w:val="70AD47" w:themeColor="accent6"/>
          <w:sz w:val="26"/>
          <w:szCs w:val="26"/>
        </w:rPr>
      </w:pPr>
    </w:p>
    <w:p w:rsidR="00F3005B" w:rsidRDefault="00F3005B" w:rsidP="00F924C3">
      <w:pPr>
        <w:jc w:val="both"/>
        <w:rPr>
          <w:sz w:val="26"/>
          <w:szCs w:val="26"/>
        </w:rPr>
      </w:pPr>
    </w:p>
    <w:p w:rsidR="00F3005B" w:rsidRDefault="00F3005B" w:rsidP="00F924C3">
      <w:pPr>
        <w:jc w:val="both"/>
        <w:rPr>
          <w:sz w:val="26"/>
          <w:szCs w:val="26"/>
        </w:rPr>
      </w:pPr>
    </w:p>
    <w:p w:rsidR="00F3005B" w:rsidRDefault="00F3005B" w:rsidP="00F924C3">
      <w:pPr>
        <w:jc w:val="both"/>
        <w:rPr>
          <w:sz w:val="26"/>
          <w:szCs w:val="26"/>
        </w:rPr>
      </w:pPr>
    </w:p>
    <w:p w:rsidR="00F3005B" w:rsidRDefault="00F3005B" w:rsidP="00F924C3">
      <w:pPr>
        <w:jc w:val="both"/>
        <w:rPr>
          <w:sz w:val="26"/>
          <w:szCs w:val="26"/>
        </w:rPr>
      </w:pPr>
    </w:p>
    <w:sectPr w:rsidR="00F3005B" w:rsidSect="00CB51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17464"/>
    <w:rsid w:val="0003385F"/>
    <w:rsid w:val="00050F58"/>
    <w:rsid w:val="0006487D"/>
    <w:rsid w:val="000A3B55"/>
    <w:rsid w:val="000B06FA"/>
    <w:rsid w:val="000F2344"/>
    <w:rsid w:val="00136D68"/>
    <w:rsid w:val="00142380"/>
    <w:rsid w:val="00142AA2"/>
    <w:rsid w:val="001A66F8"/>
    <w:rsid w:val="002001B6"/>
    <w:rsid w:val="00252814"/>
    <w:rsid w:val="002818AB"/>
    <w:rsid w:val="003303C2"/>
    <w:rsid w:val="00331E23"/>
    <w:rsid w:val="00342BF7"/>
    <w:rsid w:val="003A074B"/>
    <w:rsid w:val="003A6F79"/>
    <w:rsid w:val="003C4E04"/>
    <w:rsid w:val="004008C5"/>
    <w:rsid w:val="00495469"/>
    <w:rsid w:val="004E0AC9"/>
    <w:rsid w:val="00547B8B"/>
    <w:rsid w:val="005868A2"/>
    <w:rsid w:val="005D26B1"/>
    <w:rsid w:val="005D50AE"/>
    <w:rsid w:val="005E2B9F"/>
    <w:rsid w:val="00637570"/>
    <w:rsid w:val="00647E16"/>
    <w:rsid w:val="006823D5"/>
    <w:rsid w:val="006A5035"/>
    <w:rsid w:val="006A62C9"/>
    <w:rsid w:val="006B5EDF"/>
    <w:rsid w:val="006F08F7"/>
    <w:rsid w:val="00723F97"/>
    <w:rsid w:val="00755D43"/>
    <w:rsid w:val="007845A6"/>
    <w:rsid w:val="007B137B"/>
    <w:rsid w:val="007B6E0C"/>
    <w:rsid w:val="007D43CA"/>
    <w:rsid w:val="007E53B3"/>
    <w:rsid w:val="00812A11"/>
    <w:rsid w:val="00824CB5"/>
    <w:rsid w:val="00852D1E"/>
    <w:rsid w:val="008A4039"/>
    <w:rsid w:val="008B08F1"/>
    <w:rsid w:val="008F6F34"/>
    <w:rsid w:val="00961D3C"/>
    <w:rsid w:val="00976542"/>
    <w:rsid w:val="009E1193"/>
    <w:rsid w:val="00A42EA7"/>
    <w:rsid w:val="00AC1C85"/>
    <w:rsid w:val="00AD2AE9"/>
    <w:rsid w:val="00AE53F0"/>
    <w:rsid w:val="00AE787C"/>
    <w:rsid w:val="00B46347"/>
    <w:rsid w:val="00B61DC2"/>
    <w:rsid w:val="00B672C6"/>
    <w:rsid w:val="00B71988"/>
    <w:rsid w:val="00B91EBF"/>
    <w:rsid w:val="00BA235F"/>
    <w:rsid w:val="00BB54E6"/>
    <w:rsid w:val="00BC483F"/>
    <w:rsid w:val="00C83844"/>
    <w:rsid w:val="00CB51BE"/>
    <w:rsid w:val="00CC38A0"/>
    <w:rsid w:val="00D539CB"/>
    <w:rsid w:val="00D8739F"/>
    <w:rsid w:val="00DA7F3B"/>
    <w:rsid w:val="00DF4DD0"/>
    <w:rsid w:val="00E0360F"/>
    <w:rsid w:val="00E336FA"/>
    <w:rsid w:val="00E34375"/>
    <w:rsid w:val="00E76B45"/>
    <w:rsid w:val="00E90380"/>
    <w:rsid w:val="00EB753D"/>
    <w:rsid w:val="00EE3A59"/>
    <w:rsid w:val="00F07407"/>
    <w:rsid w:val="00F3005B"/>
    <w:rsid w:val="00F47675"/>
    <w:rsid w:val="00F924C3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96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07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96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0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FB29-2457-487A-8912-9A738990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70</cp:revision>
  <cp:lastPrinted>2021-07-14T02:00:00Z</cp:lastPrinted>
  <dcterms:created xsi:type="dcterms:W3CDTF">2019-03-04T05:53:00Z</dcterms:created>
  <dcterms:modified xsi:type="dcterms:W3CDTF">2021-07-14T02:01:00Z</dcterms:modified>
</cp:coreProperties>
</file>