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2A" w:rsidRDefault="009C0246" w:rsidP="00E6052A">
      <w:pPr>
        <w:jc w:val="right"/>
        <w:rPr>
          <w:rFonts w:ascii="Times New Roman" w:hAnsi="Times New Roman" w:cs="Times New Roman"/>
          <w:sz w:val="28"/>
          <w:szCs w:val="28"/>
        </w:rPr>
      </w:pPr>
      <w:bookmarkStart w:id="0" w:name="_GoBack"/>
      <w:bookmarkEnd w:id="0"/>
      <w:r w:rsidRPr="00E6052A">
        <w:rPr>
          <w:rFonts w:ascii="Times New Roman" w:hAnsi="Times New Roman" w:cs="Times New Roman"/>
          <w:sz w:val="28"/>
          <w:szCs w:val="28"/>
        </w:rPr>
        <w:t xml:space="preserve">УИД </w:t>
      </w:r>
      <w:r w:rsidRPr="00E6052A">
        <w:rPr>
          <w:rFonts w:ascii="Times New Roman" w:hAnsi="Times New Roman" w:cs="Times New Roman"/>
          <w:sz w:val="28"/>
          <w:szCs w:val="28"/>
          <w:lang w:eastAsia="en-US"/>
        </w:rPr>
        <w:t>28</w:t>
      </w:r>
      <w:r w:rsidRPr="00E6052A">
        <w:rPr>
          <w:rFonts w:ascii="Times New Roman" w:hAnsi="Times New Roman" w:cs="Times New Roman"/>
          <w:sz w:val="28"/>
          <w:szCs w:val="28"/>
          <w:lang w:val="en-US" w:eastAsia="en-US"/>
        </w:rPr>
        <w:t>OS</w:t>
      </w:r>
      <w:r w:rsidRPr="00E6052A">
        <w:rPr>
          <w:rFonts w:ascii="Times New Roman" w:hAnsi="Times New Roman" w:cs="Times New Roman"/>
          <w:sz w:val="28"/>
          <w:szCs w:val="28"/>
          <w:lang w:eastAsia="en-US"/>
        </w:rPr>
        <w:t>0000-0</w:t>
      </w:r>
      <w:r w:rsidRPr="00E6052A">
        <w:rPr>
          <w:rFonts w:ascii="Times New Roman" w:hAnsi="Times New Roman" w:cs="Times New Roman"/>
          <w:sz w:val="28"/>
          <w:szCs w:val="28"/>
        </w:rPr>
        <w:t xml:space="preserve">1 -2021 -000120-17 </w:t>
      </w:r>
    </w:p>
    <w:p w:rsidR="009C0246" w:rsidRDefault="009C0246" w:rsidP="00E6052A">
      <w:pPr>
        <w:jc w:val="right"/>
        <w:rPr>
          <w:rFonts w:ascii="Times New Roman" w:hAnsi="Times New Roman" w:cs="Times New Roman"/>
          <w:sz w:val="28"/>
          <w:szCs w:val="28"/>
        </w:rPr>
      </w:pPr>
      <w:r w:rsidRPr="00E6052A">
        <w:rPr>
          <w:rFonts w:ascii="Times New Roman" w:hAnsi="Times New Roman" w:cs="Times New Roman"/>
          <w:sz w:val="28"/>
          <w:szCs w:val="28"/>
        </w:rPr>
        <w:t>Дело № За-8/2022 (За-101/2021)</w:t>
      </w:r>
    </w:p>
    <w:p w:rsidR="00E6052A" w:rsidRPr="00E6052A" w:rsidRDefault="00E6052A" w:rsidP="00E6052A">
      <w:pPr>
        <w:jc w:val="right"/>
        <w:rPr>
          <w:rFonts w:ascii="Times New Roman" w:hAnsi="Times New Roman" w:cs="Times New Roman"/>
          <w:color w:val="auto"/>
          <w:sz w:val="28"/>
          <w:szCs w:val="28"/>
        </w:rPr>
      </w:pPr>
    </w:p>
    <w:p w:rsidR="009C0246" w:rsidRPr="00E6052A" w:rsidRDefault="009C0246" w:rsidP="00E6052A">
      <w:pPr>
        <w:jc w:val="center"/>
        <w:rPr>
          <w:rFonts w:ascii="Times New Roman" w:hAnsi="Times New Roman" w:cs="Times New Roman"/>
          <w:color w:val="auto"/>
          <w:sz w:val="28"/>
          <w:szCs w:val="28"/>
        </w:rPr>
      </w:pPr>
      <w:r w:rsidRPr="00E6052A">
        <w:rPr>
          <w:rFonts w:ascii="Times New Roman" w:hAnsi="Times New Roman" w:cs="Times New Roman"/>
          <w:b/>
          <w:bCs/>
          <w:sz w:val="28"/>
          <w:szCs w:val="28"/>
        </w:rPr>
        <w:t>РЕШЕНИЕ</w:t>
      </w:r>
    </w:p>
    <w:p w:rsidR="009C0246" w:rsidRDefault="009C0246" w:rsidP="00E6052A">
      <w:pPr>
        <w:jc w:val="center"/>
        <w:rPr>
          <w:rFonts w:ascii="Times New Roman" w:hAnsi="Times New Roman" w:cs="Times New Roman"/>
          <w:b/>
          <w:bCs/>
          <w:sz w:val="28"/>
          <w:szCs w:val="28"/>
        </w:rPr>
      </w:pPr>
      <w:r w:rsidRPr="00E6052A">
        <w:rPr>
          <w:rFonts w:ascii="Times New Roman" w:hAnsi="Times New Roman" w:cs="Times New Roman"/>
          <w:b/>
          <w:bCs/>
          <w:sz w:val="28"/>
          <w:szCs w:val="28"/>
        </w:rPr>
        <w:t>Именем Российской Федерации</w:t>
      </w:r>
    </w:p>
    <w:p w:rsidR="00E6052A" w:rsidRPr="00E6052A" w:rsidRDefault="00E6052A" w:rsidP="00E6052A">
      <w:pPr>
        <w:jc w:val="center"/>
        <w:rPr>
          <w:rFonts w:ascii="Times New Roman" w:hAnsi="Times New Roman" w:cs="Times New Roman"/>
          <w:color w:val="auto"/>
          <w:sz w:val="28"/>
          <w:szCs w:val="28"/>
        </w:rPr>
      </w:pPr>
    </w:p>
    <w:p w:rsidR="009C0246" w:rsidRDefault="009C0246" w:rsidP="00E6052A">
      <w:pPr>
        <w:tabs>
          <w:tab w:val="left" w:pos="5684"/>
        </w:tabs>
        <w:jc w:val="both"/>
        <w:rPr>
          <w:rFonts w:ascii="Times New Roman" w:hAnsi="Times New Roman" w:cs="Times New Roman"/>
          <w:sz w:val="28"/>
          <w:szCs w:val="28"/>
        </w:rPr>
      </w:pPr>
      <w:r w:rsidRPr="00E6052A">
        <w:rPr>
          <w:rFonts w:ascii="Times New Roman" w:hAnsi="Times New Roman" w:cs="Times New Roman"/>
          <w:sz w:val="28"/>
          <w:szCs w:val="28"/>
        </w:rPr>
        <w:t>14 марта 2022 года</w:t>
      </w:r>
      <w:r w:rsidRPr="00E6052A">
        <w:rPr>
          <w:rFonts w:ascii="Times New Roman" w:hAnsi="Times New Roman" w:cs="Times New Roman"/>
          <w:sz w:val="28"/>
          <w:szCs w:val="28"/>
        </w:rPr>
        <w:tab/>
      </w:r>
      <w:r w:rsidR="00E6052A">
        <w:rPr>
          <w:rFonts w:ascii="Times New Roman" w:hAnsi="Times New Roman" w:cs="Times New Roman"/>
          <w:sz w:val="28"/>
          <w:szCs w:val="28"/>
        </w:rPr>
        <w:t xml:space="preserve">                 </w:t>
      </w:r>
      <w:r w:rsidRPr="00E6052A">
        <w:rPr>
          <w:rFonts w:ascii="Times New Roman" w:hAnsi="Times New Roman" w:cs="Times New Roman"/>
          <w:sz w:val="28"/>
          <w:szCs w:val="28"/>
        </w:rPr>
        <w:t>город Благовещенск</w:t>
      </w:r>
    </w:p>
    <w:p w:rsidR="00E6052A" w:rsidRPr="00E6052A" w:rsidRDefault="00E6052A" w:rsidP="00E6052A">
      <w:pPr>
        <w:tabs>
          <w:tab w:val="left" w:pos="5684"/>
        </w:tabs>
        <w:jc w:val="both"/>
        <w:rPr>
          <w:rFonts w:ascii="Times New Roman" w:hAnsi="Times New Roman" w:cs="Times New Roman"/>
          <w:color w:val="auto"/>
          <w:sz w:val="28"/>
          <w:szCs w:val="28"/>
        </w:rPr>
      </w:pPr>
    </w:p>
    <w:p w:rsidR="00E6052A" w:rsidRDefault="009C0246" w:rsidP="00E6052A">
      <w:pPr>
        <w:jc w:val="both"/>
        <w:rPr>
          <w:rFonts w:ascii="Times New Roman" w:hAnsi="Times New Roman" w:cs="Times New Roman"/>
          <w:sz w:val="28"/>
          <w:szCs w:val="28"/>
        </w:rPr>
      </w:pPr>
      <w:r w:rsidRPr="00E6052A">
        <w:rPr>
          <w:rFonts w:ascii="Times New Roman" w:hAnsi="Times New Roman" w:cs="Times New Roman"/>
          <w:sz w:val="28"/>
          <w:szCs w:val="28"/>
        </w:rPr>
        <w:t xml:space="preserve">Амурский областной суд в составе: </w:t>
      </w:r>
    </w:p>
    <w:p w:rsidR="00E6052A" w:rsidRDefault="009C0246" w:rsidP="00E6052A">
      <w:pPr>
        <w:jc w:val="both"/>
        <w:rPr>
          <w:rFonts w:ascii="Times New Roman" w:hAnsi="Times New Roman" w:cs="Times New Roman"/>
          <w:sz w:val="28"/>
          <w:szCs w:val="28"/>
        </w:rPr>
      </w:pPr>
      <w:r w:rsidRPr="00E6052A">
        <w:rPr>
          <w:rFonts w:ascii="Times New Roman" w:hAnsi="Times New Roman" w:cs="Times New Roman"/>
          <w:sz w:val="28"/>
          <w:szCs w:val="28"/>
        </w:rPr>
        <w:t xml:space="preserve">председательствующего судьи Бушманова А.П., </w:t>
      </w:r>
    </w:p>
    <w:p w:rsidR="00E6052A" w:rsidRDefault="009C0246" w:rsidP="00E6052A">
      <w:pPr>
        <w:jc w:val="both"/>
        <w:rPr>
          <w:rFonts w:ascii="Times New Roman" w:hAnsi="Times New Roman" w:cs="Times New Roman"/>
          <w:sz w:val="28"/>
          <w:szCs w:val="28"/>
        </w:rPr>
      </w:pPr>
      <w:r w:rsidRPr="00E6052A">
        <w:rPr>
          <w:rFonts w:ascii="Times New Roman" w:hAnsi="Times New Roman" w:cs="Times New Roman"/>
          <w:sz w:val="28"/>
          <w:szCs w:val="28"/>
        </w:rPr>
        <w:t xml:space="preserve">при секретаре Габриелян Л.А., </w:t>
      </w:r>
    </w:p>
    <w:p w:rsidR="009C0246" w:rsidRPr="00E6052A" w:rsidRDefault="009C0246" w:rsidP="00E6052A">
      <w:pPr>
        <w:jc w:val="both"/>
        <w:rPr>
          <w:rFonts w:ascii="Times New Roman" w:hAnsi="Times New Roman" w:cs="Times New Roman"/>
          <w:color w:val="auto"/>
          <w:sz w:val="28"/>
          <w:szCs w:val="28"/>
        </w:rPr>
      </w:pPr>
      <w:r w:rsidRPr="00E6052A">
        <w:rPr>
          <w:rFonts w:ascii="Times New Roman" w:hAnsi="Times New Roman" w:cs="Times New Roman"/>
          <w:sz w:val="28"/>
          <w:szCs w:val="28"/>
        </w:rPr>
        <w:t>с участием прокурора Дегтяренко А.А.,</w:t>
      </w:r>
    </w:p>
    <w:p w:rsidR="009C0246" w:rsidRDefault="009C0246" w:rsidP="00E6052A">
      <w:pPr>
        <w:ind w:firstLine="360"/>
        <w:jc w:val="both"/>
        <w:rPr>
          <w:rFonts w:ascii="Times New Roman" w:hAnsi="Times New Roman" w:cs="Times New Roman"/>
          <w:sz w:val="28"/>
          <w:szCs w:val="28"/>
        </w:rPr>
      </w:pPr>
      <w:r w:rsidRPr="00E6052A">
        <w:rPr>
          <w:rFonts w:ascii="Times New Roman" w:hAnsi="Times New Roman" w:cs="Times New Roman"/>
          <w:sz w:val="28"/>
          <w:szCs w:val="28"/>
        </w:rPr>
        <w:t xml:space="preserve">рассмотрев в открытом судебном заседании административное дело по административному исковому заявлению Железнякова Ивана Александровича о признании недействующим нормативно </w:t>
      </w:r>
      <w:r w:rsidR="0052004D">
        <w:rPr>
          <w:rFonts w:ascii="Times New Roman" w:hAnsi="Times New Roman" w:cs="Times New Roman"/>
          <w:sz w:val="28"/>
          <w:szCs w:val="28"/>
        </w:rPr>
        <w:t>правового акта города Тынды №45-</w:t>
      </w:r>
      <w:r w:rsidRPr="00E6052A">
        <w:rPr>
          <w:rFonts w:ascii="Times New Roman" w:hAnsi="Times New Roman" w:cs="Times New Roman"/>
          <w:sz w:val="28"/>
          <w:szCs w:val="28"/>
        </w:rPr>
        <w:t>НПА, принятого решением Тындинс</w:t>
      </w:r>
      <w:r w:rsidR="0052004D">
        <w:rPr>
          <w:rFonts w:ascii="Times New Roman" w:hAnsi="Times New Roman" w:cs="Times New Roman"/>
          <w:sz w:val="28"/>
          <w:szCs w:val="28"/>
        </w:rPr>
        <w:t>кой городской Думы №671-Р-ТГД-</w:t>
      </w:r>
      <w:r w:rsidR="0052004D">
        <w:rPr>
          <w:rFonts w:ascii="Times New Roman" w:hAnsi="Times New Roman" w:cs="Times New Roman"/>
          <w:sz w:val="28"/>
          <w:szCs w:val="28"/>
          <w:lang w:val="en-US"/>
        </w:rPr>
        <w:t>VI</w:t>
      </w:r>
      <w:r w:rsidRPr="00E6052A">
        <w:rPr>
          <w:rFonts w:ascii="Times New Roman" w:hAnsi="Times New Roman" w:cs="Times New Roman"/>
          <w:sz w:val="28"/>
          <w:szCs w:val="28"/>
        </w:rPr>
        <w:t xml:space="preserve"> от 14 декабря 2017 года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со всеми приложениями к нему и внесенными последующими изменениями,</w:t>
      </w:r>
    </w:p>
    <w:p w:rsidR="0052004D" w:rsidRPr="00E6052A" w:rsidRDefault="0052004D" w:rsidP="00E6052A">
      <w:pPr>
        <w:ind w:firstLine="360"/>
        <w:jc w:val="both"/>
        <w:rPr>
          <w:rFonts w:ascii="Times New Roman" w:hAnsi="Times New Roman" w:cs="Times New Roman"/>
          <w:color w:val="auto"/>
          <w:sz w:val="28"/>
          <w:szCs w:val="28"/>
        </w:rPr>
      </w:pPr>
    </w:p>
    <w:p w:rsidR="009C0246" w:rsidRDefault="009C0246" w:rsidP="0052004D">
      <w:pPr>
        <w:jc w:val="center"/>
        <w:rPr>
          <w:rFonts w:ascii="Times New Roman" w:hAnsi="Times New Roman" w:cs="Times New Roman"/>
          <w:b/>
          <w:bCs/>
          <w:sz w:val="28"/>
          <w:szCs w:val="28"/>
        </w:rPr>
      </w:pPr>
      <w:r w:rsidRPr="00E6052A">
        <w:rPr>
          <w:rFonts w:ascii="Times New Roman" w:hAnsi="Times New Roman" w:cs="Times New Roman"/>
          <w:b/>
          <w:bCs/>
          <w:sz w:val="28"/>
          <w:szCs w:val="28"/>
        </w:rPr>
        <w:t>УСТАНОВИЛ:</w:t>
      </w:r>
      <w:r w:rsidR="0052004D">
        <w:rPr>
          <w:rFonts w:ascii="Times New Roman" w:hAnsi="Times New Roman" w:cs="Times New Roman"/>
          <w:b/>
          <w:bCs/>
          <w:sz w:val="28"/>
          <w:szCs w:val="28"/>
        </w:rPr>
        <w:t xml:space="preserve"> </w:t>
      </w:r>
    </w:p>
    <w:p w:rsidR="0052004D" w:rsidRPr="00E6052A" w:rsidRDefault="0052004D" w:rsidP="0052004D">
      <w:pPr>
        <w:jc w:val="center"/>
        <w:rPr>
          <w:rFonts w:ascii="Times New Roman" w:hAnsi="Times New Roman" w:cs="Times New Roman"/>
          <w:color w:val="auto"/>
          <w:sz w:val="28"/>
          <w:szCs w:val="28"/>
        </w:rPr>
      </w:pPr>
    </w:p>
    <w:p w:rsidR="009C0246" w:rsidRPr="00E6052A" w:rsidRDefault="009C0246" w:rsidP="005B0C7F">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Железняков И.А. обратился в Амурский областной суд с данным административным исковым заявлением, в обоснование, указав, что решением Тындинской городской Думы от 14 декабря 2017 года №671</w:t>
      </w:r>
      <w:r w:rsidR="0052004D" w:rsidRPr="0052004D">
        <w:rPr>
          <w:rFonts w:ascii="Times New Roman" w:hAnsi="Times New Roman" w:cs="Times New Roman"/>
          <w:sz w:val="28"/>
          <w:szCs w:val="28"/>
        </w:rPr>
        <w:t>-Р-ТГД-VI</w:t>
      </w:r>
      <w:r w:rsidRPr="0052004D">
        <w:rPr>
          <w:rFonts w:ascii="Times New Roman" w:hAnsi="Times New Roman" w:cs="Times New Roman"/>
          <w:sz w:val="28"/>
          <w:szCs w:val="28"/>
        </w:rPr>
        <w:t xml:space="preserve"> </w:t>
      </w:r>
      <w:r w:rsidRPr="00E6052A">
        <w:rPr>
          <w:rFonts w:ascii="Times New Roman" w:hAnsi="Times New Roman" w:cs="Times New Roman"/>
          <w:sz w:val="28"/>
          <w:szCs w:val="28"/>
        </w:rPr>
        <w:t>принят нормативный правовой акт города Тынды от 14 декабря 2017 года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Данный нормативный правовой акт опубликован в газете «Авангард» №91 от 15 декабря 2017 года. Административный истец Железняков И.А. как муниципальный служащий города Тынды является субъектом правоотношений, регулируемых нормативным правовым актом города Тын</w:t>
      </w:r>
      <w:r w:rsidR="005B0C7F">
        <w:rPr>
          <w:rFonts w:ascii="Times New Roman" w:hAnsi="Times New Roman" w:cs="Times New Roman"/>
          <w:sz w:val="28"/>
          <w:szCs w:val="28"/>
        </w:rPr>
        <w:t>ды от 14 декабря 2017 года №45-</w:t>
      </w:r>
      <w:r w:rsidRPr="00E6052A">
        <w:rPr>
          <w:rFonts w:ascii="Times New Roman" w:hAnsi="Times New Roman" w:cs="Times New Roman"/>
          <w:sz w:val="28"/>
          <w:szCs w:val="28"/>
        </w:rPr>
        <w:t>НПА. При сопоставительном анализе статей 2, 3, 4 нормативного правового акта №45- НПА, Приложения №3 (Положение «О дополнительных выплатах муниципальным служащим города Тынды») к нормативному правовому акту №45-НПА на Предмет соотв</w:t>
      </w:r>
      <w:r w:rsidR="005B0C7F">
        <w:rPr>
          <w:rFonts w:ascii="Times New Roman" w:hAnsi="Times New Roman" w:cs="Times New Roman"/>
          <w:sz w:val="28"/>
          <w:szCs w:val="28"/>
        </w:rPr>
        <w:t>етствия их Закону области №74-ОЗ</w:t>
      </w:r>
      <w:r w:rsidRPr="00E6052A">
        <w:rPr>
          <w:rFonts w:ascii="Times New Roman" w:hAnsi="Times New Roman" w:cs="Times New Roman"/>
          <w:sz w:val="28"/>
          <w:szCs w:val="28"/>
        </w:rPr>
        <w:t xml:space="preserve"> определенно усматривается, что основой принятия нормативного правового акта №45-</w:t>
      </w:r>
      <w:r w:rsidR="005B0C7F">
        <w:rPr>
          <w:rFonts w:ascii="Times New Roman" w:hAnsi="Times New Roman" w:cs="Times New Roman"/>
          <w:sz w:val="28"/>
          <w:szCs w:val="28"/>
        </w:rPr>
        <w:t>НПА</w:t>
      </w:r>
      <w:r w:rsidRPr="00E6052A">
        <w:rPr>
          <w:rFonts w:ascii="Times New Roman" w:hAnsi="Times New Roman" w:cs="Times New Roman"/>
          <w:sz w:val="28"/>
          <w:szCs w:val="28"/>
        </w:rPr>
        <w:t xml:space="preserve"> является непосредственно Закон области №74-</w:t>
      </w:r>
      <w:r w:rsidR="005B0C7F">
        <w:rPr>
          <w:rFonts w:ascii="Times New Roman" w:hAnsi="Times New Roman" w:cs="Times New Roman"/>
          <w:sz w:val="28"/>
          <w:szCs w:val="28"/>
        </w:rPr>
        <w:t>ОЗ</w:t>
      </w:r>
      <w:r w:rsidRPr="00E6052A">
        <w:rPr>
          <w:rFonts w:ascii="Times New Roman" w:hAnsi="Times New Roman" w:cs="Times New Roman"/>
          <w:sz w:val="28"/>
          <w:szCs w:val="28"/>
        </w:rPr>
        <w:t>. Однако Законом Амурской области от 30 марта 2021 года №703-</w:t>
      </w:r>
      <w:r w:rsidR="005B0C7F">
        <w:rPr>
          <w:rFonts w:ascii="Times New Roman" w:hAnsi="Times New Roman" w:cs="Times New Roman"/>
          <w:sz w:val="28"/>
          <w:szCs w:val="28"/>
        </w:rPr>
        <w:t>ОЗ</w:t>
      </w:r>
      <w:r w:rsidRPr="00E6052A">
        <w:rPr>
          <w:rFonts w:ascii="Times New Roman" w:hAnsi="Times New Roman" w:cs="Times New Roman"/>
          <w:sz w:val="28"/>
          <w:szCs w:val="28"/>
        </w:rPr>
        <w:t xml:space="preserve"> «О внесении изменений в Закон Амурской области «О муниципальной службе в Амурской области» и признании утратившими силу законодательных актов и отдельных положений законодательных актов Амурской области об оплате труда муниципальных служащих в Амурской области», вступившим в силу 11 апреля 2021 года, Закон области №74-</w:t>
      </w:r>
      <w:r w:rsidR="005B0C7F">
        <w:rPr>
          <w:rFonts w:ascii="Times New Roman" w:hAnsi="Times New Roman" w:cs="Times New Roman"/>
          <w:sz w:val="28"/>
          <w:szCs w:val="28"/>
        </w:rPr>
        <w:t>ОЗ</w:t>
      </w:r>
      <w:r w:rsidRPr="00E6052A">
        <w:rPr>
          <w:rFonts w:ascii="Times New Roman" w:hAnsi="Times New Roman" w:cs="Times New Roman"/>
          <w:sz w:val="28"/>
          <w:szCs w:val="28"/>
        </w:rPr>
        <w:t xml:space="preserve"> (со всеми изменениями) был признан утратившим </w:t>
      </w:r>
      <w:r w:rsidRPr="00E6052A">
        <w:rPr>
          <w:rFonts w:ascii="Times New Roman" w:hAnsi="Times New Roman" w:cs="Times New Roman"/>
          <w:sz w:val="28"/>
          <w:szCs w:val="28"/>
        </w:rPr>
        <w:lastRenderedPageBreak/>
        <w:t>силу. Частью 4 Закона области №364-</w:t>
      </w:r>
      <w:r w:rsidR="005B0C7F">
        <w:rPr>
          <w:rFonts w:ascii="Times New Roman" w:hAnsi="Times New Roman" w:cs="Times New Roman"/>
          <w:sz w:val="28"/>
          <w:szCs w:val="28"/>
        </w:rPr>
        <w:t>ОЗ</w:t>
      </w:r>
      <w:r w:rsidRPr="00E6052A">
        <w:rPr>
          <w:rFonts w:ascii="Times New Roman" w:hAnsi="Times New Roman" w:cs="Times New Roman"/>
          <w:sz w:val="28"/>
          <w:szCs w:val="28"/>
        </w:rPr>
        <w:t xml:space="preserve"> (в редакции Закона области №703-</w:t>
      </w:r>
      <w:r w:rsidR="005B0C7F">
        <w:rPr>
          <w:rFonts w:ascii="Times New Roman" w:hAnsi="Times New Roman" w:cs="Times New Roman"/>
          <w:sz w:val="28"/>
          <w:szCs w:val="28"/>
        </w:rPr>
        <w:t>ОЗ</w:t>
      </w:r>
      <w:r w:rsidRPr="00E6052A">
        <w:rPr>
          <w:rFonts w:ascii="Times New Roman" w:hAnsi="Times New Roman" w:cs="Times New Roman"/>
          <w:sz w:val="28"/>
          <w:szCs w:val="28"/>
        </w:rPr>
        <w:t>) установлено, что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области в соответствии с законодательством Российской Федерации и настоящим Законом. Отсюда следует, что</w:t>
      </w:r>
      <w:r w:rsidR="005B0C7F">
        <w:rPr>
          <w:rFonts w:ascii="Times New Roman" w:hAnsi="Times New Roman" w:cs="Times New Roman"/>
          <w:color w:val="auto"/>
          <w:sz w:val="28"/>
          <w:szCs w:val="28"/>
        </w:rPr>
        <w:t xml:space="preserve"> </w:t>
      </w:r>
      <w:r w:rsidRPr="00E6052A">
        <w:rPr>
          <w:rFonts w:ascii="Times New Roman" w:hAnsi="Times New Roman" w:cs="Times New Roman"/>
          <w:sz w:val="28"/>
          <w:szCs w:val="28"/>
        </w:rPr>
        <w:t>статьи 2, 3, 4 нормативного правового акта №45-НПА, Приложение №1 (Размеры должностных окладов муниципальных служащих города), Приложение №2 (Размеры ежемесячных надбавок к должностным окладам за классный чин муниципальным служащим города), Приложение №3 (Положение «О дополнительных выплатах муниципальным служащим города Тынды») к нормативному правовому акту №45-НПА, как основанные на нормах Закона области №74-</w:t>
      </w:r>
      <w:r w:rsidR="002D05AD">
        <w:rPr>
          <w:rFonts w:ascii="Times New Roman" w:hAnsi="Times New Roman" w:cs="Times New Roman"/>
          <w:sz w:val="28"/>
          <w:szCs w:val="28"/>
        </w:rPr>
        <w:t>ОЗ</w:t>
      </w:r>
      <w:r w:rsidRPr="00E6052A">
        <w:rPr>
          <w:rFonts w:ascii="Times New Roman" w:hAnsi="Times New Roman" w:cs="Times New Roman"/>
          <w:sz w:val="28"/>
          <w:szCs w:val="28"/>
        </w:rPr>
        <w:t>, утратившего силу более четырех месяцев назад, также утрачивают свое юридическое значение. Кроме того, за принятие оспариваемого нормативного правового акта не проголосовало большинство депутатов от установленной численности, что подтверждается копией протокола №48 очередного заседания Тындинской городской Думы от 14 декабря 2017 года, следовательно, нормативно правовой акт не может быть признан принятым с соблюдением процедуры принятия, предусмотренной ч.4 ст. 98 Устава города Тынды. Указанное нарушения является существенным.</w:t>
      </w:r>
    </w:p>
    <w:p w:rsidR="009C0246" w:rsidRPr="00E6052A" w:rsidRDefault="009C0246" w:rsidP="00751F11">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На основании вышеизложенного, уточнив требования, просит признать не действующим со дня принятия нормативно правовой акт города Тынды от 14 декабря</w:t>
      </w:r>
      <w:r w:rsidR="00751F11">
        <w:rPr>
          <w:rFonts w:ascii="Times New Roman" w:hAnsi="Times New Roman" w:cs="Times New Roman"/>
          <w:color w:val="auto"/>
          <w:sz w:val="28"/>
          <w:szCs w:val="28"/>
        </w:rPr>
        <w:t xml:space="preserve"> </w:t>
      </w:r>
      <w:r w:rsidR="00751F11">
        <w:rPr>
          <w:rFonts w:ascii="Times New Roman" w:hAnsi="Times New Roman" w:cs="Times New Roman"/>
          <w:sz w:val="28"/>
          <w:szCs w:val="28"/>
        </w:rPr>
        <w:t>2017 года №45-</w:t>
      </w:r>
      <w:r w:rsidRPr="00E6052A">
        <w:rPr>
          <w:rFonts w:ascii="Times New Roman" w:hAnsi="Times New Roman" w:cs="Times New Roman"/>
          <w:sz w:val="28"/>
          <w:szCs w:val="28"/>
        </w:rPr>
        <w:t>НПА, принятый решением Тындинской городской Думы №671</w:t>
      </w:r>
      <w:r w:rsidR="00751F11" w:rsidRPr="00751F11">
        <w:rPr>
          <w:rFonts w:ascii="Times New Roman" w:hAnsi="Times New Roman" w:cs="Times New Roman"/>
          <w:sz w:val="28"/>
          <w:szCs w:val="28"/>
        </w:rPr>
        <w:t xml:space="preserve">-Р-ТГД-VI </w:t>
      </w:r>
      <w:r w:rsidRPr="00E6052A">
        <w:rPr>
          <w:rFonts w:ascii="Times New Roman" w:hAnsi="Times New Roman" w:cs="Times New Roman"/>
          <w:sz w:val="28"/>
          <w:szCs w:val="28"/>
        </w:rPr>
        <w:t>от 14 декабря 2017 года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со всеми приложениями к нему и с последующими изменениями, внесёнными решениями Тындинской городской Думы №4-НПА от 09 октября 2018 года, №19-</w:t>
      </w:r>
      <w:r w:rsidR="00751F11">
        <w:rPr>
          <w:rFonts w:ascii="Times New Roman" w:hAnsi="Times New Roman" w:cs="Times New Roman"/>
          <w:sz w:val="28"/>
          <w:szCs w:val="28"/>
        </w:rPr>
        <w:t>НПА</w:t>
      </w:r>
      <w:r w:rsidRPr="00E6052A">
        <w:rPr>
          <w:rFonts w:ascii="Times New Roman" w:hAnsi="Times New Roman" w:cs="Times New Roman"/>
          <w:sz w:val="28"/>
          <w:szCs w:val="28"/>
        </w:rPr>
        <w:t xml:space="preserve"> от 13 декабря</w:t>
      </w:r>
    </w:p>
    <w:p w:rsidR="009C0246" w:rsidRPr="00E6052A" w:rsidRDefault="009C0246" w:rsidP="00E6052A">
      <w:pPr>
        <w:tabs>
          <w:tab w:val="left" w:pos="1023"/>
        </w:tabs>
        <w:jc w:val="both"/>
        <w:rPr>
          <w:rFonts w:ascii="Times New Roman" w:hAnsi="Times New Roman" w:cs="Times New Roman"/>
          <w:color w:val="auto"/>
          <w:sz w:val="28"/>
          <w:szCs w:val="28"/>
        </w:rPr>
      </w:pPr>
      <w:r w:rsidRPr="00E6052A">
        <w:rPr>
          <w:rFonts w:ascii="Times New Roman" w:hAnsi="Times New Roman" w:cs="Times New Roman"/>
          <w:sz w:val="28"/>
          <w:szCs w:val="28"/>
        </w:rPr>
        <w:t>2018</w:t>
      </w:r>
      <w:r w:rsidRPr="00E6052A">
        <w:rPr>
          <w:rFonts w:ascii="Times New Roman" w:hAnsi="Times New Roman" w:cs="Times New Roman"/>
          <w:sz w:val="28"/>
          <w:szCs w:val="28"/>
        </w:rPr>
        <w:tab/>
        <w:t>года, №25-НПА 28 декабря 2019 года, №40-</w:t>
      </w:r>
      <w:r w:rsidR="00751F11">
        <w:rPr>
          <w:rFonts w:ascii="Times New Roman" w:hAnsi="Times New Roman" w:cs="Times New Roman"/>
          <w:sz w:val="28"/>
          <w:szCs w:val="28"/>
        </w:rPr>
        <w:t>НПА</w:t>
      </w:r>
      <w:r w:rsidRPr="00E6052A">
        <w:rPr>
          <w:rFonts w:ascii="Times New Roman" w:hAnsi="Times New Roman" w:cs="Times New Roman"/>
          <w:sz w:val="28"/>
          <w:szCs w:val="28"/>
        </w:rPr>
        <w:t xml:space="preserve"> от 21 декабря 2019 года, №24-НПА от 27 июня 2020 года, №36-НПА от 12 ноября 2020 года, №10-</w:t>
      </w:r>
      <w:r w:rsidR="006731A4">
        <w:rPr>
          <w:rFonts w:ascii="Times New Roman" w:hAnsi="Times New Roman" w:cs="Times New Roman"/>
          <w:sz w:val="28"/>
          <w:szCs w:val="28"/>
        </w:rPr>
        <w:t>НПА</w:t>
      </w:r>
      <w:r w:rsidRPr="00E6052A">
        <w:rPr>
          <w:rFonts w:ascii="Times New Roman" w:hAnsi="Times New Roman" w:cs="Times New Roman"/>
          <w:sz w:val="28"/>
          <w:szCs w:val="28"/>
        </w:rPr>
        <w:t xml:space="preserve"> от 15 мая 2021 года, №16-НПА от 09 июля 2021 года, №24-</w:t>
      </w:r>
      <w:r w:rsidR="006731A4">
        <w:rPr>
          <w:rFonts w:ascii="Times New Roman" w:hAnsi="Times New Roman" w:cs="Times New Roman"/>
          <w:sz w:val="28"/>
          <w:szCs w:val="28"/>
        </w:rPr>
        <w:t>Н</w:t>
      </w:r>
      <w:r w:rsidRPr="00E6052A">
        <w:rPr>
          <w:rFonts w:ascii="Times New Roman" w:hAnsi="Times New Roman" w:cs="Times New Roman"/>
          <w:sz w:val="28"/>
          <w:szCs w:val="28"/>
        </w:rPr>
        <w:t>ПА от 20 ноября 2021 года.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В судебном заседании административный истец Железняков И.А., его представитель Железнякова В.В. поддержали административные исковые требования с учетом их уточнения, настаивали на их удовлетворении.</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Председатель Тындинско</w:t>
      </w:r>
      <w:r w:rsidR="006731A4">
        <w:rPr>
          <w:rFonts w:ascii="Times New Roman" w:hAnsi="Times New Roman" w:cs="Times New Roman"/>
          <w:sz w:val="28"/>
          <w:szCs w:val="28"/>
        </w:rPr>
        <w:t>й городской Думы Магарламов И.Ю.</w:t>
      </w:r>
      <w:r w:rsidRPr="00E6052A">
        <w:rPr>
          <w:rFonts w:ascii="Times New Roman" w:hAnsi="Times New Roman" w:cs="Times New Roman"/>
          <w:sz w:val="28"/>
          <w:szCs w:val="28"/>
        </w:rPr>
        <w:t>, в судебном заседании возражал против удовлетворения административных исковых требований, поддержал доводы, изложенные в письменных возражениях, из которых следует, что нормативный правовой акт города Тынды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от 14 декабря 2017 года №45-НПА, принятый решением Тындинской городской Думы от 14 декабря 2017 года №671</w:t>
      </w:r>
      <w:r w:rsidR="006731A4" w:rsidRPr="006731A4">
        <w:rPr>
          <w:rFonts w:ascii="Times New Roman" w:hAnsi="Times New Roman" w:cs="Times New Roman"/>
          <w:sz w:val="28"/>
          <w:szCs w:val="28"/>
        </w:rPr>
        <w:t>-Р-ТГД-VI</w:t>
      </w:r>
      <w:r w:rsidRPr="006731A4">
        <w:rPr>
          <w:rFonts w:ascii="Times New Roman" w:hAnsi="Times New Roman" w:cs="Times New Roman"/>
          <w:sz w:val="28"/>
          <w:szCs w:val="28"/>
        </w:rPr>
        <w:t>,</w:t>
      </w:r>
      <w:r w:rsidRPr="00E6052A">
        <w:rPr>
          <w:rFonts w:ascii="Times New Roman" w:hAnsi="Times New Roman" w:cs="Times New Roman"/>
          <w:sz w:val="28"/>
          <w:szCs w:val="28"/>
        </w:rPr>
        <w:t xml:space="preserve"> опубликован в периодическом печатном издании газете «Авангард» №91 от 15 декабря 2017 года. В соответствии с пунктом 17 части 3 статьи 31 Устава города Тынды к полномочиям Тындинской городской Думы относится установление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и иных должностных лиц местного самоуправления в соответствии с действующим законодательством. В статье 3 нормативного правового акта города Тынды №45-НПА установлены размеры дополнительных выплат, в том числе за ученую степень, за проведение правовой экспертизы правовых актов. В Приложении №2 к пункту 8., части </w:t>
      </w:r>
      <w:r w:rsidR="009B77BF">
        <w:rPr>
          <w:rFonts w:ascii="Times New Roman" w:hAnsi="Times New Roman" w:cs="Times New Roman"/>
          <w:sz w:val="28"/>
          <w:szCs w:val="28"/>
        </w:rPr>
        <w:t>1</w:t>
      </w:r>
      <w:r w:rsidRPr="00E6052A">
        <w:rPr>
          <w:rFonts w:ascii="Times New Roman" w:hAnsi="Times New Roman" w:cs="Times New Roman"/>
          <w:sz w:val="28"/>
          <w:szCs w:val="28"/>
        </w:rPr>
        <w:t xml:space="preserve"> статьи 3 установлены размеры должностных окладов муниципальных служащих города.</w:t>
      </w:r>
    </w:p>
    <w:p w:rsidR="009C0246" w:rsidRPr="00E6052A" w:rsidRDefault="009B77BF" w:rsidP="00793945">
      <w:pPr>
        <w:ind w:firstLine="426"/>
        <w:jc w:val="both"/>
        <w:rPr>
          <w:rFonts w:ascii="Times New Roman" w:hAnsi="Times New Roman" w:cs="Times New Roman"/>
          <w:color w:val="auto"/>
          <w:sz w:val="28"/>
          <w:szCs w:val="28"/>
        </w:rPr>
      </w:pPr>
      <w:r>
        <w:rPr>
          <w:rFonts w:ascii="Times New Roman" w:hAnsi="Times New Roman" w:cs="Times New Roman"/>
          <w:sz w:val="28"/>
          <w:szCs w:val="28"/>
          <w:lang w:eastAsia="en-US"/>
        </w:rPr>
        <w:t>Полагает</w:t>
      </w:r>
      <w:r w:rsidR="009C0246" w:rsidRPr="00E6052A">
        <w:rPr>
          <w:rFonts w:ascii="Times New Roman" w:hAnsi="Times New Roman" w:cs="Times New Roman"/>
          <w:sz w:val="28"/>
          <w:szCs w:val="28"/>
          <w:lang w:eastAsia="en-US"/>
        </w:rPr>
        <w:t xml:space="preserve">, </w:t>
      </w:r>
      <w:r w:rsidR="009C0246" w:rsidRPr="00E6052A">
        <w:rPr>
          <w:rFonts w:ascii="Times New Roman" w:hAnsi="Times New Roman" w:cs="Times New Roman"/>
          <w:sz w:val="28"/>
          <w:szCs w:val="28"/>
        </w:rPr>
        <w:t>что оспариваемая норма соответствует действующ</w:t>
      </w:r>
      <w:r>
        <w:rPr>
          <w:rFonts w:ascii="Times New Roman" w:hAnsi="Times New Roman" w:cs="Times New Roman"/>
          <w:sz w:val="28"/>
          <w:szCs w:val="28"/>
        </w:rPr>
        <w:t>ему законодательству. В соответ</w:t>
      </w:r>
      <w:r w:rsidR="009C0246" w:rsidRPr="00E6052A">
        <w:rPr>
          <w:rFonts w:ascii="Times New Roman" w:hAnsi="Times New Roman" w:cs="Times New Roman"/>
          <w:sz w:val="28"/>
          <w:szCs w:val="28"/>
        </w:rPr>
        <w:t xml:space="preserve">ствии со статьей 22 Федерального закона Российской Федерации от 2 марта 2007 годи №25-ФЗ «О муниципальной службе в РФ» оплата труда муниципального служащего производи </w:t>
      </w:r>
      <w:r>
        <w:rPr>
          <w:rFonts w:ascii="Times New Roman" w:hAnsi="Times New Roman" w:cs="Times New Roman"/>
          <w:bCs/>
          <w:sz w:val="28"/>
          <w:szCs w:val="28"/>
        </w:rPr>
        <w:t>в</w:t>
      </w:r>
      <w:r w:rsidR="009C0246" w:rsidRPr="00E6052A">
        <w:rPr>
          <w:rFonts w:ascii="Times New Roman" w:hAnsi="Times New Roman" w:cs="Times New Roman"/>
          <w:b/>
          <w:bCs/>
          <w:sz w:val="28"/>
          <w:szCs w:val="28"/>
        </w:rPr>
        <w:t xml:space="preserve"> </w:t>
      </w:r>
      <w:r w:rsidR="009C0246" w:rsidRPr="00E6052A">
        <w:rPr>
          <w:rFonts w:ascii="Times New Roman" w:hAnsi="Times New Roman" w:cs="Times New Roman"/>
          <w:sz w:val="28"/>
          <w:szCs w:val="28"/>
        </w:rPr>
        <w:t>виде денежного содержания, которое состоит из должностного оклада муниципального служаще</w:t>
      </w:r>
      <w:r>
        <w:rPr>
          <w:rFonts w:ascii="Times New Roman" w:hAnsi="Times New Roman" w:cs="Times New Roman"/>
          <w:sz w:val="28"/>
          <w:szCs w:val="28"/>
        </w:rPr>
        <w:t>го</w:t>
      </w:r>
      <w:r w:rsidR="009C0246" w:rsidRPr="00E6052A">
        <w:rPr>
          <w:rFonts w:ascii="Times New Roman" w:hAnsi="Times New Roman" w:cs="Times New Roman"/>
          <w:sz w:val="28"/>
          <w:szCs w:val="28"/>
        </w:rPr>
        <w:t xml:space="preserve"> в соответствии с замещаемой им должностью муниципальной </w:t>
      </w:r>
      <w:r>
        <w:rPr>
          <w:rFonts w:ascii="Times New Roman" w:hAnsi="Times New Roman" w:cs="Times New Roman"/>
          <w:bCs/>
          <w:sz w:val="28"/>
          <w:szCs w:val="28"/>
        </w:rPr>
        <w:t>сл</w:t>
      </w:r>
      <w:r w:rsidR="009C0246" w:rsidRPr="009B77BF">
        <w:rPr>
          <w:rFonts w:ascii="Times New Roman" w:hAnsi="Times New Roman" w:cs="Times New Roman"/>
          <w:bCs/>
          <w:sz w:val="28"/>
          <w:szCs w:val="28"/>
        </w:rPr>
        <w:t>ужбы, а также</w:t>
      </w:r>
      <w:r w:rsidR="009C0246" w:rsidRPr="00E6052A">
        <w:rPr>
          <w:rFonts w:ascii="Times New Roman" w:hAnsi="Times New Roman" w:cs="Times New Roman"/>
          <w:b/>
          <w:bCs/>
          <w:sz w:val="28"/>
          <w:szCs w:val="28"/>
        </w:rPr>
        <w:t xml:space="preserve"> </w:t>
      </w:r>
      <w:r w:rsidR="009C0246" w:rsidRPr="00E6052A">
        <w:rPr>
          <w:rFonts w:ascii="Times New Roman" w:hAnsi="Times New Roman" w:cs="Times New Roman"/>
          <w:sz w:val="28"/>
          <w:szCs w:val="28"/>
        </w:rPr>
        <w:t xml:space="preserve">из </w:t>
      </w:r>
      <w:r w:rsidR="009C0246" w:rsidRPr="009B77BF">
        <w:rPr>
          <w:rFonts w:ascii="Times New Roman" w:hAnsi="Times New Roman" w:cs="Times New Roman"/>
          <w:bCs/>
          <w:sz w:val="28"/>
          <w:szCs w:val="28"/>
        </w:rPr>
        <w:t xml:space="preserve">ежемесячных </w:t>
      </w:r>
      <w:r w:rsidR="009C0246" w:rsidRPr="009B77BF">
        <w:rPr>
          <w:rFonts w:ascii="Times New Roman" w:hAnsi="Times New Roman" w:cs="Times New Roman"/>
          <w:sz w:val="28"/>
          <w:szCs w:val="28"/>
        </w:rPr>
        <w:t xml:space="preserve">и </w:t>
      </w:r>
      <w:r w:rsidR="009C0246" w:rsidRPr="009B77BF">
        <w:rPr>
          <w:rFonts w:ascii="Times New Roman" w:hAnsi="Times New Roman" w:cs="Times New Roman"/>
          <w:bCs/>
          <w:sz w:val="28"/>
          <w:szCs w:val="28"/>
        </w:rPr>
        <w:t>иных</w:t>
      </w:r>
      <w:r w:rsidR="009C0246" w:rsidRPr="00E6052A">
        <w:rPr>
          <w:rFonts w:ascii="Times New Roman" w:hAnsi="Times New Roman" w:cs="Times New Roman"/>
          <w:b/>
          <w:bCs/>
          <w:sz w:val="28"/>
          <w:szCs w:val="28"/>
        </w:rPr>
        <w:t xml:space="preserve"> </w:t>
      </w:r>
      <w:r w:rsidR="009C0246" w:rsidRPr="00E6052A">
        <w:rPr>
          <w:rFonts w:ascii="Times New Roman" w:hAnsi="Times New Roman" w:cs="Times New Roman"/>
          <w:sz w:val="28"/>
          <w:szCs w:val="28"/>
        </w:rPr>
        <w:t xml:space="preserve">дополнительных выплат, определяемых законом </w:t>
      </w:r>
      <w:r w:rsidR="001639B6">
        <w:rPr>
          <w:rFonts w:ascii="Times New Roman" w:hAnsi="Times New Roman" w:cs="Times New Roman"/>
          <w:sz w:val="28"/>
          <w:szCs w:val="28"/>
          <w:lang w:eastAsia="en-US"/>
        </w:rPr>
        <w:t>субъекта</w:t>
      </w:r>
      <w:r w:rsidR="009C0246" w:rsidRPr="00E6052A">
        <w:rPr>
          <w:rFonts w:ascii="Times New Roman" w:hAnsi="Times New Roman" w:cs="Times New Roman"/>
          <w:sz w:val="28"/>
          <w:szCs w:val="28"/>
          <w:lang w:eastAsia="en-US"/>
        </w:rPr>
        <w:t xml:space="preserve"> </w:t>
      </w:r>
      <w:r w:rsidR="009C0246" w:rsidRPr="00E6052A">
        <w:rPr>
          <w:rFonts w:ascii="Times New Roman" w:hAnsi="Times New Roman" w:cs="Times New Roman"/>
          <w:sz w:val="28"/>
          <w:szCs w:val="28"/>
        </w:rPr>
        <w:t xml:space="preserve">Российской </w:t>
      </w:r>
      <w:r w:rsidR="009C0246" w:rsidRPr="001639B6">
        <w:rPr>
          <w:rFonts w:ascii="Times New Roman" w:hAnsi="Times New Roman" w:cs="Times New Roman"/>
          <w:bCs/>
          <w:sz w:val="28"/>
          <w:szCs w:val="28"/>
        </w:rPr>
        <w:t>Федерации. Органы</w:t>
      </w:r>
      <w:r w:rsidR="009C0246" w:rsidRPr="00E6052A">
        <w:rPr>
          <w:rFonts w:ascii="Times New Roman" w:hAnsi="Times New Roman" w:cs="Times New Roman"/>
          <w:b/>
          <w:bCs/>
          <w:sz w:val="28"/>
          <w:szCs w:val="28"/>
        </w:rPr>
        <w:t xml:space="preserve"> </w:t>
      </w:r>
      <w:r w:rsidR="009C0246" w:rsidRPr="00E6052A">
        <w:rPr>
          <w:rFonts w:ascii="Times New Roman" w:hAnsi="Times New Roman" w:cs="Times New Roman"/>
          <w:sz w:val="28"/>
          <w:szCs w:val="28"/>
        </w:rPr>
        <w:t>местного самоуправления самостоятельно</w:t>
      </w:r>
      <w:r w:rsidR="001639B6">
        <w:rPr>
          <w:rFonts w:ascii="Times New Roman" w:hAnsi="Times New Roman" w:cs="Times New Roman"/>
          <w:color w:val="auto"/>
          <w:sz w:val="28"/>
          <w:szCs w:val="28"/>
        </w:rPr>
        <w:t xml:space="preserve"> </w:t>
      </w:r>
      <w:r w:rsidR="009C0246" w:rsidRPr="00E6052A">
        <w:rPr>
          <w:rFonts w:ascii="Times New Roman" w:hAnsi="Times New Roman" w:cs="Times New Roman"/>
          <w:sz w:val="28"/>
          <w:szCs w:val="28"/>
        </w:rPr>
        <w:t>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Аналогичные нормы содержатся в статье 19 Закона Амурской области «О муниципальной службе в Амурской области» от 31 августа 2007 года №364-</w:t>
      </w:r>
      <w:r w:rsidR="001639B6">
        <w:rPr>
          <w:rFonts w:ascii="Times New Roman" w:hAnsi="Times New Roman" w:cs="Times New Roman"/>
          <w:sz w:val="28"/>
          <w:szCs w:val="28"/>
        </w:rPr>
        <w:t>ОЗ</w:t>
      </w:r>
      <w:r w:rsidR="009C0246" w:rsidRPr="00E6052A">
        <w:rPr>
          <w:rFonts w:ascii="Times New Roman" w:hAnsi="Times New Roman" w:cs="Times New Roman"/>
          <w:sz w:val="28"/>
          <w:szCs w:val="28"/>
        </w:rPr>
        <w:t>, также в указанной статье конкретизируются выплаты, относящиеся к дополнительным. Считает, что статья 2, а также Приложение №1 к части 2 статьи 2 оспариваемого нормативного правового акта города Тынды не противоречат действующему законодательству, и утрата силы Закона Амурской области №74-</w:t>
      </w:r>
      <w:r w:rsidR="001639B6">
        <w:rPr>
          <w:rFonts w:ascii="Times New Roman" w:hAnsi="Times New Roman" w:cs="Times New Roman"/>
          <w:sz w:val="28"/>
          <w:szCs w:val="28"/>
        </w:rPr>
        <w:t>ОЗ</w:t>
      </w:r>
      <w:r w:rsidR="009C0246" w:rsidRPr="00E6052A">
        <w:rPr>
          <w:rFonts w:ascii="Times New Roman" w:hAnsi="Times New Roman" w:cs="Times New Roman"/>
          <w:sz w:val="28"/>
          <w:szCs w:val="28"/>
        </w:rPr>
        <w:t>, н</w:t>
      </w:r>
      <w:r w:rsidR="001639B6">
        <w:rPr>
          <w:rFonts w:ascii="Times New Roman" w:hAnsi="Times New Roman" w:cs="Times New Roman"/>
          <w:sz w:val="28"/>
          <w:szCs w:val="28"/>
        </w:rPr>
        <w:t>е</w:t>
      </w:r>
      <w:r w:rsidR="009C0246" w:rsidRPr="00E6052A">
        <w:rPr>
          <w:rFonts w:ascii="Times New Roman" w:hAnsi="Times New Roman" w:cs="Times New Roman"/>
          <w:sz w:val="28"/>
          <w:szCs w:val="28"/>
        </w:rPr>
        <w:t xml:space="preserve"> влечет признание недействующими норм оспариваемого правового акта, т.к. нормы, регулирующие оплату труда муниципальных служащих внесены в Закон Амурской, области «О муниципальной службе в Амурской области» №364-</w:t>
      </w:r>
      <w:r w:rsidR="001639B6">
        <w:rPr>
          <w:rFonts w:ascii="Times New Roman" w:hAnsi="Times New Roman" w:cs="Times New Roman"/>
          <w:sz w:val="28"/>
          <w:szCs w:val="28"/>
        </w:rPr>
        <w:t>ОЗ</w:t>
      </w:r>
      <w:r w:rsidR="009C0246" w:rsidRPr="00E6052A">
        <w:rPr>
          <w:rFonts w:ascii="Times New Roman" w:hAnsi="Times New Roman" w:cs="Times New Roman"/>
          <w:sz w:val="28"/>
          <w:szCs w:val="28"/>
        </w:rPr>
        <w:t xml:space="preserve"> (ред. Закона Амурской области от 30 марта 2021 года №703-</w:t>
      </w:r>
      <w:r w:rsidR="001639B6">
        <w:rPr>
          <w:rFonts w:ascii="Times New Roman" w:hAnsi="Times New Roman" w:cs="Times New Roman"/>
          <w:sz w:val="28"/>
          <w:szCs w:val="28"/>
        </w:rPr>
        <w:t>ОЗ</w:t>
      </w:r>
      <w:r w:rsidR="009C0246" w:rsidRPr="00E6052A">
        <w:rPr>
          <w:rFonts w:ascii="Times New Roman" w:hAnsi="Times New Roman" w:cs="Times New Roman"/>
          <w:sz w:val="28"/>
          <w:szCs w:val="28"/>
        </w:rPr>
        <w:t>). Административным истцом оспаривается статья 4 нормативного правового акта города Тынды от 14 декабря 2017 года №45-</w:t>
      </w:r>
      <w:r w:rsidR="00726F7E">
        <w:rPr>
          <w:rFonts w:ascii="Times New Roman" w:hAnsi="Times New Roman" w:cs="Times New Roman"/>
          <w:sz w:val="28"/>
          <w:szCs w:val="28"/>
        </w:rPr>
        <w:t>НПА</w:t>
      </w:r>
      <w:r w:rsidR="009C0246" w:rsidRPr="00E6052A">
        <w:rPr>
          <w:rFonts w:ascii="Times New Roman" w:hAnsi="Times New Roman" w:cs="Times New Roman"/>
          <w:sz w:val="28"/>
          <w:szCs w:val="28"/>
          <w:lang w:eastAsia="en-US"/>
        </w:rPr>
        <w:t xml:space="preserve">. </w:t>
      </w:r>
      <w:r w:rsidR="009C0246" w:rsidRPr="00E6052A">
        <w:rPr>
          <w:rFonts w:ascii="Times New Roman" w:hAnsi="Times New Roman" w:cs="Times New Roman"/>
          <w:sz w:val="28"/>
          <w:szCs w:val="28"/>
        </w:rPr>
        <w:t>Пунктом 2 статьи 136 Бюджетного кодекса Российской Федерации установлено, что муниципальные образования, в бюджетах которых доля дотаций из других бюджетов бюджетной системы Российской Федерации и (или) налоговых доходов но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 за исключ</w:t>
      </w:r>
      <w:r w:rsidR="00726F7E">
        <w:rPr>
          <w:rFonts w:ascii="Times New Roman" w:hAnsi="Times New Roman" w:cs="Times New Roman"/>
          <w:sz w:val="28"/>
          <w:szCs w:val="28"/>
        </w:rPr>
        <w:t>ением субвенций и иных межбюджет</w:t>
      </w:r>
      <w:r w:rsidR="009C0246" w:rsidRPr="00E6052A">
        <w:rPr>
          <w:rFonts w:ascii="Times New Roman" w:hAnsi="Times New Roman" w:cs="Times New Roman"/>
          <w:sz w:val="28"/>
          <w:szCs w:val="28"/>
        </w:rPr>
        <w:t>ных трансфертов, предоставляемых на осуществление части полномочий по решению вопросов местного з</w:t>
      </w:r>
      <w:r w:rsidR="00726F7E">
        <w:rPr>
          <w:rFonts w:ascii="Times New Roman" w:hAnsi="Times New Roman" w:cs="Times New Roman"/>
          <w:sz w:val="28"/>
          <w:szCs w:val="28"/>
        </w:rPr>
        <w:t>начения</w:t>
      </w:r>
      <w:r w:rsidR="009C0246" w:rsidRPr="00E6052A">
        <w:rPr>
          <w:rFonts w:ascii="Times New Roman" w:hAnsi="Times New Roman" w:cs="Times New Roman"/>
          <w:sz w:val="28"/>
          <w:szCs w:val="28"/>
        </w:rPr>
        <w:t xml:space="preserve">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В соответствии с нормами Федерального закона от 02 марта 2007 года «О муниципальной службе в РФ», Закона Амурской области от 31 августа 2007 года №364-</w:t>
      </w:r>
      <w:r w:rsidR="00726F7E">
        <w:rPr>
          <w:rFonts w:ascii="Times New Roman" w:hAnsi="Times New Roman" w:cs="Times New Roman"/>
          <w:sz w:val="28"/>
          <w:szCs w:val="28"/>
        </w:rPr>
        <w:t>ОЗ</w:t>
      </w:r>
      <w:r w:rsidR="009C0246" w:rsidRPr="00E6052A">
        <w:rPr>
          <w:rFonts w:ascii="Times New Roman" w:hAnsi="Times New Roman" w:cs="Times New Roman"/>
          <w:sz w:val="28"/>
          <w:szCs w:val="28"/>
        </w:rPr>
        <w:t xml:space="preserve">, оспариваемой статьей 4 нормативного правового акта города Тынды №45-НПА установлены нормативы формирования расходов на оплату груда муниципальных служащих. Установленные нормативы формирования расходов не противоречат законодательству, имеющему большую юридическую силу, следовательно, отсутствуют основания для признания недействующей статьи 4 нормативного правового акта города Тынды №45-НПА. Административным истцом оспариваются положения Раздела </w:t>
      </w:r>
      <w:r w:rsidR="009C0246" w:rsidRPr="00E6052A">
        <w:rPr>
          <w:rFonts w:ascii="Times New Roman" w:hAnsi="Times New Roman" w:cs="Times New Roman"/>
          <w:sz w:val="28"/>
          <w:szCs w:val="28"/>
          <w:lang w:val="en-US" w:eastAsia="en-US"/>
        </w:rPr>
        <w:t>I</w:t>
      </w:r>
      <w:r w:rsidR="009C0246" w:rsidRPr="00E6052A">
        <w:rPr>
          <w:rFonts w:ascii="Times New Roman" w:hAnsi="Times New Roman" w:cs="Times New Roman"/>
          <w:sz w:val="28"/>
          <w:szCs w:val="28"/>
          <w:lang w:eastAsia="en-US"/>
        </w:rPr>
        <w:t>-</w:t>
      </w:r>
      <w:r w:rsidR="009C0246" w:rsidRPr="00E6052A">
        <w:rPr>
          <w:rFonts w:ascii="Times New Roman" w:hAnsi="Times New Roman" w:cs="Times New Roman"/>
          <w:sz w:val="28"/>
          <w:szCs w:val="28"/>
          <w:lang w:val="en-US" w:eastAsia="en-US"/>
        </w:rPr>
        <w:t>V</w:t>
      </w:r>
      <w:r w:rsidR="009C0246" w:rsidRPr="00E6052A">
        <w:rPr>
          <w:rFonts w:ascii="Times New Roman" w:hAnsi="Times New Roman" w:cs="Times New Roman"/>
          <w:sz w:val="28"/>
          <w:szCs w:val="28"/>
          <w:lang w:eastAsia="en-US"/>
        </w:rPr>
        <w:t xml:space="preserve"> </w:t>
      </w:r>
      <w:r w:rsidR="009C0246" w:rsidRPr="00E6052A">
        <w:rPr>
          <w:rFonts w:ascii="Times New Roman" w:hAnsi="Times New Roman" w:cs="Times New Roman"/>
          <w:sz w:val="28"/>
          <w:szCs w:val="28"/>
        </w:rPr>
        <w:t>к части 4 статьи 3 Приложения №3 (Положение «О дополнительных выплатах муниципальным служащим города Тынды») нормативно</w:t>
      </w:r>
      <w:r w:rsidR="0063409F">
        <w:rPr>
          <w:rFonts w:ascii="Times New Roman" w:hAnsi="Times New Roman" w:cs="Times New Roman"/>
          <w:sz w:val="28"/>
          <w:szCs w:val="28"/>
        </w:rPr>
        <w:t>го</w:t>
      </w:r>
      <w:r w:rsidR="009C0246" w:rsidRPr="00E6052A">
        <w:rPr>
          <w:rFonts w:ascii="Times New Roman" w:hAnsi="Times New Roman" w:cs="Times New Roman"/>
          <w:sz w:val="28"/>
          <w:szCs w:val="28"/>
        </w:rPr>
        <w:t xml:space="preserve"> пр</w:t>
      </w:r>
      <w:r w:rsidR="0063409F">
        <w:rPr>
          <w:rFonts w:ascii="Times New Roman" w:hAnsi="Times New Roman" w:cs="Times New Roman"/>
          <w:sz w:val="28"/>
          <w:szCs w:val="28"/>
        </w:rPr>
        <w:t>авового акта города Тынды от 14.</w:t>
      </w:r>
      <w:r w:rsidR="009C0246" w:rsidRPr="00E6052A">
        <w:rPr>
          <w:rFonts w:ascii="Times New Roman" w:hAnsi="Times New Roman" w:cs="Times New Roman"/>
          <w:sz w:val="28"/>
          <w:szCs w:val="28"/>
        </w:rPr>
        <w:t>12.2017 №45-НПА, как основанные на н</w:t>
      </w:r>
      <w:r w:rsidR="0063409F">
        <w:rPr>
          <w:rFonts w:ascii="Times New Roman" w:hAnsi="Times New Roman" w:cs="Times New Roman"/>
          <w:sz w:val="28"/>
          <w:szCs w:val="28"/>
        </w:rPr>
        <w:t>ормах Закона Амурской области №</w:t>
      </w:r>
      <w:r w:rsidR="009C0246" w:rsidRPr="00E6052A">
        <w:rPr>
          <w:rFonts w:ascii="Times New Roman" w:hAnsi="Times New Roman" w:cs="Times New Roman"/>
          <w:sz w:val="28"/>
          <w:szCs w:val="28"/>
        </w:rPr>
        <w:t>74-</w:t>
      </w:r>
      <w:r w:rsidR="0063409F">
        <w:rPr>
          <w:rFonts w:ascii="Times New Roman" w:hAnsi="Times New Roman" w:cs="Times New Roman"/>
          <w:sz w:val="28"/>
          <w:szCs w:val="28"/>
        </w:rPr>
        <w:t>ОЗ</w:t>
      </w:r>
      <w:r w:rsidR="009C0246" w:rsidRPr="00E6052A">
        <w:rPr>
          <w:rFonts w:ascii="Times New Roman" w:hAnsi="Times New Roman" w:cs="Times New Roman"/>
          <w:sz w:val="28"/>
          <w:szCs w:val="28"/>
        </w:rPr>
        <w:t>, утратившего силу. Факт тог</w:t>
      </w:r>
      <w:r w:rsidR="0063409F">
        <w:rPr>
          <w:rFonts w:ascii="Times New Roman" w:hAnsi="Times New Roman" w:cs="Times New Roman"/>
          <w:sz w:val="28"/>
          <w:szCs w:val="28"/>
        </w:rPr>
        <w:t>о, что Закон Амурской облает №</w:t>
      </w:r>
      <w:r w:rsidR="009C0246" w:rsidRPr="00E6052A">
        <w:rPr>
          <w:rFonts w:ascii="Times New Roman" w:hAnsi="Times New Roman" w:cs="Times New Roman"/>
          <w:sz w:val="28"/>
          <w:szCs w:val="28"/>
        </w:rPr>
        <w:t>74-</w:t>
      </w:r>
      <w:r w:rsidR="0063409F">
        <w:rPr>
          <w:rFonts w:ascii="Times New Roman" w:hAnsi="Times New Roman" w:cs="Times New Roman"/>
          <w:sz w:val="28"/>
          <w:szCs w:val="28"/>
        </w:rPr>
        <w:t>ОЗ</w:t>
      </w:r>
      <w:r w:rsidR="009C0246" w:rsidRPr="00E6052A">
        <w:rPr>
          <w:rFonts w:ascii="Times New Roman" w:hAnsi="Times New Roman" w:cs="Times New Roman"/>
          <w:sz w:val="28"/>
          <w:szCs w:val="28"/>
        </w:rPr>
        <w:t xml:space="preserve"> утратил силу, не предполагает обязательного пересмотра органами местного самоуправления порядка выплаты муниципальным служащим города Тынды дополнительных выплат. </w:t>
      </w:r>
      <w:r w:rsidR="0063409F">
        <w:rPr>
          <w:rFonts w:ascii="Times New Roman" w:hAnsi="Times New Roman" w:cs="Times New Roman"/>
          <w:sz w:val="28"/>
          <w:szCs w:val="28"/>
          <w:lang w:eastAsia="en-US"/>
        </w:rPr>
        <w:t>Статьей</w:t>
      </w:r>
      <w:r w:rsidR="0063409F">
        <w:rPr>
          <w:rFonts w:ascii="Times New Roman" w:hAnsi="Times New Roman" w:cs="Times New Roman"/>
          <w:sz w:val="28"/>
          <w:szCs w:val="28"/>
        </w:rPr>
        <w:t xml:space="preserve"> 2 Закона Амурской области №</w:t>
      </w:r>
      <w:r w:rsidR="009C0246" w:rsidRPr="00E6052A">
        <w:rPr>
          <w:rFonts w:ascii="Times New Roman" w:hAnsi="Times New Roman" w:cs="Times New Roman"/>
          <w:sz w:val="28"/>
          <w:szCs w:val="28"/>
        </w:rPr>
        <w:t>74-</w:t>
      </w:r>
      <w:r w:rsidR="0063409F">
        <w:rPr>
          <w:rFonts w:ascii="Times New Roman" w:hAnsi="Times New Roman" w:cs="Times New Roman"/>
          <w:sz w:val="28"/>
          <w:szCs w:val="28"/>
        </w:rPr>
        <w:t>ОЗ</w:t>
      </w:r>
      <w:r w:rsidR="009C0246" w:rsidRPr="00E6052A">
        <w:rPr>
          <w:rFonts w:ascii="Times New Roman" w:hAnsi="Times New Roman" w:cs="Times New Roman"/>
          <w:sz w:val="28"/>
          <w:szCs w:val="28"/>
        </w:rPr>
        <w:t xml:space="preserve"> устанавливались размеры дополнительных выплат муниципальному служащему, З</w:t>
      </w:r>
      <w:r w:rsidR="0063409F">
        <w:rPr>
          <w:rFonts w:ascii="Times New Roman" w:hAnsi="Times New Roman" w:cs="Times New Roman"/>
          <w:sz w:val="28"/>
          <w:szCs w:val="28"/>
        </w:rPr>
        <w:t>аконом Амурской области от 30 марта 2021 года №703-ОЗ</w:t>
      </w:r>
      <w:r w:rsidR="009C0246" w:rsidRPr="00E6052A">
        <w:rPr>
          <w:rFonts w:ascii="Times New Roman" w:hAnsi="Times New Roman" w:cs="Times New Roman"/>
          <w:sz w:val="28"/>
          <w:szCs w:val="28"/>
        </w:rPr>
        <w:t xml:space="preserve"> внесены изменения в Закон Амурской облает от 31 август</w:t>
      </w:r>
      <w:r w:rsidR="0063409F">
        <w:rPr>
          <w:rFonts w:ascii="Times New Roman" w:hAnsi="Times New Roman" w:cs="Times New Roman"/>
          <w:sz w:val="28"/>
          <w:szCs w:val="28"/>
        </w:rPr>
        <w:t>а</w:t>
      </w:r>
      <w:r w:rsidR="009C0246" w:rsidRPr="00E6052A">
        <w:rPr>
          <w:rFonts w:ascii="Times New Roman" w:hAnsi="Times New Roman" w:cs="Times New Roman"/>
          <w:sz w:val="28"/>
          <w:szCs w:val="28"/>
        </w:rPr>
        <w:t xml:space="preserve"> 2007 года</w:t>
      </w:r>
      <w:r w:rsidR="00793945">
        <w:rPr>
          <w:rFonts w:ascii="Times New Roman" w:hAnsi="Times New Roman" w:cs="Times New Roman"/>
          <w:sz w:val="28"/>
          <w:szCs w:val="28"/>
        </w:rPr>
        <w:t xml:space="preserve"> №</w:t>
      </w:r>
      <w:r w:rsidR="009C0246" w:rsidRPr="00E6052A">
        <w:rPr>
          <w:rFonts w:ascii="Times New Roman" w:hAnsi="Times New Roman" w:cs="Times New Roman"/>
          <w:sz w:val="28"/>
          <w:szCs w:val="28"/>
        </w:rPr>
        <w:t>364-</w:t>
      </w:r>
      <w:r w:rsidR="00793945">
        <w:rPr>
          <w:rFonts w:ascii="Times New Roman" w:hAnsi="Times New Roman" w:cs="Times New Roman"/>
          <w:sz w:val="28"/>
          <w:szCs w:val="28"/>
        </w:rPr>
        <w:t>ОЗ</w:t>
      </w:r>
      <w:r w:rsidR="009C0246" w:rsidRPr="00E6052A">
        <w:rPr>
          <w:rFonts w:ascii="Times New Roman" w:hAnsi="Times New Roman" w:cs="Times New Roman"/>
          <w:sz w:val="28"/>
          <w:szCs w:val="28"/>
        </w:rPr>
        <w:t>, которым устанавливаются только общие принципы оплаты груда муниципального служащего, а определение конкретных размеров и условий оплаты груда отнесено к полномочиям органов местного самоуправления. Органы местного самоуправления самостоятельно решают оставить установленные размеры и условия оплаты труда или</w:t>
      </w:r>
      <w:r w:rsidR="00793945">
        <w:rPr>
          <w:rFonts w:ascii="Times New Roman" w:hAnsi="Times New Roman" w:cs="Times New Roman"/>
          <w:color w:val="auto"/>
          <w:sz w:val="28"/>
          <w:szCs w:val="28"/>
        </w:rPr>
        <w:t xml:space="preserve"> </w:t>
      </w:r>
      <w:r w:rsidR="009C0246" w:rsidRPr="00E6052A">
        <w:rPr>
          <w:rFonts w:ascii="Times New Roman" w:hAnsi="Times New Roman" w:cs="Times New Roman"/>
          <w:sz w:val="28"/>
          <w:szCs w:val="28"/>
        </w:rPr>
        <w:t>изменить их. Административным истцом оспариваются пункты 6.1,6.2, 6.3, 6.4, 6.5, 6.6 Раздела VI, пункты 7.1,7.2, 7.3, подпункты 2,4,5,6,8,9 пункта 7.4, пункты 7.5, 7.6 Раздела VII, Разделы VII</w:t>
      </w:r>
      <w:r w:rsidR="00793945" w:rsidRPr="00793945">
        <w:rPr>
          <w:rFonts w:ascii="Times New Roman" w:hAnsi="Times New Roman" w:cs="Times New Roman"/>
          <w:sz w:val="28"/>
          <w:szCs w:val="28"/>
        </w:rPr>
        <w:t>I</w:t>
      </w:r>
      <w:r w:rsidR="009C0246" w:rsidRPr="00E6052A">
        <w:rPr>
          <w:rFonts w:ascii="Times New Roman" w:hAnsi="Times New Roman" w:cs="Times New Roman"/>
          <w:sz w:val="28"/>
          <w:szCs w:val="28"/>
        </w:rPr>
        <w:t>-Х Приложения №3 (Положение «О дополнительных выплатах муниципальным служащим города Тынды») к части 4 статьи 3, нормативного правового акта города Тынды от 14.12.2017 №45-НПА, как основанные на нормах Закона Амурской области №74-</w:t>
      </w:r>
      <w:r w:rsidR="00793945">
        <w:rPr>
          <w:rFonts w:ascii="Times New Roman" w:hAnsi="Times New Roman" w:cs="Times New Roman"/>
          <w:sz w:val="28"/>
          <w:szCs w:val="28"/>
        </w:rPr>
        <w:t>ОЗ</w:t>
      </w:r>
      <w:r w:rsidR="009C0246" w:rsidRPr="00E6052A">
        <w:rPr>
          <w:rFonts w:ascii="Times New Roman" w:hAnsi="Times New Roman" w:cs="Times New Roman"/>
          <w:sz w:val="28"/>
          <w:szCs w:val="28"/>
        </w:rPr>
        <w:t>, утратившего силу. Данные требования Тындинская городская Дума считает необоснованными, т.к. оспариваемые нормы не основаны на нормах Закона Амурской области №74-</w:t>
      </w:r>
      <w:r w:rsidR="00910BD9">
        <w:rPr>
          <w:rFonts w:ascii="Times New Roman" w:hAnsi="Times New Roman" w:cs="Times New Roman"/>
          <w:sz w:val="28"/>
          <w:szCs w:val="28"/>
        </w:rPr>
        <w:t>ОЗ</w:t>
      </w:r>
      <w:r w:rsidR="009C0246" w:rsidRPr="00E6052A">
        <w:rPr>
          <w:rFonts w:ascii="Times New Roman" w:hAnsi="Times New Roman" w:cs="Times New Roman"/>
          <w:sz w:val="28"/>
          <w:szCs w:val="28"/>
        </w:rPr>
        <w:t xml:space="preserve">, действующему законодательству полностью соответствуют. В нарушение требований пункта 5 части 2 статьи 209 КАС РФ административным истцом в административном исковом заявлении не указаны сведения о том, какие права, свободы и </w:t>
      </w:r>
      <w:r w:rsidR="00910BD9">
        <w:rPr>
          <w:rFonts w:ascii="Times New Roman" w:hAnsi="Times New Roman" w:cs="Times New Roman"/>
          <w:sz w:val="28"/>
          <w:szCs w:val="28"/>
        </w:rPr>
        <w:t>законные интересы истца нарушен</w:t>
      </w:r>
      <w:r w:rsidR="009C0246" w:rsidRPr="00E6052A">
        <w:rPr>
          <w:rFonts w:ascii="Times New Roman" w:hAnsi="Times New Roman" w:cs="Times New Roman"/>
          <w:sz w:val="28"/>
          <w:szCs w:val="28"/>
        </w:rPr>
        <w:t>ы или о том, что существует реальная угроза их нарушения. К тому же, Железняков Иван Александрович уволен в связи с сокращением штата работников 09 сентября 2021 года.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Представитель заинтересованного лица администрации города Тынды Панин А.В. полагал, что исковые требования не подлежа</w:t>
      </w:r>
      <w:r w:rsidR="00910BD9">
        <w:rPr>
          <w:rFonts w:ascii="Times New Roman" w:hAnsi="Times New Roman" w:cs="Times New Roman"/>
          <w:sz w:val="28"/>
          <w:szCs w:val="28"/>
        </w:rPr>
        <w:t>т</w:t>
      </w:r>
      <w:r w:rsidRPr="00E6052A">
        <w:rPr>
          <w:rFonts w:ascii="Times New Roman" w:hAnsi="Times New Roman" w:cs="Times New Roman"/>
          <w:sz w:val="28"/>
          <w:szCs w:val="28"/>
        </w:rPr>
        <w:t xml:space="preserve"> удовлетворению, поддержал доводы, изложенные в письменном отзыве на административный иск, указав, что административным истцом не указано на основании каких доводов необходимо признать недействующими оспариваемые нормативно правовые акты города Тынды. Каким вышестоящим нормативно правовым актам они противоречат, нарушен ли порядок их принятия, обнародования и т.д. Оспариваемые НПА приняты в соответствии с Федеральным законом от 02 марта 2007 года «О муниципальной службе в РФ», Законом Амурской области от</w:t>
      </w:r>
      <w:r w:rsidR="00671A85">
        <w:rPr>
          <w:rFonts w:ascii="Times New Roman" w:hAnsi="Times New Roman" w:cs="Times New Roman"/>
          <w:sz w:val="28"/>
          <w:szCs w:val="28"/>
        </w:rPr>
        <w:t xml:space="preserve"> 30</w:t>
      </w:r>
      <w:r w:rsidRPr="00E6052A">
        <w:rPr>
          <w:rFonts w:ascii="Times New Roman" w:hAnsi="Times New Roman" w:cs="Times New Roman"/>
          <w:sz w:val="28"/>
          <w:szCs w:val="28"/>
        </w:rPr>
        <w:t xml:space="preserve"> июня 2008 года №74-</w:t>
      </w:r>
      <w:r w:rsidR="00671A85">
        <w:rPr>
          <w:rFonts w:ascii="Times New Roman" w:hAnsi="Times New Roman" w:cs="Times New Roman"/>
          <w:sz w:val="28"/>
          <w:szCs w:val="28"/>
        </w:rPr>
        <w:t>ОЗ</w:t>
      </w:r>
      <w:r w:rsidRPr="00E6052A">
        <w:rPr>
          <w:rFonts w:ascii="Times New Roman" w:hAnsi="Times New Roman" w:cs="Times New Roman"/>
          <w:sz w:val="28"/>
          <w:szCs w:val="28"/>
        </w:rPr>
        <w:t xml:space="preserve"> «Об оплате труда муниципальных служащих в Амурской области», Законом Амурской области от 31 августа 2007 года №364-</w:t>
      </w:r>
      <w:r w:rsidR="00671A85">
        <w:rPr>
          <w:rFonts w:ascii="Times New Roman" w:hAnsi="Times New Roman" w:cs="Times New Roman"/>
          <w:sz w:val="28"/>
          <w:szCs w:val="28"/>
        </w:rPr>
        <w:t>ОЗ</w:t>
      </w:r>
      <w:r w:rsidRPr="00E6052A">
        <w:rPr>
          <w:rFonts w:ascii="Times New Roman" w:hAnsi="Times New Roman" w:cs="Times New Roman"/>
          <w:sz w:val="28"/>
          <w:szCs w:val="28"/>
        </w:rPr>
        <w:t xml:space="preserve"> «О муниципальной службе в Амурской области» в части определения и выплаты должностного оклада муниципальному служащему в соответствии с замещаемой им должностью муниципальной службы, а также ежемесячных и иных дополнительных выплат. Административным истцом не указано, какие последствия для муниципальных служащих города Тынды повлечёт признание недействительными оспариваемых </w:t>
      </w:r>
      <w:r w:rsidR="00671A85">
        <w:rPr>
          <w:rFonts w:ascii="Times New Roman" w:hAnsi="Times New Roman" w:cs="Times New Roman"/>
          <w:sz w:val="28"/>
          <w:szCs w:val="28"/>
        </w:rPr>
        <w:t>Н</w:t>
      </w:r>
      <w:r w:rsidRPr="00E6052A">
        <w:rPr>
          <w:rFonts w:ascii="Times New Roman" w:hAnsi="Times New Roman" w:cs="Times New Roman"/>
          <w:sz w:val="28"/>
          <w:szCs w:val="28"/>
        </w:rPr>
        <w:t xml:space="preserve">ПА. В административном исковом заявлении не указано как оспариваемыми </w:t>
      </w:r>
      <w:r w:rsidR="00671A85">
        <w:rPr>
          <w:rFonts w:ascii="Times New Roman" w:hAnsi="Times New Roman" w:cs="Times New Roman"/>
          <w:sz w:val="28"/>
          <w:szCs w:val="28"/>
        </w:rPr>
        <w:t>Н</w:t>
      </w:r>
      <w:r w:rsidRPr="00E6052A">
        <w:rPr>
          <w:rFonts w:ascii="Times New Roman" w:hAnsi="Times New Roman" w:cs="Times New Roman"/>
          <w:sz w:val="28"/>
          <w:szCs w:val="28"/>
        </w:rPr>
        <w:t xml:space="preserve">ПА нарушаются либо иным образом затрагиваются права, свободы и законные интересы истца (были ли снижены гарантии в части оплаты труда по сравнению с установленными в Амурской области). Решением Тындинской городской Думы от 18 декабря 2021 года </w:t>
      </w:r>
      <w:r w:rsidRPr="00E6052A">
        <w:rPr>
          <w:rFonts w:ascii="Times New Roman" w:hAnsi="Times New Roman" w:cs="Times New Roman"/>
          <w:sz w:val="28"/>
          <w:szCs w:val="28"/>
          <w:lang w:eastAsia="en-US"/>
        </w:rPr>
        <w:t>№443</w:t>
      </w:r>
      <w:r w:rsidR="00557044">
        <w:rPr>
          <w:rFonts w:ascii="Times New Roman" w:hAnsi="Times New Roman" w:cs="Times New Roman"/>
          <w:sz w:val="28"/>
          <w:szCs w:val="28"/>
          <w:lang w:eastAsia="en-US"/>
        </w:rPr>
        <w:t>-Р-ТГД-</w:t>
      </w:r>
      <w:r w:rsidRPr="00E6052A">
        <w:rPr>
          <w:rFonts w:ascii="Times New Roman" w:hAnsi="Times New Roman" w:cs="Times New Roman"/>
          <w:sz w:val="28"/>
          <w:szCs w:val="28"/>
          <w:lang w:val="en-US" w:eastAsia="en-US"/>
        </w:rPr>
        <w:t>VII</w:t>
      </w:r>
      <w:r w:rsidRPr="00E6052A">
        <w:rPr>
          <w:rFonts w:ascii="Times New Roman" w:hAnsi="Times New Roman" w:cs="Times New Roman"/>
          <w:sz w:val="28"/>
          <w:szCs w:val="28"/>
          <w:lang w:eastAsia="en-US"/>
        </w:rPr>
        <w:t xml:space="preserve"> </w:t>
      </w:r>
      <w:r w:rsidRPr="00E6052A">
        <w:rPr>
          <w:rFonts w:ascii="Times New Roman" w:hAnsi="Times New Roman" w:cs="Times New Roman"/>
          <w:sz w:val="28"/>
          <w:szCs w:val="28"/>
        </w:rPr>
        <w:t>был принят нормативно правовой акт города Тынды от 18 декабря 2021 года №40-НПА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и иных должностных лиц местного самоуправления». Данными НПА определены размеры должностных окладов муниципальных служащих в соответствии с замещаемыми ими должностями муниципальной службы, а также ежемесячные и иные дополнительных выплат. При сравнении всех размеров должностных окладов муниципальных служащих, ежемесячных и иных дополнительных выплат с ранее установленными обжалуемыми НПА можно прийти к выводу, что размеры не изменились, следовательно, гарантии в части оплаты труда в отношении муниципальных служащих не уменьшились, в том числе в отношении истца.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Выслушав пояснения участвующих в деле лиц, заключение прокурора, полагавшего, требования подлежащими удовлетворению, изучив материалы дела, суд приходит к следующим выводам.</w:t>
      </w:r>
    </w:p>
    <w:p w:rsidR="009C0246" w:rsidRPr="00E6052A" w:rsidRDefault="009C0246" w:rsidP="00071526">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w:t>
      </w:r>
      <w:r w:rsidR="00071526">
        <w:rPr>
          <w:rFonts w:ascii="Times New Roman" w:hAnsi="Times New Roman" w:cs="Times New Roman"/>
          <w:color w:val="auto"/>
          <w:sz w:val="28"/>
          <w:szCs w:val="28"/>
        </w:rPr>
        <w:t xml:space="preserve"> </w:t>
      </w:r>
      <w:r w:rsidRPr="00E6052A">
        <w:rPr>
          <w:rFonts w:ascii="Times New Roman" w:hAnsi="Times New Roman" w:cs="Times New Roman"/>
          <w:sz w:val="28"/>
          <w:szCs w:val="28"/>
        </w:rPr>
        <w:t>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Конкретизируя приведенные положения Конституции Российской Федерации, часть 1 статьи 208 КАС РФ предусматривает, что с административным исковым заявлением о признании нормативного правового акта не действующим полностью или в части в суд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Судом установлено, что нормативный правовой акт города Тынды от 14 декабря 2017 года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w:t>
      </w:r>
      <w:r w:rsidR="00071526">
        <w:rPr>
          <w:rFonts w:ascii="Times New Roman" w:hAnsi="Times New Roman" w:cs="Times New Roman"/>
          <w:sz w:val="28"/>
          <w:szCs w:val="28"/>
        </w:rPr>
        <w:t>янной основе» принят решением Тын</w:t>
      </w:r>
      <w:r w:rsidRPr="00E6052A">
        <w:rPr>
          <w:rFonts w:ascii="Times New Roman" w:hAnsi="Times New Roman" w:cs="Times New Roman"/>
          <w:sz w:val="28"/>
          <w:szCs w:val="28"/>
        </w:rPr>
        <w:t>динской городской Думы от 14 декабря 2017 года №671</w:t>
      </w:r>
      <w:r w:rsidR="00071526" w:rsidRPr="00071526">
        <w:rPr>
          <w:rFonts w:ascii="Times New Roman" w:hAnsi="Times New Roman" w:cs="Times New Roman"/>
          <w:sz w:val="28"/>
          <w:szCs w:val="28"/>
        </w:rPr>
        <w:t>-Р-ТГД-VI</w:t>
      </w:r>
      <w:r w:rsidRPr="00E6052A">
        <w:rPr>
          <w:rFonts w:ascii="Times New Roman" w:hAnsi="Times New Roman" w:cs="Times New Roman"/>
          <w:sz w:val="28"/>
          <w:szCs w:val="28"/>
        </w:rPr>
        <w:t>. Данный документ опубликован в издании «Авангард» №91 от 15 декабря 2017 года.</w:t>
      </w:r>
      <w:r w:rsidR="00071526">
        <w:rPr>
          <w:rFonts w:ascii="Times New Roman" w:hAnsi="Times New Roman" w:cs="Times New Roman"/>
          <w:sz w:val="28"/>
          <w:szCs w:val="28"/>
        </w:rPr>
        <w:t xml:space="preserve"> </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Поскольку Железняков И.А. являлся муниципальным служащим аппарата Т</w:t>
      </w:r>
      <w:r w:rsidR="00071526">
        <w:rPr>
          <w:rFonts w:ascii="Times New Roman" w:hAnsi="Times New Roman" w:cs="Times New Roman"/>
          <w:sz w:val="28"/>
          <w:szCs w:val="28"/>
        </w:rPr>
        <w:t>ын</w:t>
      </w:r>
      <w:r w:rsidRPr="00E6052A">
        <w:rPr>
          <w:rFonts w:ascii="Times New Roman" w:hAnsi="Times New Roman" w:cs="Times New Roman"/>
          <w:sz w:val="28"/>
          <w:szCs w:val="28"/>
        </w:rPr>
        <w:t>динской городской Думы, размер ежемесячных и иных дополнительных выплат которого устанавливается на основании оспариваемых нормативно правовых актов, занимает должность руководителя аппарата Т</w:t>
      </w:r>
      <w:r w:rsidR="00071526">
        <w:rPr>
          <w:rFonts w:ascii="Times New Roman" w:hAnsi="Times New Roman" w:cs="Times New Roman"/>
          <w:sz w:val="28"/>
          <w:szCs w:val="28"/>
        </w:rPr>
        <w:t>ын</w:t>
      </w:r>
      <w:r w:rsidRPr="00E6052A">
        <w:rPr>
          <w:rFonts w:ascii="Times New Roman" w:hAnsi="Times New Roman" w:cs="Times New Roman"/>
          <w:sz w:val="28"/>
          <w:szCs w:val="28"/>
        </w:rPr>
        <w:t>динской городской Думы, к полномочиям которого относится проведение правовой экспертизы по проектам решений и проектам нормативных правовых актов, суд приходит к выводу, что административный истец является субъектом отношений, регулируемых оспариваемыми нормативными правовыми актами, которые затрагивают права и законные интересы административного истца в сфере оплаты труда муниципального служащего.</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Таким образом, Железняков И.А. вправе обратиться в суд с настоящим административным исковым заявлением.</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Рассматривая заявленные требования по существу, суд приходит к следующему.</w:t>
      </w:r>
    </w:p>
    <w:p w:rsidR="009C0246" w:rsidRPr="00E6052A" w:rsidRDefault="009C0246" w:rsidP="007A471E">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Нормативный правовой акт города Тынды от 14 декабря 2017 года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принятый решением Т</w:t>
      </w:r>
      <w:r w:rsidR="007A471E">
        <w:rPr>
          <w:rFonts w:ascii="Times New Roman" w:hAnsi="Times New Roman" w:cs="Times New Roman"/>
          <w:sz w:val="28"/>
          <w:szCs w:val="28"/>
        </w:rPr>
        <w:t>ын</w:t>
      </w:r>
      <w:r w:rsidRPr="00E6052A">
        <w:rPr>
          <w:rFonts w:ascii="Times New Roman" w:hAnsi="Times New Roman" w:cs="Times New Roman"/>
          <w:sz w:val="28"/>
          <w:szCs w:val="28"/>
        </w:rPr>
        <w:t>динской городской Думы от 14 декабря 2017 года №671</w:t>
      </w:r>
      <w:r w:rsidR="007A471E" w:rsidRPr="007A471E">
        <w:rPr>
          <w:rFonts w:ascii="Times New Roman" w:hAnsi="Times New Roman" w:cs="Times New Roman"/>
          <w:sz w:val="28"/>
          <w:szCs w:val="28"/>
        </w:rPr>
        <w:t>-Р-ТГД-VI</w:t>
      </w:r>
      <w:r w:rsidRPr="00E6052A">
        <w:rPr>
          <w:rFonts w:ascii="Times New Roman" w:hAnsi="Times New Roman" w:cs="Times New Roman"/>
          <w:sz w:val="28"/>
          <w:szCs w:val="28"/>
        </w:rPr>
        <w:t>, в соответствии с Трудовым кодексом Российской Федерации, Федеральным законом от 02 марта 2007 года №25-ФЗ «О муниципальной службе в Российской Федерации», Законом Амурской области от 31 августа 2007 года №364-</w:t>
      </w:r>
      <w:r w:rsidR="007A471E">
        <w:rPr>
          <w:rFonts w:ascii="Times New Roman" w:hAnsi="Times New Roman" w:cs="Times New Roman"/>
          <w:sz w:val="28"/>
          <w:szCs w:val="28"/>
        </w:rPr>
        <w:t>ОЗ</w:t>
      </w:r>
      <w:r w:rsidRPr="00E6052A">
        <w:rPr>
          <w:rFonts w:ascii="Times New Roman" w:hAnsi="Times New Roman" w:cs="Times New Roman"/>
          <w:sz w:val="28"/>
          <w:szCs w:val="28"/>
        </w:rPr>
        <w:t xml:space="preserve"> «О муниципальной службе в Амурской области», Законом Амурской области от 30 июня 2008 года №74-</w:t>
      </w:r>
      <w:r w:rsidR="007A471E">
        <w:rPr>
          <w:rFonts w:ascii="Times New Roman" w:hAnsi="Times New Roman" w:cs="Times New Roman"/>
          <w:sz w:val="28"/>
          <w:szCs w:val="28"/>
        </w:rPr>
        <w:t>ОЗ</w:t>
      </w:r>
      <w:r w:rsidRPr="00E6052A">
        <w:rPr>
          <w:rFonts w:ascii="Times New Roman" w:hAnsi="Times New Roman" w:cs="Times New Roman"/>
          <w:sz w:val="28"/>
          <w:szCs w:val="28"/>
        </w:rPr>
        <w:t xml:space="preserve"> «Об оплате труда муниципальных служащих в Амурской области», Законом Амурской области от 30 июня 2008 года №71-</w:t>
      </w:r>
      <w:r w:rsidR="007A471E">
        <w:rPr>
          <w:rFonts w:ascii="Times New Roman" w:hAnsi="Times New Roman" w:cs="Times New Roman"/>
          <w:sz w:val="28"/>
          <w:szCs w:val="28"/>
        </w:rPr>
        <w:t>ОЗ</w:t>
      </w:r>
      <w:r w:rsidRPr="00E6052A">
        <w:rPr>
          <w:rFonts w:ascii="Times New Roman" w:hAnsi="Times New Roman" w:cs="Times New Roman"/>
          <w:sz w:val="28"/>
          <w:szCs w:val="28"/>
        </w:rPr>
        <w:t xml:space="preserve"> «О некоторых гарантиях депутатам представительных органов муниципальных образований и лицам, замещающим муниципальные должности в Амурской области», Уставом города Тынды определяет условия, размеры оплаты труда муниципальных служащих в городе Тынде (далее - муниципальные служащие), выборных должностных лиц</w:t>
      </w:r>
      <w:r w:rsidR="007A471E">
        <w:rPr>
          <w:rFonts w:ascii="Times New Roman" w:hAnsi="Times New Roman" w:cs="Times New Roman"/>
          <w:color w:val="auto"/>
          <w:sz w:val="28"/>
          <w:szCs w:val="28"/>
        </w:rPr>
        <w:t xml:space="preserve"> </w:t>
      </w:r>
      <w:r w:rsidRPr="00E6052A">
        <w:rPr>
          <w:rFonts w:ascii="Times New Roman" w:hAnsi="Times New Roman" w:cs="Times New Roman"/>
          <w:sz w:val="28"/>
          <w:szCs w:val="28"/>
        </w:rPr>
        <w:t>местного самоуправления, депутатов, осуществляющих свои полномочия на постоянной основе.</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Тындинская городская Дума является представительным органом города Тынды (пункт 2 части 1 статья 29 Устава города Тынды от 26 декабря 2014 года №42-НПА, принятым решением Т</w:t>
      </w:r>
      <w:r w:rsidR="007A471E">
        <w:rPr>
          <w:rFonts w:ascii="Times New Roman" w:hAnsi="Times New Roman" w:cs="Times New Roman"/>
          <w:sz w:val="28"/>
          <w:szCs w:val="28"/>
        </w:rPr>
        <w:t>ын</w:t>
      </w:r>
      <w:r w:rsidRPr="00E6052A">
        <w:rPr>
          <w:rFonts w:ascii="Times New Roman" w:hAnsi="Times New Roman" w:cs="Times New Roman"/>
          <w:sz w:val="28"/>
          <w:szCs w:val="28"/>
        </w:rPr>
        <w:t>динской городской Думы от 26 декабря 2014 года</w:t>
      </w:r>
      <w:r w:rsidR="007A471E">
        <w:rPr>
          <w:rFonts w:ascii="Times New Roman" w:hAnsi="Times New Roman" w:cs="Times New Roman"/>
          <w:sz w:val="28"/>
          <w:szCs w:val="28"/>
        </w:rPr>
        <w:t xml:space="preserve"> </w:t>
      </w:r>
      <w:r w:rsidRPr="00E6052A">
        <w:rPr>
          <w:rFonts w:ascii="Times New Roman" w:hAnsi="Times New Roman" w:cs="Times New Roman"/>
          <w:sz w:val="28"/>
          <w:szCs w:val="28"/>
        </w:rPr>
        <w:t>№221</w:t>
      </w:r>
      <w:r w:rsidR="007A471E" w:rsidRPr="007A471E">
        <w:rPr>
          <w:rFonts w:ascii="Times New Roman" w:hAnsi="Times New Roman" w:cs="Times New Roman"/>
          <w:sz w:val="28"/>
          <w:szCs w:val="28"/>
        </w:rPr>
        <w:t>-Р-ТГД-VI</w:t>
      </w:r>
      <w:r w:rsidRPr="00E6052A">
        <w:rPr>
          <w:rFonts w:ascii="Times New Roman" w:hAnsi="Times New Roman" w:cs="Times New Roman"/>
          <w:sz w:val="28"/>
          <w:szCs w:val="28"/>
        </w:rPr>
        <w:t>).</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К компетенции представительного органа муниципального образования относятся полномочия, содержащиеся в части 10 статьи 35 Федерального закона от 06 октября 2003 года №131-Ф3 "Об общих принципах организации местного самоуправления в Российской Федерации".</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06 октября 2003 г. №131 -ФЗ).</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В соответствии с частью 4 статьи 7 Федерального закона от 6 октября 2003 г. №31-ФЗ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названному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Частью 3 статьи 43 Федерального закона «Об общих принципах организации местного самоуправления в Российской Федерации» установлено, что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В силу пунк</w:t>
      </w:r>
      <w:r w:rsidR="00DE42E5">
        <w:rPr>
          <w:rFonts w:ascii="Times New Roman" w:hAnsi="Times New Roman" w:cs="Times New Roman"/>
          <w:sz w:val="28"/>
          <w:szCs w:val="28"/>
        </w:rPr>
        <w:t>т</w:t>
      </w:r>
      <w:r w:rsidRPr="00E6052A">
        <w:rPr>
          <w:rFonts w:ascii="Times New Roman" w:hAnsi="Times New Roman" w:cs="Times New Roman"/>
          <w:sz w:val="28"/>
          <w:szCs w:val="28"/>
        </w:rPr>
        <w:t>а 6 части 1 статьи 44 Федерального закона «Об общих принципах организации местного самоуправления в Российской Федерации» уставом муниципального образования должны определяться, в том числе виды, порядок принятия (издания), официального опубликования (обнародования) и вступления в силу муниципальных правовых актов.</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Согласно части 1 статьи 98 Устава г.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w:t>
      </w:r>
      <w:r w:rsidR="00DE42E5">
        <w:rPr>
          <w:rFonts w:ascii="Times New Roman" w:hAnsi="Times New Roman" w:cs="Times New Roman"/>
          <w:sz w:val="28"/>
          <w:szCs w:val="28"/>
        </w:rPr>
        <w:t>ын</w:t>
      </w:r>
      <w:r w:rsidRPr="00E6052A">
        <w:rPr>
          <w:rFonts w:ascii="Times New Roman" w:hAnsi="Times New Roman" w:cs="Times New Roman"/>
          <w:sz w:val="28"/>
          <w:szCs w:val="28"/>
        </w:rPr>
        <w:t>динской городской Думы и по иным вопросам, отнесенным к ее компетенции федеральными законами, законами Амурской области, Уставом города Тынды.</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Решения Т</w:t>
      </w:r>
      <w:r w:rsidR="00DE42E5">
        <w:rPr>
          <w:rFonts w:ascii="Times New Roman" w:hAnsi="Times New Roman" w:cs="Times New Roman"/>
          <w:sz w:val="28"/>
          <w:szCs w:val="28"/>
        </w:rPr>
        <w:t>ын</w:t>
      </w:r>
      <w:r w:rsidRPr="00E6052A">
        <w:rPr>
          <w:rFonts w:ascii="Times New Roman" w:hAnsi="Times New Roman" w:cs="Times New Roman"/>
          <w:sz w:val="28"/>
          <w:szCs w:val="28"/>
        </w:rPr>
        <w:t>динской городской Думы, устанавливающие правила, обязательные для исполнения на территории города Тынды,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(часть 4 названной статьи Устава).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В соо</w:t>
      </w:r>
      <w:r w:rsidR="00DE42E5">
        <w:rPr>
          <w:rFonts w:ascii="Times New Roman" w:hAnsi="Times New Roman" w:cs="Times New Roman"/>
          <w:sz w:val="28"/>
          <w:szCs w:val="28"/>
        </w:rPr>
        <w:t>тветствии со статьей 32 Устава го</w:t>
      </w:r>
      <w:r w:rsidRPr="00E6052A">
        <w:rPr>
          <w:rFonts w:ascii="Times New Roman" w:hAnsi="Times New Roman" w:cs="Times New Roman"/>
          <w:sz w:val="28"/>
          <w:szCs w:val="28"/>
        </w:rPr>
        <w:t xml:space="preserve">рода Тынды Тындинская городская Дума состоит из 20 депутатов, избранных на муниципальных выборах на основе всеобщего равного и прямого избирательного права при </w:t>
      </w:r>
      <w:r w:rsidR="00CE1085">
        <w:rPr>
          <w:rFonts w:ascii="Times New Roman" w:hAnsi="Times New Roman" w:cs="Times New Roman"/>
          <w:sz w:val="28"/>
          <w:szCs w:val="28"/>
          <w:lang w:eastAsia="en-US"/>
        </w:rPr>
        <w:t>тай</w:t>
      </w:r>
      <w:r w:rsidRPr="00E6052A">
        <w:rPr>
          <w:rFonts w:ascii="Times New Roman" w:hAnsi="Times New Roman" w:cs="Times New Roman"/>
          <w:sz w:val="28"/>
          <w:szCs w:val="28"/>
        </w:rPr>
        <w:t>ном голосовании. Тындинская городская Дума правомочна, если на ее заседании присутствует не менее 50% от числа избранных депутатов Тындинской городской Думы.</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Таким образом, Тындинская городская Дума состоит из 20 депутатов и большинство голосов от 20 депутатов составляет 11.</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Из протокола №48 очередного заседания Тындинской городской Думы от 14 декабря 2017 года следует, что на заседании присутствовало 12 депутатов от установленной Уставом численности (20 депутатов).</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По шестому вопросу повестки дня очередного заседания Тындинской городской Думы от 14 декабря 2017 года за принятие нормативного правового акта города Тынды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проголосовало 10 депутатов, против - 2 депутата.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Поскольку за принятие оспариваемого нормативного правового акта не проголосовало большинство депутатов от установленной численности (11 депутатов), оспариваемый нормативный правовой акт нельзя признать принятым с соблюдением процедуры принятия, предусмотренной частью 4 статьи 98 Устава города Тынды. Указанное нарушение процедуры принятия решения представительного органа местного самоуправления является существенным.</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В этой связи суд находит обоснованными доводы административного истца о том, что нормативный правовой акт города Тынды от 14 декабря 2017 года №45-НПА «Об установлении размеров и условий оплаты труда муниципальных служащих, выборной должностных лиц местного самоуправления, депутатов, осуществляющих свои полномочия на постоянной основе», принятый решением Тындинской городской Думы от 14 декабря 2017 года №671</w:t>
      </w:r>
      <w:r w:rsidR="0074122F" w:rsidRPr="0074122F">
        <w:rPr>
          <w:rFonts w:ascii="Times New Roman" w:hAnsi="Times New Roman" w:cs="Times New Roman"/>
          <w:sz w:val="28"/>
          <w:szCs w:val="28"/>
        </w:rPr>
        <w:t>-Р-ТГД-VI</w:t>
      </w:r>
      <w:r w:rsidRPr="00E6052A">
        <w:rPr>
          <w:rFonts w:ascii="Times New Roman" w:hAnsi="Times New Roman" w:cs="Times New Roman"/>
          <w:sz w:val="28"/>
          <w:szCs w:val="28"/>
        </w:rPr>
        <w:t>, противоречит уставу муниципального образования и нормам федерального законодательства.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Таким образом, нормативный правовой акт города Тын</w:t>
      </w:r>
      <w:r w:rsidR="0074122F">
        <w:rPr>
          <w:rFonts w:ascii="Times New Roman" w:hAnsi="Times New Roman" w:cs="Times New Roman"/>
          <w:sz w:val="28"/>
          <w:szCs w:val="28"/>
        </w:rPr>
        <w:t>ды от 14 декабря 2017 года №45-</w:t>
      </w:r>
      <w:r w:rsidRPr="00E6052A">
        <w:rPr>
          <w:rFonts w:ascii="Times New Roman" w:hAnsi="Times New Roman" w:cs="Times New Roman"/>
          <w:sz w:val="28"/>
          <w:szCs w:val="28"/>
        </w:rPr>
        <w:t>НПА «Об установлении размеров и условий оплаты труда муниципальных служащих, выборных должностных лиц местного самоуправления, депу</w:t>
      </w:r>
      <w:r w:rsidR="0074122F">
        <w:rPr>
          <w:rFonts w:ascii="Times New Roman" w:hAnsi="Times New Roman" w:cs="Times New Roman"/>
          <w:sz w:val="28"/>
          <w:szCs w:val="28"/>
        </w:rPr>
        <w:t>т</w:t>
      </w:r>
      <w:r w:rsidRPr="00E6052A">
        <w:rPr>
          <w:rFonts w:ascii="Times New Roman" w:hAnsi="Times New Roman" w:cs="Times New Roman"/>
          <w:sz w:val="28"/>
          <w:szCs w:val="28"/>
        </w:rPr>
        <w:t>атов, осуществляющих свои полномочия на постоянной основе», принятый решением Тындинской городской Думы от 14 декабря 2017 года №671</w:t>
      </w:r>
      <w:r w:rsidR="0074122F" w:rsidRPr="0074122F">
        <w:rPr>
          <w:rFonts w:ascii="Times New Roman" w:hAnsi="Times New Roman" w:cs="Times New Roman"/>
          <w:sz w:val="28"/>
          <w:szCs w:val="28"/>
        </w:rPr>
        <w:t>-Р-ТГД-VI</w:t>
      </w:r>
      <w:r w:rsidRPr="00E6052A">
        <w:rPr>
          <w:rFonts w:ascii="Times New Roman" w:hAnsi="Times New Roman" w:cs="Times New Roman"/>
          <w:sz w:val="28"/>
          <w:szCs w:val="28"/>
        </w:rPr>
        <w:t xml:space="preserve"> со всеми приложениями к нему и внесенными последующими изменениями, внесёнными решениями Тындинской городской Думы №4-НПА от 09 октября 2018 года, №19-НПА от 13 декабря 2018 года, №25-НПА 28 декабря 2019 года, №40-НПА от 21 декабря 2019 года, №24-НПА от 27 июня 2020 года, №36-НПА от 12 ноября 2020 года, №10-НПА от 15 мая 2021 года, №16-НПА от 09 июля 2021 года, №24-НПА от 20 ноября 2021 года подлежит признанию недействующим, независимо от иных оснований и доводов, содержащихся в административном исковом заявлении, со дня его принятия.</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 xml:space="preserve">Исходя из части 4 статьи 215 КАС РФ в резолютивной части решения суда следует указать на необходимость опубликования сообщения о принятии настоящего решения в газете «Авангард» и разместить на официальном интернет-портале правовой информации </w:t>
      </w:r>
      <w:r w:rsidRPr="00BE5931">
        <w:rPr>
          <w:rFonts w:ascii="Times New Roman" w:hAnsi="Times New Roman" w:cs="Times New Roman"/>
          <w:sz w:val="28"/>
          <w:szCs w:val="28"/>
          <w:lang w:val="en-US" w:eastAsia="en-US"/>
        </w:rPr>
        <w:t>http</w:t>
      </w:r>
      <w:r w:rsidRPr="00BE5931">
        <w:rPr>
          <w:rFonts w:ascii="Times New Roman" w:hAnsi="Times New Roman" w:cs="Times New Roman"/>
          <w:sz w:val="28"/>
          <w:szCs w:val="28"/>
          <w:lang w:eastAsia="en-US"/>
        </w:rPr>
        <w:t>://</w:t>
      </w:r>
      <w:r w:rsidRPr="00BE5931">
        <w:rPr>
          <w:rFonts w:ascii="Times New Roman" w:hAnsi="Times New Roman" w:cs="Times New Roman"/>
          <w:sz w:val="28"/>
          <w:szCs w:val="28"/>
          <w:lang w:val="en-US" w:eastAsia="en-US"/>
        </w:rPr>
        <w:t>pravo</w:t>
      </w:r>
      <w:r w:rsidRPr="00BE5931">
        <w:rPr>
          <w:rFonts w:ascii="Times New Roman" w:hAnsi="Times New Roman" w:cs="Times New Roman"/>
          <w:sz w:val="28"/>
          <w:szCs w:val="28"/>
          <w:lang w:eastAsia="en-US"/>
        </w:rPr>
        <w:t>.</w:t>
      </w:r>
      <w:r w:rsidRPr="00BE5931">
        <w:rPr>
          <w:rFonts w:ascii="Times New Roman" w:hAnsi="Times New Roman" w:cs="Times New Roman"/>
          <w:sz w:val="28"/>
          <w:szCs w:val="28"/>
          <w:lang w:val="en-US" w:eastAsia="en-US"/>
        </w:rPr>
        <w:t>gov</w:t>
      </w:r>
      <w:r w:rsidRPr="00BE5931">
        <w:rPr>
          <w:rFonts w:ascii="Times New Roman" w:hAnsi="Times New Roman" w:cs="Times New Roman"/>
          <w:sz w:val="28"/>
          <w:szCs w:val="28"/>
          <w:lang w:eastAsia="en-US"/>
        </w:rPr>
        <w:t>.</w:t>
      </w:r>
      <w:r w:rsidRPr="00BE5931">
        <w:rPr>
          <w:rFonts w:ascii="Times New Roman" w:hAnsi="Times New Roman" w:cs="Times New Roman"/>
          <w:sz w:val="28"/>
          <w:szCs w:val="28"/>
          <w:lang w:val="en-US" w:eastAsia="en-US"/>
        </w:rPr>
        <w:t>ru</w:t>
      </w:r>
      <w:r w:rsidRPr="00E6052A">
        <w:rPr>
          <w:rFonts w:ascii="Times New Roman" w:hAnsi="Times New Roman" w:cs="Times New Roman"/>
          <w:sz w:val="28"/>
          <w:szCs w:val="28"/>
          <w:lang w:eastAsia="en-US"/>
        </w:rPr>
        <w:t>.</w:t>
      </w:r>
    </w:p>
    <w:p w:rsidR="009C0246" w:rsidRDefault="009C0246" w:rsidP="00E6052A">
      <w:pPr>
        <w:ind w:firstLine="360"/>
        <w:jc w:val="both"/>
        <w:rPr>
          <w:rFonts w:ascii="Times New Roman" w:hAnsi="Times New Roman" w:cs="Times New Roman"/>
          <w:sz w:val="28"/>
          <w:szCs w:val="28"/>
        </w:rPr>
      </w:pPr>
      <w:r w:rsidRPr="00E6052A">
        <w:rPr>
          <w:rFonts w:ascii="Times New Roman" w:hAnsi="Times New Roman" w:cs="Times New Roman"/>
          <w:sz w:val="28"/>
          <w:szCs w:val="28"/>
        </w:rPr>
        <w:t>Руководствуясь статьями 175-180 КАС РФ, суд</w:t>
      </w:r>
    </w:p>
    <w:p w:rsidR="00BE5931" w:rsidRPr="00E6052A" w:rsidRDefault="00BE5931" w:rsidP="00E6052A">
      <w:pPr>
        <w:ind w:firstLine="360"/>
        <w:jc w:val="both"/>
        <w:rPr>
          <w:rFonts w:ascii="Times New Roman" w:hAnsi="Times New Roman" w:cs="Times New Roman"/>
          <w:color w:val="auto"/>
          <w:sz w:val="28"/>
          <w:szCs w:val="28"/>
        </w:rPr>
      </w:pPr>
    </w:p>
    <w:p w:rsidR="009C0246" w:rsidRDefault="009C0246" w:rsidP="00BE5931">
      <w:pPr>
        <w:jc w:val="center"/>
        <w:rPr>
          <w:rFonts w:ascii="Times New Roman" w:hAnsi="Times New Roman" w:cs="Times New Roman"/>
          <w:b/>
          <w:bCs/>
          <w:sz w:val="28"/>
          <w:szCs w:val="28"/>
        </w:rPr>
      </w:pPr>
      <w:r w:rsidRPr="00E6052A">
        <w:rPr>
          <w:rFonts w:ascii="Times New Roman" w:hAnsi="Times New Roman" w:cs="Times New Roman"/>
          <w:b/>
          <w:bCs/>
          <w:sz w:val="28"/>
          <w:szCs w:val="28"/>
        </w:rPr>
        <w:t>РЕШИЛ:</w:t>
      </w:r>
    </w:p>
    <w:p w:rsidR="00BE5931" w:rsidRPr="00E6052A" w:rsidRDefault="00BE5931" w:rsidP="00E6052A">
      <w:pPr>
        <w:jc w:val="both"/>
        <w:rPr>
          <w:rFonts w:ascii="Times New Roman" w:hAnsi="Times New Roman" w:cs="Times New Roman"/>
          <w:color w:val="auto"/>
          <w:sz w:val="28"/>
          <w:szCs w:val="28"/>
        </w:rPr>
      </w:pP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Административное исковое заявление Железнякова Ивана Александровича удовлетворить.</w:t>
      </w:r>
    </w:p>
    <w:p w:rsidR="009C0246" w:rsidRPr="00E6052A" w:rsidRDefault="009C0246" w:rsidP="00BE5931">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Признать недействующим со дня принятия нормативный правовой акт города Тынды №45-НПА, принятого решением Тындинской городской Думы №671</w:t>
      </w:r>
      <w:r w:rsidR="00BE5931" w:rsidRPr="00BE5931">
        <w:rPr>
          <w:rFonts w:ascii="Times New Roman" w:hAnsi="Times New Roman" w:cs="Times New Roman"/>
          <w:sz w:val="28"/>
          <w:szCs w:val="28"/>
        </w:rPr>
        <w:t xml:space="preserve">-Р-ТГД-VI </w:t>
      </w:r>
      <w:r w:rsidRPr="00E6052A">
        <w:rPr>
          <w:rFonts w:ascii="Times New Roman" w:hAnsi="Times New Roman" w:cs="Times New Roman"/>
          <w:sz w:val="28"/>
          <w:szCs w:val="28"/>
        </w:rPr>
        <w:t>от 14 декабря</w:t>
      </w:r>
      <w:r w:rsidR="00BE5931">
        <w:rPr>
          <w:rFonts w:ascii="Times New Roman" w:hAnsi="Times New Roman" w:cs="Times New Roman"/>
          <w:color w:val="auto"/>
          <w:sz w:val="28"/>
          <w:szCs w:val="28"/>
        </w:rPr>
        <w:t xml:space="preserve"> </w:t>
      </w:r>
      <w:r w:rsidRPr="00E6052A">
        <w:rPr>
          <w:rFonts w:ascii="Times New Roman" w:hAnsi="Times New Roman" w:cs="Times New Roman"/>
          <w:sz w:val="28"/>
          <w:szCs w:val="28"/>
        </w:rPr>
        <w:t>2017 года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со всеми приложениями к нему и внесенными последующими изменениями (решениями Тындинской городской Думы от 09 октября 2018 года №4-НПА, от 13 декабря 2018 года №19-НПА, 28 декабря 2019 года №25-НПА, от 21 декабря 2019 года №40-НПА, от 27 июня 2020 года №24-НПА, от 12 ноября 2020 года №36- НПА, от 15 мая 2021 года №10-НПА, от 09 июля 2021 года №16-НПА, от 20 ноября 2021 года №24-НПА).</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 xml:space="preserve">Сообщение о данном решении опубликовать в газете «Авангард» и разместить на официальном интернет-портале правовой информации </w:t>
      </w:r>
      <w:r w:rsidRPr="00BE5931">
        <w:rPr>
          <w:rFonts w:ascii="Times New Roman" w:hAnsi="Times New Roman" w:cs="Times New Roman"/>
          <w:sz w:val="28"/>
          <w:szCs w:val="28"/>
          <w:lang w:val="en-US" w:eastAsia="en-US"/>
        </w:rPr>
        <w:t>http</w:t>
      </w:r>
      <w:r w:rsidRPr="00BE5931">
        <w:rPr>
          <w:rFonts w:ascii="Times New Roman" w:hAnsi="Times New Roman" w:cs="Times New Roman"/>
          <w:sz w:val="28"/>
          <w:szCs w:val="28"/>
          <w:lang w:eastAsia="en-US"/>
        </w:rPr>
        <w:t>://</w:t>
      </w:r>
      <w:r w:rsidRPr="00BE5931">
        <w:rPr>
          <w:rFonts w:ascii="Times New Roman" w:hAnsi="Times New Roman" w:cs="Times New Roman"/>
          <w:sz w:val="28"/>
          <w:szCs w:val="28"/>
          <w:lang w:val="en-US" w:eastAsia="en-US"/>
        </w:rPr>
        <w:t>pravo</w:t>
      </w:r>
      <w:r w:rsidRPr="00BE5931">
        <w:rPr>
          <w:rFonts w:ascii="Times New Roman" w:hAnsi="Times New Roman" w:cs="Times New Roman"/>
          <w:sz w:val="28"/>
          <w:szCs w:val="28"/>
          <w:lang w:eastAsia="en-US"/>
        </w:rPr>
        <w:t>.</w:t>
      </w:r>
      <w:r w:rsidRPr="00BE5931">
        <w:rPr>
          <w:rFonts w:ascii="Times New Roman" w:hAnsi="Times New Roman" w:cs="Times New Roman"/>
          <w:sz w:val="28"/>
          <w:szCs w:val="28"/>
          <w:lang w:val="en-US" w:eastAsia="en-US"/>
        </w:rPr>
        <w:t>gov</w:t>
      </w:r>
      <w:r w:rsidRPr="00BE5931">
        <w:rPr>
          <w:rFonts w:ascii="Times New Roman" w:hAnsi="Times New Roman" w:cs="Times New Roman"/>
          <w:sz w:val="28"/>
          <w:szCs w:val="28"/>
          <w:lang w:eastAsia="en-US"/>
        </w:rPr>
        <w:t>.</w:t>
      </w:r>
      <w:r w:rsidRPr="00BE5931">
        <w:rPr>
          <w:rFonts w:ascii="Times New Roman" w:hAnsi="Times New Roman" w:cs="Times New Roman"/>
          <w:sz w:val="28"/>
          <w:szCs w:val="28"/>
          <w:lang w:val="en-US" w:eastAsia="en-US"/>
        </w:rPr>
        <w:t>ru</w:t>
      </w:r>
      <w:r w:rsidRPr="00E6052A">
        <w:rPr>
          <w:rFonts w:ascii="Times New Roman" w:hAnsi="Times New Roman" w:cs="Times New Roman"/>
          <w:sz w:val="28"/>
          <w:szCs w:val="28"/>
          <w:lang w:eastAsia="en-US"/>
        </w:rPr>
        <w:t xml:space="preserve"> </w:t>
      </w:r>
      <w:r w:rsidRPr="00E6052A">
        <w:rPr>
          <w:rFonts w:ascii="Times New Roman" w:hAnsi="Times New Roman" w:cs="Times New Roman"/>
          <w:sz w:val="28"/>
          <w:szCs w:val="28"/>
        </w:rPr>
        <w:t>в течение одного месяца со дня вступления решения суда в законную силу.</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На решение суда может быть подана апелляционная жалоба (представление) в Пятый апелляционный суд общей юрисдикции (630005, г. Новосибирск, ул. Ломоносова, д. 57а) через Амурский областной суд в течение месяца со дня принятия решения в окончательной форме.</w:t>
      </w:r>
    </w:p>
    <w:p w:rsidR="009C0246" w:rsidRPr="00E6052A" w:rsidRDefault="009C0246" w:rsidP="00E6052A">
      <w:pPr>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Решение в окончательной форме принято 25 марта 2022 года.</w:t>
      </w:r>
    </w:p>
    <w:p w:rsidR="009C0246" w:rsidRPr="00E6052A" w:rsidRDefault="009C0246" w:rsidP="00E6052A">
      <w:pPr>
        <w:jc w:val="both"/>
        <w:rPr>
          <w:rFonts w:ascii="Times New Roman" w:hAnsi="Times New Roman" w:cs="Times New Roman"/>
          <w:color w:val="auto"/>
          <w:sz w:val="28"/>
          <w:szCs w:val="28"/>
        </w:rPr>
      </w:pPr>
    </w:p>
    <w:p w:rsidR="009C0246" w:rsidRPr="00E6052A" w:rsidRDefault="009C0246" w:rsidP="00C57B71">
      <w:pPr>
        <w:tabs>
          <w:tab w:val="left" w:pos="3197"/>
          <w:tab w:val="left" w:pos="4133"/>
        </w:tabs>
        <w:ind w:firstLine="360"/>
        <w:jc w:val="both"/>
        <w:rPr>
          <w:rFonts w:ascii="Times New Roman" w:hAnsi="Times New Roman" w:cs="Times New Roman"/>
          <w:color w:val="auto"/>
          <w:sz w:val="28"/>
          <w:szCs w:val="28"/>
        </w:rPr>
      </w:pPr>
      <w:r w:rsidRPr="00E6052A">
        <w:rPr>
          <w:rFonts w:ascii="Times New Roman" w:hAnsi="Times New Roman" w:cs="Times New Roman"/>
          <w:sz w:val="28"/>
          <w:szCs w:val="28"/>
        </w:rPr>
        <w:t>Председательствующий</w:t>
      </w:r>
      <w:r w:rsidRPr="00E6052A">
        <w:rPr>
          <w:rFonts w:ascii="Times New Roman" w:hAnsi="Times New Roman" w:cs="Times New Roman"/>
          <w:sz w:val="28"/>
          <w:szCs w:val="28"/>
        </w:rPr>
        <w:tab/>
      </w:r>
      <w:r w:rsidR="00C57B71">
        <w:rPr>
          <w:rFonts w:ascii="Times New Roman" w:hAnsi="Times New Roman" w:cs="Times New Roman"/>
          <w:sz w:val="28"/>
          <w:szCs w:val="28"/>
        </w:rPr>
        <w:t xml:space="preserve">                                                </w:t>
      </w:r>
      <w:r w:rsidRPr="00E6052A">
        <w:rPr>
          <w:rFonts w:ascii="Times New Roman" w:hAnsi="Times New Roman" w:cs="Times New Roman"/>
          <w:sz w:val="28"/>
          <w:szCs w:val="28"/>
        </w:rPr>
        <w:t>А.П. Бушманов</w:t>
      </w:r>
    </w:p>
    <w:sectPr w:rsidR="009C0246" w:rsidRPr="00E6052A" w:rsidSect="00E6052A">
      <w:type w:val="continuous"/>
      <w:pgSz w:w="11909" w:h="16834"/>
      <w:pgMar w:top="567" w:right="851" w:bottom="56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2A"/>
    <w:rsid w:val="00071526"/>
    <w:rsid w:val="001639B6"/>
    <w:rsid w:val="002D05AD"/>
    <w:rsid w:val="00326F78"/>
    <w:rsid w:val="0052004D"/>
    <w:rsid w:val="00557044"/>
    <w:rsid w:val="005B0C7F"/>
    <w:rsid w:val="0063409F"/>
    <w:rsid w:val="00671A85"/>
    <w:rsid w:val="006731A4"/>
    <w:rsid w:val="00726F7E"/>
    <w:rsid w:val="0074122F"/>
    <w:rsid w:val="00751F11"/>
    <w:rsid w:val="00793945"/>
    <w:rsid w:val="007A471E"/>
    <w:rsid w:val="00910BD9"/>
    <w:rsid w:val="009B77BF"/>
    <w:rsid w:val="009C0246"/>
    <w:rsid w:val="00BE5931"/>
    <w:rsid w:val="00C57B71"/>
    <w:rsid w:val="00CE1085"/>
    <w:rsid w:val="00DE42E5"/>
    <w:rsid w:val="00DF1BCA"/>
    <w:rsid w:val="00E6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3985</Words>
  <Characters>22721</Characters>
  <Application>Microsoft Office Word</Application>
  <DocSecurity>0</DocSecurity>
  <Lines>189</Lines>
  <Paragraphs>53</Paragraphs>
  <ScaleCrop>false</ScaleCrop>
  <Company>SPecialiST RePack</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Жульдиков Антон Викторович</dc:creator>
  <cp:lastModifiedBy>Жульдиков Антон Викторович</cp:lastModifiedBy>
  <cp:revision>2</cp:revision>
  <dcterms:created xsi:type="dcterms:W3CDTF">2022-05-25T23:44:00Z</dcterms:created>
  <dcterms:modified xsi:type="dcterms:W3CDTF">2022-05-25T23:44:00Z</dcterms:modified>
</cp:coreProperties>
</file>